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67B" w:rsidRPr="00F86D0F" w:rsidRDefault="00EA01FD" w:rsidP="00F86D0F">
      <w:pPr>
        <w:pStyle w:val="Title"/>
        <w:rPr>
          <w:rFonts w:ascii="Times New Roman" w:hAnsi="Times New Roman" w:cs="Times New Roman"/>
        </w:rPr>
      </w:pPr>
      <w:r w:rsidRPr="00F86D0F">
        <w:rPr>
          <w:rFonts w:ascii="Times New Roman" w:hAnsi="Times New Roman" w:cs="Times New Roman"/>
        </w:rPr>
        <w:t>Architecture Enumeration and Evaluation (AEE):</w:t>
      </w:r>
      <w:r w:rsidR="004C5ECE">
        <w:rPr>
          <w:rFonts w:ascii="Times New Roman" w:hAnsi="Times New Roman" w:cs="Times New Roman"/>
        </w:rPr>
        <w:t xml:space="preserve">                   </w:t>
      </w:r>
      <w:r w:rsidRPr="00F86D0F">
        <w:rPr>
          <w:rFonts w:ascii="Times New Roman" w:hAnsi="Times New Roman" w:cs="Times New Roman"/>
        </w:rPr>
        <w:t>Design-Rule Specification Language</w:t>
      </w:r>
      <w:r w:rsidR="004C5ECE">
        <w:rPr>
          <w:rStyle w:val="FootnoteReference"/>
          <w:rFonts w:ascii="Times New Roman" w:hAnsi="Times New Roman" w:cs="Times New Roman"/>
        </w:rPr>
        <w:footnoteReference w:id="1"/>
      </w:r>
    </w:p>
    <w:p w:rsidR="00EA01FD" w:rsidRPr="00F86D0F" w:rsidRDefault="00EA01FD">
      <w:pPr>
        <w:rPr>
          <w:rFonts w:ascii="Times New Roman" w:hAnsi="Times New Roman"/>
          <w:sz w:val="20"/>
          <w:szCs w:val="20"/>
        </w:rPr>
      </w:pPr>
    </w:p>
    <w:p w:rsidR="00EA01FD" w:rsidRPr="00F86D0F" w:rsidRDefault="00F86D0F" w:rsidP="00F86D0F">
      <w:pPr>
        <w:pStyle w:val="Subtitle"/>
        <w:rPr>
          <w:rFonts w:ascii="Times New Roman" w:hAnsi="Times New Roman" w:cs="Times New Roman"/>
        </w:rPr>
      </w:pPr>
      <w:r w:rsidRPr="00F86D0F">
        <w:rPr>
          <w:rFonts w:ascii="Times New Roman" w:hAnsi="Times New Roman" w:cs="Times New Roman"/>
        </w:rPr>
        <w:t>By</w:t>
      </w:r>
    </w:p>
    <w:p w:rsidR="004C5ECE" w:rsidRDefault="004C5ECE" w:rsidP="004C5ECE">
      <w:pPr>
        <w:pStyle w:val="Default"/>
      </w:pPr>
    </w:p>
    <w:p w:rsidR="004C5ECE" w:rsidRPr="004C5ECE" w:rsidRDefault="004C5ECE" w:rsidP="004C5ECE">
      <w:pPr>
        <w:pStyle w:val="Default"/>
        <w:jc w:val="center"/>
        <w:rPr>
          <w:sz w:val="16"/>
          <w:szCs w:val="13"/>
        </w:rPr>
      </w:pPr>
      <w:r w:rsidRPr="004C5ECE">
        <w:rPr>
          <w:szCs w:val="20"/>
        </w:rPr>
        <w:t>Lawrence E. Zeidner</w:t>
      </w:r>
    </w:p>
    <w:p w:rsidR="00F86D0F" w:rsidRPr="004C5ECE" w:rsidRDefault="004C5ECE" w:rsidP="004C5ECE">
      <w:pPr>
        <w:jc w:val="center"/>
        <w:rPr>
          <w:rFonts w:ascii="Times New Roman" w:hAnsi="Times New Roman"/>
          <w:sz w:val="32"/>
          <w:szCs w:val="20"/>
        </w:rPr>
      </w:pPr>
      <w:r w:rsidRPr="004C5ECE">
        <w:rPr>
          <w:rFonts w:ascii="Times New Roman" w:hAnsi="Times New Roman"/>
          <w:i/>
          <w:iCs/>
          <w:szCs w:val="20"/>
        </w:rPr>
        <w:t>United Technologies Research Center, East Hartford, CT 06108</w:t>
      </w:r>
    </w:p>
    <w:p w:rsidR="004C5ECE" w:rsidRPr="004C5ECE" w:rsidRDefault="004C5ECE" w:rsidP="004C5ECE">
      <w:pPr>
        <w:jc w:val="center"/>
        <w:rPr>
          <w:rFonts w:ascii="Times New Roman" w:hAnsi="Times New Roman"/>
          <w:szCs w:val="20"/>
        </w:rPr>
      </w:pPr>
    </w:p>
    <w:p w:rsidR="00F86D0F" w:rsidRPr="00F86D0F" w:rsidRDefault="00F86D0F" w:rsidP="00F86D0F">
      <w:pPr>
        <w:pStyle w:val="Heading1"/>
        <w:rPr>
          <w:rFonts w:ascii="Times New Roman" w:hAnsi="Times New Roman" w:cs="Times New Roman"/>
        </w:rPr>
      </w:pPr>
      <w:bookmarkStart w:id="0" w:name="OLE_LINK49"/>
      <w:r w:rsidRPr="00F86D0F">
        <w:rPr>
          <w:rFonts w:ascii="Times New Roman" w:hAnsi="Times New Roman" w:cs="Times New Roman"/>
        </w:rPr>
        <w:t>Introduction</w:t>
      </w:r>
    </w:p>
    <w:bookmarkEnd w:id="0"/>
    <w:p w:rsidR="00EA01FD" w:rsidRDefault="008F494A">
      <w:pPr>
        <w:rPr>
          <w:rFonts w:ascii="Times New Roman" w:hAnsi="Times New Roman"/>
          <w:sz w:val="20"/>
          <w:szCs w:val="20"/>
        </w:rPr>
      </w:pPr>
      <w:r>
        <w:rPr>
          <w:rFonts w:ascii="Times New Roman" w:hAnsi="Times New Roman"/>
          <w:sz w:val="20"/>
          <w:szCs w:val="20"/>
        </w:rPr>
        <w:t>This document describes the Design-Rule Specification Language (DRSL) used within AEE</w:t>
      </w:r>
      <w:r w:rsidR="00D127B8">
        <w:rPr>
          <w:rFonts w:ascii="Times New Roman" w:hAnsi="Times New Roman"/>
          <w:sz w:val="20"/>
          <w:szCs w:val="20"/>
        </w:rPr>
        <w:t xml:space="preserve"> to express Design rules</w:t>
      </w:r>
      <w:r>
        <w:rPr>
          <w:rFonts w:ascii="Times New Roman" w:hAnsi="Times New Roman"/>
          <w:sz w:val="20"/>
          <w:szCs w:val="20"/>
        </w:rPr>
        <w:t xml:space="preserve">.  </w:t>
      </w:r>
      <w:r w:rsidR="00EA01FD">
        <w:rPr>
          <w:rFonts w:ascii="Times New Roman" w:hAnsi="Times New Roman"/>
          <w:sz w:val="20"/>
          <w:szCs w:val="20"/>
        </w:rPr>
        <w:t>Design rules are used</w:t>
      </w:r>
      <w:r w:rsidR="004E4BC7">
        <w:rPr>
          <w:rFonts w:ascii="Times New Roman" w:hAnsi="Times New Roman"/>
          <w:sz w:val="20"/>
          <w:szCs w:val="20"/>
        </w:rPr>
        <w:t xml:space="preserve"> by</w:t>
      </w:r>
      <w:r w:rsidR="00EA01FD">
        <w:rPr>
          <w:rFonts w:ascii="Times New Roman" w:hAnsi="Times New Roman"/>
          <w:sz w:val="20"/>
          <w:szCs w:val="20"/>
        </w:rPr>
        <w:t xml:space="preserve"> AEE to rapidly explore </w:t>
      </w:r>
      <w:r w:rsidR="00822A50">
        <w:rPr>
          <w:rFonts w:ascii="Times New Roman" w:hAnsi="Times New Roman"/>
          <w:sz w:val="20"/>
          <w:szCs w:val="20"/>
        </w:rPr>
        <w:t>a</w:t>
      </w:r>
      <w:r w:rsidR="00EA01FD">
        <w:rPr>
          <w:rFonts w:ascii="Times New Roman" w:hAnsi="Times New Roman"/>
          <w:sz w:val="20"/>
          <w:szCs w:val="20"/>
        </w:rPr>
        <w:t xml:space="preserve"> design space by rapidly </w:t>
      </w:r>
      <w:r w:rsidR="009D55E9">
        <w:rPr>
          <w:rFonts w:ascii="Times New Roman" w:hAnsi="Times New Roman"/>
          <w:sz w:val="20"/>
          <w:szCs w:val="20"/>
        </w:rPr>
        <w:t xml:space="preserve">ruling out large logical sections of the design space as necessarily infeasible.  </w:t>
      </w:r>
      <w:bookmarkStart w:id="1" w:name="OLE_LINK10"/>
      <w:r w:rsidR="009D55E9">
        <w:rPr>
          <w:rFonts w:ascii="Times New Roman" w:hAnsi="Times New Roman"/>
          <w:sz w:val="20"/>
          <w:szCs w:val="20"/>
        </w:rPr>
        <w:t xml:space="preserve">Rather than constructing </w:t>
      </w:r>
      <w:r w:rsidR="00822A50">
        <w:rPr>
          <w:rFonts w:ascii="Times New Roman" w:hAnsi="Times New Roman"/>
          <w:sz w:val="20"/>
          <w:szCs w:val="20"/>
        </w:rPr>
        <w:t xml:space="preserve">every complete system architecture in the </w:t>
      </w:r>
      <w:proofErr w:type="spellStart"/>
      <w:r w:rsidR="00822A50">
        <w:rPr>
          <w:rFonts w:ascii="Times New Roman" w:hAnsi="Times New Roman"/>
          <w:sz w:val="20"/>
          <w:szCs w:val="20"/>
        </w:rPr>
        <w:t>combinatori</w:t>
      </w:r>
      <w:r w:rsidR="004E4BC7">
        <w:rPr>
          <w:rFonts w:ascii="Times New Roman" w:hAnsi="Times New Roman"/>
          <w:sz w:val="20"/>
          <w:szCs w:val="20"/>
        </w:rPr>
        <w:t>c</w:t>
      </w:r>
      <w:r w:rsidR="00822A50">
        <w:rPr>
          <w:rFonts w:ascii="Times New Roman" w:hAnsi="Times New Roman"/>
          <w:sz w:val="20"/>
          <w:szCs w:val="20"/>
        </w:rPr>
        <w:t>ally</w:t>
      </w:r>
      <w:proofErr w:type="spellEnd"/>
      <w:r w:rsidR="00822A50">
        <w:rPr>
          <w:rFonts w:ascii="Times New Roman" w:hAnsi="Times New Roman"/>
          <w:sz w:val="20"/>
          <w:szCs w:val="20"/>
        </w:rPr>
        <w:t xml:space="preserve"> large design space, </w:t>
      </w:r>
      <w:r w:rsidR="009D55E9">
        <w:rPr>
          <w:rFonts w:ascii="Times New Roman" w:hAnsi="Times New Roman"/>
          <w:sz w:val="20"/>
          <w:szCs w:val="20"/>
        </w:rPr>
        <w:t xml:space="preserve">and then </w:t>
      </w:r>
      <w:r w:rsidR="00822A50">
        <w:rPr>
          <w:rFonts w:ascii="Times New Roman" w:hAnsi="Times New Roman"/>
          <w:sz w:val="20"/>
          <w:szCs w:val="20"/>
        </w:rPr>
        <w:t xml:space="preserve">using </w:t>
      </w:r>
      <w:r w:rsidR="004E4BC7">
        <w:rPr>
          <w:rFonts w:ascii="Times New Roman" w:hAnsi="Times New Roman"/>
          <w:sz w:val="20"/>
          <w:szCs w:val="20"/>
        </w:rPr>
        <w:t>“</w:t>
      </w:r>
      <w:r w:rsidR="00822A50">
        <w:rPr>
          <w:rFonts w:ascii="Times New Roman" w:hAnsi="Times New Roman"/>
          <w:sz w:val="20"/>
          <w:szCs w:val="20"/>
        </w:rPr>
        <w:t>evaluative</w:t>
      </w:r>
      <w:r w:rsidR="004E4BC7">
        <w:rPr>
          <w:rFonts w:ascii="Times New Roman" w:hAnsi="Times New Roman"/>
          <w:sz w:val="20"/>
          <w:szCs w:val="20"/>
        </w:rPr>
        <w:t>”</w:t>
      </w:r>
      <w:r w:rsidR="00822A50">
        <w:rPr>
          <w:rFonts w:ascii="Times New Roman" w:hAnsi="Times New Roman"/>
          <w:sz w:val="20"/>
          <w:szCs w:val="20"/>
        </w:rPr>
        <w:t xml:space="preserve"> rules to </w:t>
      </w:r>
      <w:r w:rsidR="009D55E9">
        <w:rPr>
          <w:rFonts w:ascii="Times New Roman" w:hAnsi="Times New Roman"/>
          <w:sz w:val="20"/>
          <w:szCs w:val="20"/>
        </w:rPr>
        <w:t xml:space="preserve">check them for feasibility, </w:t>
      </w:r>
      <w:r w:rsidR="004E4BC7">
        <w:rPr>
          <w:rFonts w:ascii="Times New Roman" w:hAnsi="Times New Roman"/>
          <w:sz w:val="20"/>
          <w:szCs w:val="20"/>
        </w:rPr>
        <w:t>“</w:t>
      </w:r>
      <w:r w:rsidR="00822A50">
        <w:rPr>
          <w:rFonts w:ascii="Times New Roman" w:hAnsi="Times New Roman"/>
          <w:sz w:val="20"/>
          <w:szCs w:val="20"/>
        </w:rPr>
        <w:t>generative rules</w:t>
      </w:r>
      <w:r w:rsidR="004E4BC7">
        <w:rPr>
          <w:rFonts w:ascii="Times New Roman" w:hAnsi="Times New Roman"/>
          <w:sz w:val="20"/>
          <w:szCs w:val="20"/>
        </w:rPr>
        <w:t>”</w:t>
      </w:r>
      <w:r w:rsidR="00822A50">
        <w:rPr>
          <w:rFonts w:ascii="Times New Roman" w:hAnsi="Times New Roman"/>
          <w:sz w:val="20"/>
          <w:szCs w:val="20"/>
        </w:rPr>
        <w:t xml:space="preserve"> are used to build and test </w:t>
      </w:r>
      <w:r w:rsidR="009D55E9">
        <w:rPr>
          <w:rFonts w:ascii="Times New Roman" w:hAnsi="Times New Roman"/>
          <w:sz w:val="20"/>
          <w:szCs w:val="20"/>
        </w:rPr>
        <w:t>partial architectures progressively, check</w:t>
      </w:r>
      <w:r w:rsidR="00822A50">
        <w:rPr>
          <w:rFonts w:ascii="Times New Roman" w:hAnsi="Times New Roman"/>
          <w:sz w:val="20"/>
          <w:szCs w:val="20"/>
        </w:rPr>
        <w:t>ing them</w:t>
      </w:r>
      <w:r w:rsidR="009D55E9">
        <w:rPr>
          <w:rFonts w:ascii="Times New Roman" w:hAnsi="Times New Roman"/>
          <w:sz w:val="20"/>
          <w:szCs w:val="20"/>
        </w:rPr>
        <w:t xml:space="preserve"> as each new technology option is added.</w:t>
      </w:r>
      <w:r w:rsidR="00822A50">
        <w:rPr>
          <w:rFonts w:ascii="Times New Roman" w:hAnsi="Times New Roman"/>
          <w:sz w:val="20"/>
          <w:szCs w:val="20"/>
        </w:rPr>
        <w:t xml:space="preserve">  These rules are called “generative” because the</w:t>
      </w:r>
      <w:r w:rsidR="004E4BC7">
        <w:rPr>
          <w:rFonts w:ascii="Times New Roman" w:hAnsi="Times New Roman"/>
          <w:sz w:val="20"/>
          <w:szCs w:val="20"/>
        </w:rPr>
        <w:t xml:space="preserve"> majorit</w:t>
      </w:r>
      <w:r w:rsidR="00822A50">
        <w:rPr>
          <w:rFonts w:ascii="Times New Roman" w:hAnsi="Times New Roman"/>
          <w:sz w:val="20"/>
          <w:szCs w:val="20"/>
        </w:rPr>
        <w:t xml:space="preserve">y </w:t>
      </w:r>
      <w:r w:rsidR="004E4BC7">
        <w:rPr>
          <w:rFonts w:ascii="Times New Roman" w:hAnsi="Times New Roman"/>
          <w:sz w:val="20"/>
          <w:szCs w:val="20"/>
        </w:rPr>
        <w:t>of the</w:t>
      </w:r>
      <w:r w:rsidR="00822A50">
        <w:rPr>
          <w:rFonts w:ascii="Times New Roman" w:hAnsi="Times New Roman"/>
          <w:sz w:val="20"/>
          <w:szCs w:val="20"/>
        </w:rPr>
        <w:t xml:space="preserve"> full-system architectures</w:t>
      </w:r>
      <w:r w:rsidR="004E4BC7">
        <w:rPr>
          <w:rFonts w:ascii="Times New Roman" w:hAnsi="Times New Roman"/>
          <w:sz w:val="20"/>
          <w:szCs w:val="20"/>
        </w:rPr>
        <w:t xml:space="preserve"> they </w:t>
      </w:r>
      <w:r w:rsidR="00FB6F8B">
        <w:rPr>
          <w:rFonts w:ascii="Times New Roman" w:hAnsi="Times New Roman"/>
          <w:sz w:val="20"/>
          <w:szCs w:val="20"/>
        </w:rPr>
        <w:t>build</w:t>
      </w:r>
      <w:r w:rsidR="004E4BC7">
        <w:rPr>
          <w:rFonts w:ascii="Times New Roman" w:hAnsi="Times New Roman"/>
          <w:sz w:val="20"/>
          <w:szCs w:val="20"/>
        </w:rPr>
        <w:t xml:space="preserve"> are feasible</w:t>
      </w:r>
      <w:r w:rsidR="00822A50">
        <w:rPr>
          <w:rFonts w:ascii="Times New Roman" w:hAnsi="Times New Roman"/>
          <w:sz w:val="20"/>
          <w:szCs w:val="20"/>
        </w:rPr>
        <w:t xml:space="preserve">, </w:t>
      </w:r>
      <w:r w:rsidR="004E4BC7">
        <w:rPr>
          <w:rFonts w:ascii="Times New Roman" w:hAnsi="Times New Roman"/>
          <w:sz w:val="20"/>
          <w:szCs w:val="20"/>
        </w:rPr>
        <w:t xml:space="preserve">the </w:t>
      </w:r>
      <w:r w:rsidR="00822A50">
        <w:rPr>
          <w:rFonts w:ascii="Times New Roman" w:hAnsi="Times New Roman"/>
          <w:sz w:val="20"/>
          <w:szCs w:val="20"/>
        </w:rPr>
        <w:t xml:space="preserve">infeasible ones </w:t>
      </w:r>
      <w:r w:rsidR="004E4BC7">
        <w:rPr>
          <w:rFonts w:ascii="Times New Roman" w:hAnsi="Times New Roman"/>
          <w:sz w:val="20"/>
          <w:szCs w:val="20"/>
        </w:rPr>
        <w:t xml:space="preserve">having been </w:t>
      </w:r>
      <w:r w:rsidR="00FB6F8B">
        <w:rPr>
          <w:rFonts w:ascii="Times New Roman" w:hAnsi="Times New Roman"/>
          <w:sz w:val="20"/>
          <w:szCs w:val="20"/>
        </w:rPr>
        <w:t>ruled out</w:t>
      </w:r>
      <w:r w:rsidR="004E4BC7">
        <w:rPr>
          <w:rFonts w:ascii="Times New Roman" w:hAnsi="Times New Roman"/>
          <w:sz w:val="20"/>
          <w:szCs w:val="20"/>
        </w:rPr>
        <w:t xml:space="preserve">, without explicitly visiting most of them, </w:t>
      </w:r>
      <w:r w:rsidR="00822A50">
        <w:rPr>
          <w:rFonts w:ascii="Times New Roman" w:hAnsi="Times New Roman"/>
          <w:sz w:val="20"/>
          <w:szCs w:val="20"/>
        </w:rPr>
        <w:t xml:space="preserve">as the </w:t>
      </w:r>
      <w:r w:rsidR="00FB6F8B">
        <w:rPr>
          <w:rFonts w:ascii="Times New Roman" w:hAnsi="Times New Roman"/>
          <w:sz w:val="20"/>
          <w:szCs w:val="20"/>
        </w:rPr>
        <w:t>partial</w:t>
      </w:r>
      <w:r w:rsidR="004E4BC7">
        <w:rPr>
          <w:rFonts w:ascii="Times New Roman" w:hAnsi="Times New Roman"/>
          <w:sz w:val="20"/>
          <w:szCs w:val="20"/>
        </w:rPr>
        <w:t xml:space="preserve"> </w:t>
      </w:r>
      <w:r w:rsidR="00822A50">
        <w:rPr>
          <w:rFonts w:ascii="Times New Roman" w:hAnsi="Times New Roman"/>
          <w:sz w:val="20"/>
          <w:szCs w:val="20"/>
        </w:rPr>
        <w:t>architectures were being built.</w:t>
      </w:r>
      <w:r w:rsidR="009D55E9">
        <w:rPr>
          <w:rFonts w:ascii="Times New Roman" w:hAnsi="Times New Roman"/>
          <w:sz w:val="20"/>
          <w:szCs w:val="20"/>
        </w:rPr>
        <w:t xml:space="preserve">  </w:t>
      </w:r>
      <w:bookmarkEnd w:id="1"/>
      <w:r w:rsidR="009D55E9">
        <w:rPr>
          <w:rFonts w:ascii="Times New Roman" w:hAnsi="Times New Roman"/>
          <w:sz w:val="20"/>
          <w:szCs w:val="20"/>
        </w:rPr>
        <w:t xml:space="preserve">Ultimately, </w:t>
      </w:r>
      <w:r w:rsidR="00822A50">
        <w:rPr>
          <w:rFonts w:ascii="Times New Roman" w:hAnsi="Times New Roman"/>
          <w:sz w:val="20"/>
          <w:szCs w:val="20"/>
        </w:rPr>
        <w:t>as the last technology option is assembled, the</w:t>
      </w:r>
      <w:r w:rsidR="00FB6F8B">
        <w:rPr>
          <w:rFonts w:ascii="Times New Roman" w:hAnsi="Times New Roman"/>
          <w:sz w:val="20"/>
          <w:szCs w:val="20"/>
        </w:rPr>
        <w:t xml:space="preserve"> partial architecture becomes </w:t>
      </w:r>
      <w:proofErr w:type="spellStart"/>
      <w:r w:rsidR="00FB6F8B">
        <w:rPr>
          <w:rFonts w:ascii="Times New Roman" w:hAnsi="Times New Roman"/>
          <w:sz w:val="20"/>
          <w:szCs w:val="20"/>
        </w:rPr>
        <w:t>a</w:t>
      </w:r>
      <w:r w:rsidR="00822A50">
        <w:rPr>
          <w:rFonts w:ascii="Times New Roman" w:hAnsi="Times New Roman"/>
          <w:sz w:val="20"/>
          <w:szCs w:val="20"/>
        </w:rPr>
        <w:t>full</w:t>
      </w:r>
      <w:proofErr w:type="spellEnd"/>
      <w:r w:rsidR="00822A50">
        <w:rPr>
          <w:rFonts w:ascii="Times New Roman" w:hAnsi="Times New Roman"/>
          <w:sz w:val="20"/>
          <w:szCs w:val="20"/>
        </w:rPr>
        <w:t>-system architecture</w:t>
      </w:r>
      <w:r w:rsidR="009D55E9">
        <w:rPr>
          <w:rFonts w:ascii="Times New Roman" w:hAnsi="Times New Roman"/>
          <w:sz w:val="20"/>
          <w:szCs w:val="20"/>
        </w:rPr>
        <w:t>.</w:t>
      </w:r>
    </w:p>
    <w:p w:rsidR="00FB6F8B" w:rsidRDefault="00FB6F8B">
      <w:pPr>
        <w:rPr>
          <w:rFonts w:ascii="Times New Roman" w:hAnsi="Times New Roman"/>
          <w:sz w:val="20"/>
          <w:szCs w:val="20"/>
        </w:rPr>
      </w:pPr>
    </w:p>
    <w:p w:rsidR="00D127B8" w:rsidRDefault="00D127B8">
      <w:pPr>
        <w:rPr>
          <w:rFonts w:ascii="Times New Roman" w:hAnsi="Times New Roman"/>
          <w:sz w:val="20"/>
          <w:szCs w:val="20"/>
        </w:rPr>
      </w:pPr>
      <w:r>
        <w:rPr>
          <w:rFonts w:ascii="Times New Roman" w:hAnsi="Times New Roman"/>
          <w:sz w:val="20"/>
          <w:szCs w:val="20"/>
        </w:rPr>
        <w:t>AEE first finds all of the combinations of devices that satisfy the device rules. Then, for each feasible combination of devices, it finds all of the combinations of flows between these devices that satisfy the flow rules.  The result of this second design-space exploration (DSE) is the list of ALL feasible full-system architectures, including devices and flows.  The second DSE is usually significantly more computationally intensive than the first.</w:t>
      </w:r>
    </w:p>
    <w:p w:rsidR="00D127B8" w:rsidRDefault="00D127B8">
      <w:pPr>
        <w:rPr>
          <w:rFonts w:ascii="Times New Roman" w:hAnsi="Times New Roman"/>
          <w:sz w:val="20"/>
          <w:szCs w:val="20"/>
        </w:rPr>
      </w:pPr>
    </w:p>
    <w:p w:rsidR="00FB6F8B" w:rsidRDefault="00FB6F8B">
      <w:pPr>
        <w:rPr>
          <w:rFonts w:ascii="Times New Roman" w:hAnsi="Times New Roman"/>
          <w:sz w:val="20"/>
          <w:szCs w:val="20"/>
        </w:rPr>
      </w:pPr>
      <w:r>
        <w:rPr>
          <w:rFonts w:ascii="Times New Roman" w:hAnsi="Times New Roman"/>
          <w:sz w:val="20"/>
          <w:szCs w:val="20"/>
        </w:rPr>
        <w:t xml:space="preserve">AEE does not actually “enumerate” </w:t>
      </w:r>
      <w:proofErr w:type="gramStart"/>
      <w:r>
        <w:rPr>
          <w:rFonts w:ascii="Times New Roman" w:hAnsi="Times New Roman"/>
          <w:sz w:val="20"/>
          <w:szCs w:val="20"/>
        </w:rPr>
        <w:t>each potential architecture</w:t>
      </w:r>
      <w:proofErr w:type="gramEnd"/>
      <w:r>
        <w:rPr>
          <w:rFonts w:ascii="Times New Roman" w:hAnsi="Times New Roman"/>
          <w:sz w:val="20"/>
          <w:szCs w:val="20"/>
        </w:rPr>
        <w:t xml:space="preserve"> in the </w:t>
      </w:r>
      <w:proofErr w:type="spellStart"/>
      <w:r>
        <w:rPr>
          <w:rFonts w:ascii="Times New Roman" w:hAnsi="Times New Roman"/>
          <w:sz w:val="20"/>
          <w:szCs w:val="20"/>
        </w:rPr>
        <w:t>combinatorically</w:t>
      </w:r>
      <w:proofErr w:type="spellEnd"/>
      <w:r>
        <w:rPr>
          <w:rFonts w:ascii="Times New Roman" w:hAnsi="Times New Roman"/>
          <w:sz w:val="20"/>
          <w:szCs w:val="20"/>
        </w:rPr>
        <w:t xml:space="preserve"> large design space.  It is fast </w:t>
      </w:r>
      <w:r w:rsidR="000D274E">
        <w:rPr>
          <w:rFonts w:ascii="Times New Roman" w:hAnsi="Times New Roman"/>
          <w:sz w:val="20"/>
          <w:szCs w:val="20"/>
        </w:rPr>
        <w:t xml:space="preserve">primarily </w:t>
      </w:r>
      <w:r>
        <w:rPr>
          <w:rFonts w:ascii="Times New Roman" w:hAnsi="Times New Roman"/>
          <w:sz w:val="20"/>
          <w:szCs w:val="20"/>
        </w:rPr>
        <w:t xml:space="preserve">because it is able to rule out large sections of the design space, based on particular partial architectures failing specific design rules.  AEE is also fast because it doesn’t check every design rule </w:t>
      </w:r>
      <w:proofErr w:type="gramStart"/>
      <w:r>
        <w:rPr>
          <w:rFonts w:ascii="Times New Roman" w:hAnsi="Times New Roman"/>
          <w:sz w:val="20"/>
          <w:szCs w:val="20"/>
        </w:rPr>
        <w:t>for every partial architecture</w:t>
      </w:r>
      <w:proofErr w:type="gramEnd"/>
      <w:r>
        <w:rPr>
          <w:rFonts w:ascii="Times New Roman" w:hAnsi="Times New Roman"/>
          <w:sz w:val="20"/>
          <w:szCs w:val="20"/>
        </w:rPr>
        <w:t xml:space="preserve"> that it constructs.  AEE determines, before it starts exploring the design space, for each design rule, and for each type of device or flow that is being assembled on to the previously feasible partial architecture checked last, whether the design rule could possibly fail.  During design space exploration, AEE consults this information to check only a small fraction of the design rules </w:t>
      </w:r>
      <w:proofErr w:type="gramStart"/>
      <w:r>
        <w:rPr>
          <w:rFonts w:ascii="Times New Roman" w:hAnsi="Times New Roman"/>
          <w:sz w:val="20"/>
          <w:szCs w:val="20"/>
        </w:rPr>
        <w:t>for each partial architecture</w:t>
      </w:r>
      <w:proofErr w:type="gramEnd"/>
      <w:r>
        <w:rPr>
          <w:rFonts w:ascii="Times New Roman" w:hAnsi="Times New Roman"/>
          <w:sz w:val="20"/>
          <w:szCs w:val="20"/>
        </w:rPr>
        <w:t>.</w:t>
      </w:r>
      <w:r w:rsidR="00272EBD">
        <w:rPr>
          <w:rFonts w:ascii="Times New Roman" w:hAnsi="Times New Roman"/>
          <w:sz w:val="20"/>
          <w:szCs w:val="20"/>
        </w:rPr>
        <w:t xml:space="preserve">  Finally, AEE achieves additional speed by only evaluating each value described in the rules, at most, once per partial architecture.</w:t>
      </w:r>
    </w:p>
    <w:p w:rsidR="009D55E9" w:rsidRDefault="009D55E9">
      <w:pPr>
        <w:rPr>
          <w:rFonts w:ascii="Times New Roman" w:hAnsi="Times New Roman"/>
          <w:sz w:val="20"/>
          <w:szCs w:val="20"/>
        </w:rPr>
      </w:pPr>
    </w:p>
    <w:p w:rsidR="00F86D0F" w:rsidRPr="00F86D0F" w:rsidRDefault="00F86D0F" w:rsidP="00F86D0F">
      <w:pPr>
        <w:pStyle w:val="Heading1"/>
        <w:rPr>
          <w:rFonts w:ascii="Times New Roman" w:hAnsi="Times New Roman" w:cs="Times New Roman"/>
        </w:rPr>
      </w:pPr>
      <w:bookmarkStart w:id="2" w:name="OLE_LINK50"/>
      <w:r w:rsidRPr="00F86D0F">
        <w:rPr>
          <w:rFonts w:ascii="Times New Roman" w:hAnsi="Times New Roman" w:cs="Times New Roman"/>
        </w:rPr>
        <w:t>Constructs</w:t>
      </w:r>
    </w:p>
    <w:bookmarkEnd w:id="2"/>
    <w:p w:rsidR="009D55E9" w:rsidRDefault="009D55E9">
      <w:pPr>
        <w:rPr>
          <w:rFonts w:ascii="Times New Roman" w:hAnsi="Times New Roman"/>
          <w:sz w:val="20"/>
          <w:szCs w:val="20"/>
        </w:rPr>
      </w:pPr>
      <w:r>
        <w:rPr>
          <w:rFonts w:ascii="Times New Roman" w:hAnsi="Times New Roman"/>
          <w:sz w:val="20"/>
          <w:szCs w:val="20"/>
        </w:rPr>
        <w:t xml:space="preserve">Design rules </w:t>
      </w:r>
      <w:r w:rsidR="004E4BC7">
        <w:rPr>
          <w:rFonts w:ascii="Times New Roman" w:hAnsi="Times New Roman"/>
          <w:sz w:val="20"/>
          <w:szCs w:val="20"/>
        </w:rPr>
        <w:t>describe</w:t>
      </w:r>
      <w:r>
        <w:rPr>
          <w:rFonts w:ascii="Times New Roman" w:hAnsi="Times New Roman"/>
          <w:sz w:val="20"/>
          <w:szCs w:val="20"/>
        </w:rPr>
        <w:t xml:space="preserve"> </w:t>
      </w:r>
      <w:r w:rsidR="004E4BC7">
        <w:rPr>
          <w:rFonts w:ascii="Times New Roman" w:hAnsi="Times New Roman"/>
          <w:sz w:val="20"/>
          <w:szCs w:val="20"/>
        </w:rPr>
        <w:t xml:space="preserve">both the mission to be performed, </w:t>
      </w:r>
      <w:r>
        <w:rPr>
          <w:rFonts w:ascii="Times New Roman" w:hAnsi="Times New Roman"/>
          <w:sz w:val="20"/>
          <w:szCs w:val="20"/>
        </w:rPr>
        <w:t xml:space="preserve">and </w:t>
      </w:r>
      <w:r w:rsidR="004E4BC7">
        <w:rPr>
          <w:rFonts w:ascii="Times New Roman" w:hAnsi="Times New Roman"/>
          <w:sz w:val="20"/>
          <w:szCs w:val="20"/>
        </w:rPr>
        <w:t xml:space="preserve">compatibility among the </w:t>
      </w:r>
      <w:r>
        <w:rPr>
          <w:rFonts w:ascii="Times New Roman" w:hAnsi="Times New Roman"/>
          <w:sz w:val="20"/>
          <w:szCs w:val="20"/>
        </w:rPr>
        <w:t>technology</w:t>
      </w:r>
      <w:r w:rsidR="004E4BC7">
        <w:rPr>
          <w:rFonts w:ascii="Times New Roman" w:hAnsi="Times New Roman"/>
          <w:sz w:val="20"/>
          <w:szCs w:val="20"/>
        </w:rPr>
        <w:t xml:space="preserve"> </w:t>
      </w:r>
      <w:r>
        <w:rPr>
          <w:rFonts w:ascii="Times New Roman" w:hAnsi="Times New Roman"/>
          <w:sz w:val="20"/>
          <w:szCs w:val="20"/>
        </w:rPr>
        <w:t>option</w:t>
      </w:r>
      <w:r w:rsidR="004E4BC7">
        <w:rPr>
          <w:rFonts w:ascii="Times New Roman" w:hAnsi="Times New Roman"/>
          <w:sz w:val="20"/>
          <w:szCs w:val="20"/>
        </w:rPr>
        <w:t>s</w:t>
      </w:r>
      <w:r>
        <w:rPr>
          <w:rFonts w:ascii="Times New Roman" w:hAnsi="Times New Roman"/>
          <w:sz w:val="20"/>
          <w:szCs w:val="20"/>
        </w:rPr>
        <w:t>.</w:t>
      </w:r>
      <w:r w:rsidR="004E4BC7">
        <w:rPr>
          <w:rFonts w:ascii="Times New Roman" w:hAnsi="Times New Roman"/>
          <w:sz w:val="20"/>
          <w:szCs w:val="20"/>
        </w:rPr>
        <w:t xml:space="preserve">  These two classes of design rules are often segregated because rules about compatibility among the technology options are reusable and can be selected automatically based on the selection of relevant technology options, while each design problem includes its own new mission.  In this description, we will not segregate based on this distinction.</w:t>
      </w:r>
    </w:p>
    <w:p w:rsidR="00EA01FD" w:rsidRDefault="00EA01FD">
      <w:pPr>
        <w:rPr>
          <w:rFonts w:ascii="Times New Roman" w:hAnsi="Times New Roman"/>
          <w:sz w:val="20"/>
          <w:szCs w:val="20"/>
        </w:rPr>
      </w:pPr>
    </w:p>
    <w:p w:rsidR="00F6173B" w:rsidRDefault="00AC3949">
      <w:pPr>
        <w:rPr>
          <w:rFonts w:ascii="Times New Roman" w:hAnsi="Times New Roman"/>
          <w:sz w:val="20"/>
          <w:szCs w:val="20"/>
        </w:rPr>
      </w:pPr>
      <w:r>
        <w:rPr>
          <w:rFonts w:ascii="Times New Roman" w:hAnsi="Times New Roman"/>
          <w:sz w:val="20"/>
          <w:szCs w:val="20"/>
        </w:rPr>
        <w:t xml:space="preserve">Design rules are expressed in terms of </w:t>
      </w:r>
      <w:r w:rsidR="008F494A">
        <w:rPr>
          <w:rFonts w:ascii="Times New Roman" w:hAnsi="Times New Roman"/>
          <w:sz w:val="20"/>
          <w:szCs w:val="20"/>
        </w:rPr>
        <w:t xml:space="preserve">statements that specify </w:t>
      </w:r>
      <w:r>
        <w:rPr>
          <w:rFonts w:ascii="Times New Roman" w:hAnsi="Times New Roman"/>
          <w:sz w:val="20"/>
          <w:szCs w:val="20"/>
        </w:rPr>
        <w:t xml:space="preserve">logical relationships and comparisons between real and Boolean values. In </w:t>
      </w:r>
      <w:r w:rsidR="008F494A">
        <w:rPr>
          <w:rFonts w:ascii="Times New Roman" w:hAnsi="Times New Roman"/>
          <w:sz w:val="20"/>
          <w:szCs w:val="20"/>
        </w:rPr>
        <w:t>DRSL</w:t>
      </w:r>
      <w:r>
        <w:rPr>
          <w:rFonts w:ascii="Times New Roman" w:hAnsi="Times New Roman"/>
          <w:sz w:val="20"/>
          <w:szCs w:val="20"/>
        </w:rPr>
        <w:t xml:space="preserve">, three types of statements are defined.  Real-valued “quantities” can be defined, logical “premises” can be defined, and “rules” can be expressed in terms of comparisons between quantities or between premises.  Further, quantities and premises can contain either scalar values, vector values, or a tree-like </w:t>
      </w:r>
      <w:r w:rsidR="004C38C3">
        <w:rPr>
          <w:rFonts w:ascii="Times New Roman" w:hAnsi="Times New Roman"/>
          <w:sz w:val="20"/>
          <w:szCs w:val="20"/>
        </w:rPr>
        <w:t xml:space="preserve">nested </w:t>
      </w:r>
      <w:r>
        <w:rPr>
          <w:rFonts w:ascii="Times New Roman" w:hAnsi="Times New Roman"/>
          <w:sz w:val="20"/>
          <w:szCs w:val="20"/>
        </w:rPr>
        <w:t xml:space="preserve">vector of values.  </w:t>
      </w:r>
      <w:r w:rsidR="001A6BB2">
        <w:rPr>
          <w:rFonts w:ascii="Times New Roman" w:hAnsi="Times New Roman"/>
          <w:sz w:val="20"/>
          <w:szCs w:val="20"/>
        </w:rPr>
        <w:t xml:space="preserve">These will all be called vectors of different dimensionality, i.e., scalar: </w:t>
      </w:r>
      <w:proofErr w:type="gramStart"/>
      <w:r w:rsidR="001A6BB2">
        <w:rPr>
          <w:rFonts w:ascii="Times New Roman" w:hAnsi="Times New Roman"/>
          <w:sz w:val="20"/>
          <w:szCs w:val="20"/>
        </w:rPr>
        <w:t>V(</w:t>
      </w:r>
      <w:proofErr w:type="gramEnd"/>
      <w:r w:rsidR="001A6BB2">
        <w:rPr>
          <w:rFonts w:ascii="Times New Roman" w:hAnsi="Times New Roman"/>
          <w:sz w:val="20"/>
          <w:szCs w:val="20"/>
        </w:rPr>
        <w:t xml:space="preserve">0), vector: V(1), vectors of vectors: V(2), V(3), etc.  </w:t>
      </w:r>
      <w:r w:rsidR="00F6173B">
        <w:rPr>
          <w:rFonts w:ascii="Times New Roman" w:hAnsi="Times New Roman"/>
          <w:sz w:val="20"/>
          <w:szCs w:val="20"/>
        </w:rPr>
        <w:t>For example, some simple quantit</w:t>
      </w:r>
      <w:r w:rsidR="008F494A">
        <w:rPr>
          <w:rFonts w:ascii="Times New Roman" w:hAnsi="Times New Roman"/>
          <w:sz w:val="20"/>
          <w:szCs w:val="20"/>
        </w:rPr>
        <w:t>y value</w:t>
      </w:r>
      <w:r w:rsidR="00F6173B">
        <w:rPr>
          <w:rFonts w:ascii="Times New Roman" w:hAnsi="Times New Roman"/>
          <w:sz w:val="20"/>
          <w:szCs w:val="20"/>
        </w:rPr>
        <w:t>s:</w:t>
      </w:r>
    </w:p>
    <w:p w:rsidR="00AC3949" w:rsidRPr="00F6173B" w:rsidRDefault="00F6173B" w:rsidP="00F6173B">
      <w:pPr>
        <w:pStyle w:val="ListParagraph"/>
        <w:numPr>
          <w:ilvl w:val="0"/>
          <w:numId w:val="4"/>
        </w:numPr>
        <w:rPr>
          <w:rFonts w:ascii="Times New Roman" w:hAnsi="Times New Roman"/>
          <w:sz w:val="20"/>
          <w:szCs w:val="20"/>
        </w:rPr>
      </w:pPr>
      <w:bookmarkStart w:id="3" w:name="OLE_LINK1"/>
      <w:r w:rsidRPr="00F6173B">
        <w:rPr>
          <w:rFonts w:ascii="Times New Roman" w:hAnsi="Times New Roman"/>
          <w:sz w:val="20"/>
          <w:szCs w:val="20"/>
        </w:rPr>
        <w:lastRenderedPageBreak/>
        <w:t>Scalar quantity (quantity vector of dimension 0</w:t>
      </w:r>
      <w:r w:rsidR="001A6BB2">
        <w:rPr>
          <w:rFonts w:ascii="Times New Roman" w:hAnsi="Times New Roman"/>
          <w:sz w:val="20"/>
          <w:szCs w:val="20"/>
        </w:rPr>
        <w:t>, i.e., QV(0)</w:t>
      </w:r>
      <w:r w:rsidRPr="00F6173B">
        <w:rPr>
          <w:rFonts w:ascii="Times New Roman" w:hAnsi="Times New Roman"/>
          <w:sz w:val="20"/>
          <w:szCs w:val="20"/>
        </w:rPr>
        <w:t>): 3.75</w:t>
      </w:r>
    </w:p>
    <w:p w:rsidR="00F6173B" w:rsidRPr="00F6173B" w:rsidRDefault="00F6173B" w:rsidP="00F6173B">
      <w:pPr>
        <w:pStyle w:val="ListParagraph"/>
        <w:numPr>
          <w:ilvl w:val="0"/>
          <w:numId w:val="4"/>
        </w:numPr>
        <w:rPr>
          <w:rFonts w:ascii="Times New Roman" w:hAnsi="Times New Roman"/>
          <w:sz w:val="20"/>
          <w:szCs w:val="20"/>
        </w:rPr>
      </w:pPr>
      <w:r w:rsidRPr="00F6173B">
        <w:rPr>
          <w:rFonts w:ascii="Times New Roman" w:hAnsi="Times New Roman"/>
          <w:sz w:val="20"/>
          <w:szCs w:val="20"/>
        </w:rPr>
        <w:t>Quantity vector of dimension 1</w:t>
      </w:r>
      <w:r w:rsidR="001A6BB2">
        <w:rPr>
          <w:rFonts w:ascii="Times New Roman" w:hAnsi="Times New Roman"/>
          <w:sz w:val="20"/>
          <w:szCs w:val="20"/>
        </w:rPr>
        <w:t xml:space="preserve"> (i.e., QV(1))</w:t>
      </w:r>
      <w:r w:rsidRPr="00F6173B">
        <w:rPr>
          <w:rFonts w:ascii="Times New Roman" w:hAnsi="Times New Roman"/>
          <w:sz w:val="20"/>
          <w:szCs w:val="20"/>
        </w:rPr>
        <w:t>: (2.5, 3.14, 0.2, 100.6)</w:t>
      </w:r>
    </w:p>
    <w:p w:rsidR="00F6173B" w:rsidRPr="00F6173B" w:rsidRDefault="00F6173B" w:rsidP="00F6173B">
      <w:pPr>
        <w:pStyle w:val="ListParagraph"/>
        <w:numPr>
          <w:ilvl w:val="0"/>
          <w:numId w:val="4"/>
        </w:numPr>
        <w:rPr>
          <w:rFonts w:ascii="Times New Roman" w:hAnsi="Times New Roman"/>
          <w:sz w:val="20"/>
          <w:szCs w:val="20"/>
        </w:rPr>
      </w:pPr>
      <w:r w:rsidRPr="00F6173B">
        <w:rPr>
          <w:rFonts w:ascii="Times New Roman" w:hAnsi="Times New Roman"/>
          <w:sz w:val="20"/>
          <w:szCs w:val="20"/>
        </w:rPr>
        <w:t>Quantity vector of dimension 2</w:t>
      </w:r>
      <w:r w:rsidR="001A6BB2">
        <w:rPr>
          <w:rFonts w:ascii="Times New Roman" w:hAnsi="Times New Roman"/>
          <w:sz w:val="20"/>
          <w:szCs w:val="20"/>
        </w:rPr>
        <w:t xml:space="preserve"> (i.e., QV(2))</w:t>
      </w:r>
      <w:r w:rsidRPr="00F6173B">
        <w:rPr>
          <w:rFonts w:ascii="Times New Roman" w:hAnsi="Times New Roman"/>
          <w:sz w:val="20"/>
          <w:szCs w:val="20"/>
        </w:rPr>
        <w:t>: (6.1, (8.7, 9.2, 124.0), (-45.2, 15.0), -19.7)</w:t>
      </w:r>
    </w:p>
    <w:p w:rsidR="00F6173B" w:rsidRPr="00F6173B" w:rsidRDefault="00F6173B" w:rsidP="00F6173B">
      <w:pPr>
        <w:pStyle w:val="ListParagraph"/>
        <w:numPr>
          <w:ilvl w:val="0"/>
          <w:numId w:val="4"/>
        </w:numPr>
        <w:rPr>
          <w:rFonts w:ascii="Times New Roman" w:hAnsi="Times New Roman"/>
          <w:sz w:val="20"/>
          <w:szCs w:val="20"/>
        </w:rPr>
      </w:pPr>
      <w:r w:rsidRPr="00F6173B">
        <w:rPr>
          <w:rFonts w:ascii="Times New Roman" w:hAnsi="Times New Roman"/>
          <w:sz w:val="20"/>
          <w:szCs w:val="20"/>
        </w:rPr>
        <w:t>Quantity vector of dimension 3</w:t>
      </w:r>
      <w:r w:rsidR="001A6BB2">
        <w:rPr>
          <w:rFonts w:ascii="Times New Roman" w:hAnsi="Times New Roman"/>
          <w:sz w:val="20"/>
          <w:szCs w:val="20"/>
        </w:rPr>
        <w:t xml:space="preserve"> (i.e., QV(3))</w:t>
      </w:r>
      <w:r w:rsidRPr="00F6173B">
        <w:rPr>
          <w:rFonts w:ascii="Times New Roman" w:hAnsi="Times New Roman"/>
          <w:sz w:val="20"/>
          <w:szCs w:val="20"/>
        </w:rPr>
        <w:t>: (8.6, -72.2, (81.0, -25.3, (101.2, -14.2), -99.1), 0.0, -8.1)</w:t>
      </w:r>
    </w:p>
    <w:bookmarkEnd w:id="3"/>
    <w:p w:rsidR="00F6173B" w:rsidRDefault="00F6173B" w:rsidP="00F6173B">
      <w:pPr>
        <w:rPr>
          <w:rFonts w:ascii="Times New Roman" w:hAnsi="Times New Roman"/>
          <w:sz w:val="20"/>
          <w:szCs w:val="20"/>
        </w:rPr>
      </w:pPr>
      <w:r>
        <w:rPr>
          <w:rFonts w:ascii="Times New Roman" w:hAnsi="Times New Roman"/>
          <w:sz w:val="20"/>
          <w:szCs w:val="20"/>
        </w:rPr>
        <w:t>Examples of simple premise</w:t>
      </w:r>
      <w:r w:rsidR="008F494A">
        <w:rPr>
          <w:rFonts w:ascii="Times New Roman" w:hAnsi="Times New Roman"/>
          <w:sz w:val="20"/>
          <w:szCs w:val="20"/>
        </w:rPr>
        <w:t xml:space="preserve"> value</w:t>
      </w:r>
      <w:r>
        <w:rPr>
          <w:rFonts w:ascii="Times New Roman" w:hAnsi="Times New Roman"/>
          <w:sz w:val="20"/>
          <w:szCs w:val="20"/>
        </w:rPr>
        <w:t>s:</w:t>
      </w:r>
    </w:p>
    <w:p w:rsidR="00F6173B" w:rsidRDefault="00F6173B" w:rsidP="00F6173B">
      <w:pPr>
        <w:pStyle w:val="ListParagraph"/>
        <w:numPr>
          <w:ilvl w:val="0"/>
          <w:numId w:val="3"/>
        </w:numPr>
        <w:rPr>
          <w:rFonts w:ascii="Times New Roman" w:hAnsi="Times New Roman"/>
          <w:sz w:val="20"/>
          <w:szCs w:val="20"/>
        </w:rPr>
      </w:pPr>
      <w:r>
        <w:rPr>
          <w:rFonts w:ascii="Times New Roman" w:hAnsi="Times New Roman"/>
          <w:sz w:val="20"/>
          <w:szCs w:val="20"/>
        </w:rPr>
        <w:t>Scalar premise (quantity vector of dimension 0): 1   [Note: 1 represents True here; 0 represents False]</w:t>
      </w:r>
    </w:p>
    <w:p w:rsidR="00F6173B" w:rsidRDefault="001A6BB2" w:rsidP="00F6173B">
      <w:pPr>
        <w:pStyle w:val="ListParagraph"/>
        <w:numPr>
          <w:ilvl w:val="0"/>
          <w:numId w:val="3"/>
        </w:numPr>
        <w:rPr>
          <w:rFonts w:ascii="Times New Roman" w:hAnsi="Times New Roman"/>
          <w:sz w:val="20"/>
          <w:szCs w:val="20"/>
        </w:rPr>
      </w:pPr>
      <w:r>
        <w:rPr>
          <w:rFonts w:ascii="Times New Roman" w:hAnsi="Times New Roman"/>
          <w:sz w:val="20"/>
          <w:szCs w:val="20"/>
        </w:rPr>
        <w:t>PV(1)</w:t>
      </w:r>
      <w:r w:rsidR="00F6173B">
        <w:rPr>
          <w:rFonts w:ascii="Times New Roman" w:hAnsi="Times New Roman"/>
          <w:sz w:val="20"/>
          <w:szCs w:val="20"/>
        </w:rPr>
        <w:t>: (0, 1, 1, 0, 1)</w:t>
      </w:r>
    </w:p>
    <w:p w:rsidR="00F6173B" w:rsidRDefault="001A6BB2" w:rsidP="00F6173B">
      <w:pPr>
        <w:pStyle w:val="ListParagraph"/>
        <w:numPr>
          <w:ilvl w:val="0"/>
          <w:numId w:val="3"/>
        </w:numPr>
        <w:rPr>
          <w:rFonts w:ascii="Times New Roman" w:hAnsi="Times New Roman"/>
          <w:sz w:val="20"/>
          <w:szCs w:val="20"/>
        </w:rPr>
      </w:pPr>
      <w:r>
        <w:rPr>
          <w:rFonts w:ascii="Times New Roman" w:hAnsi="Times New Roman"/>
          <w:sz w:val="20"/>
          <w:szCs w:val="20"/>
        </w:rPr>
        <w:t>PV(2)</w:t>
      </w:r>
      <w:r w:rsidR="00F6173B">
        <w:rPr>
          <w:rFonts w:ascii="Times New Roman" w:hAnsi="Times New Roman"/>
          <w:sz w:val="20"/>
          <w:szCs w:val="20"/>
        </w:rPr>
        <w:t>: (1, 0, (1, 1, 0, 1), 0, 1, (1, 1), 0, 1)</w:t>
      </w:r>
    </w:p>
    <w:p w:rsidR="00F6173B" w:rsidRDefault="001A6BB2" w:rsidP="00F6173B">
      <w:pPr>
        <w:pStyle w:val="ListParagraph"/>
        <w:numPr>
          <w:ilvl w:val="0"/>
          <w:numId w:val="3"/>
        </w:numPr>
        <w:rPr>
          <w:rFonts w:ascii="Times New Roman" w:hAnsi="Times New Roman"/>
          <w:sz w:val="20"/>
          <w:szCs w:val="20"/>
        </w:rPr>
      </w:pPr>
      <w:r>
        <w:rPr>
          <w:rFonts w:ascii="Times New Roman" w:hAnsi="Times New Roman"/>
          <w:sz w:val="20"/>
          <w:szCs w:val="20"/>
        </w:rPr>
        <w:t>PV(3)</w:t>
      </w:r>
      <w:r w:rsidR="00F6173B">
        <w:rPr>
          <w:rFonts w:ascii="Times New Roman" w:hAnsi="Times New Roman"/>
          <w:sz w:val="20"/>
          <w:szCs w:val="20"/>
        </w:rPr>
        <w:t>: (1, 1, 1, 0, 1, (0, 0, (1, 1, 0), 0), 0, 1, 1)</w:t>
      </w:r>
    </w:p>
    <w:p w:rsidR="00F6173B" w:rsidRDefault="00F6173B" w:rsidP="00F6173B">
      <w:pPr>
        <w:rPr>
          <w:rFonts w:ascii="Times New Roman" w:hAnsi="Times New Roman"/>
          <w:sz w:val="20"/>
          <w:szCs w:val="20"/>
        </w:rPr>
      </w:pPr>
    </w:p>
    <w:p w:rsidR="008F494A" w:rsidRDefault="008F494A" w:rsidP="00F6173B">
      <w:pPr>
        <w:rPr>
          <w:rFonts w:ascii="Times New Roman" w:hAnsi="Times New Roman"/>
          <w:sz w:val="20"/>
          <w:szCs w:val="20"/>
        </w:rPr>
      </w:pPr>
      <w:r>
        <w:rPr>
          <w:rFonts w:ascii="Times New Roman" w:hAnsi="Times New Roman"/>
          <w:sz w:val="20"/>
          <w:szCs w:val="20"/>
        </w:rPr>
        <w:t xml:space="preserve">In DRSL, each statement can specify a rule, a premise, or a quantity.  A rule is </w:t>
      </w:r>
      <w:r w:rsidR="007D516A">
        <w:rPr>
          <w:rFonts w:ascii="Times New Roman" w:hAnsi="Times New Roman"/>
          <w:sz w:val="20"/>
          <w:szCs w:val="20"/>
        </w:rPr>
        <w:t xml:space="preserve">simply </w:t>
      </w:r>
      <w:r>
        <w:rPr>
          <w:rFonts w:ascii="Times New Roman" w:hAnsi="Times New Roman"/>
          <w:sz w:val="20"/>
          <w:szCs w:val="20"/>
        </w:rPr>
        <w:t>a premise that is enforced to be true.  For vector values of premises, rules</w:t>
      </w:r>
      <w:r w:rsidR="007D516A">
        <w:rPr>
          <w:rFonts w:ascii="Times New Roman" w:hAnsi="Times New Roman"/>
          <w:sz w:val="20"/>
          <w:szCs w:val="20"/>
        </w:rPr>
        <w:t xml:space="preserve"> are enforced to be completely true </w:t>
      </w:r>
      <w:r w:rsidR="007D516A" w:rsidRPr="0047005C">
        <w:rPr>
          <w:rFonts w:ascii="Times New Roman" w:hAnsi="Times New Roman"/>
          <w:sz w:val="20"/>
          <w:szCs w:val="20"/>
          <w:u w:val="single"/>
        </w:rPr>
        <w:t>at the deepest level only</w:t>
      </w:r>
      <w:r w:rsidR="007D516A">
        <w:rPr>
          <w:rFonts w:ascii="Times New Roman" w:hAnsi="Times New Roman"/>
          <w:sz w:val="20"/>
          <w:szCs w:val="20"/>
        </w:rPr>
        <w:t>, so the following examples</w:t>
      </w:r>
      <w:r w:rsidR="0047005C">
        <w:rPr>
          <w:rFonts w:ascii="Times New Roman" w:hAnsi="Times New Roman"/>
          <w:sz w:val="20"/>
          <w:szCs w:val="20"/>
        </w:rPr>
        <w:t xml:space="preserve"> show how premise values</w:t>
      </w:r>
      <w:r w:rsidR="007D516A">
        <w:rPr>
          <w:rFonts w:ascii="Times New Roman" w:hAnsi="Times New Roman"/>
          <w:sz w:val="20"/>
          <w:szCs w:val="20"/>
        </w:rPr>
        <w:t xml:space="preserve"> would be evaluated as </w:t>
      </w:r>
      <w:r w:rsidR="0047005C">
        <w:rPr>
          <w:rFonts w:ascii="Times New Roman" w:hAnsi="Times New Roman"/>
          <w:sz w:val="20"/>
          <w:szCs w:val="20"/>
        </w:rPr>
        <w:t>rules</w:t>
      </w:r>
      <w:r w:rsidR="007D516A">
        <w:rPr>
          <w:rFonts w:ascii="Times New Roman" w:hAnsi="Times New Roman"/>
          <w:sz w:val="20"/>
          <w:szCs w:val="20"/>
        </w:rPr>
        <w:t>:</w:t>
      </w:r>
    </w:p>
    <w:p w:rsidR="007D516A" w:rsidRDefault="007D516A" w:rsidP="007D516A">
      <w:pPr>
        <w:pStyle w:val="ListParagraph"/>
        <w:numPr>
          <w:ilvl w:val="0"/>
          <w:numId w:val="6"/>
        </w:numPr>
        <w:rPr>
          <w:rFonts w:ascii="Times New Roman" w:hAnsi="Times New Roman"/>
          <w:sz w:val="20"/>
          <w:szCs w:val="20"/>
        </w:rPr>
      </w:pPr>
      <w:r>
        <w:rPr>
          <w:rFonts w:ascii="Times New Roman" w:hAnsi="Times New Roman"/>
          <w:sz w:val="20"/>
          <w:szCs w:val="20"/>
        </w:rPr>
        <w:t xml:space="preserve">True </w:t>
      </w:r>
      <w:r w:rsidR="001A6BB2">
        <w:rPr>
          <w:rFonts w:ascii="Times New Roman" w:hAnsi="Times New Roman"/>
          <w:sz w:val="20"/>
          <w:szCs w:val="20"/>
        </w:rPr>
        <w:t>PV(0)</w:t>
      </w:r>
      <w:r>
        <w:rPr>
          <w:rFonts w:ascii="Times New Roman" w:hAnsi="Times New Roman"/>
          <w:sz w:val="20"/>
          <w:szCs w:val="20"/>
        </w:rPr>
        <w:t xml:space="preserve">: </w:t>
      </w:r>
      <w:r w:rsidRPr="001A6BB2">
        <w:rPr>
          <w:rFonts w:ascii="Times New Roman" w:hAnsi="Times New Roman"/>
          <w:sz w:val="20"/>
          <w:szCs w:val="20"/>
          <w:u w:val="single"/>
        </w:rPr>
        <w:t>1</w:t>
      </w:r>
    </w:p>
    <w:p w:rsidR="007D516A" w:rsidRDefault="007D516A" w:rsidP="007D516A">
      <w:pPr>
        <w:pStyle w:val="ListParagraph"/>
        <w:numPr>
          <w:ilvl w:val="0"/>
          <w:numId w:val="6"/>
        </w:numPr>
        <w:rPr>
          <w:rFonts w:ascii="Times New Roman" w:hAnsi="Times New Roman"/>
          <w:sz w:val="20"/>
          <w:szCs w:val="20"/>
        </w:rPr>
      </w:pPr>
      <w:r>
        <w:rPr>
          <w:rFonts w:ascii="Times New Roman" w:hAnsi="Times New Roman"/>
          <w:sz w:val="20"/>
          <w:szCs w:val="20"/>
        </w:rPr>
        <w:t xml:space="preserve">False </w:t>
      </w:r>
      <w:r w:rsidR="001A6BB2">
        <w:rPr>
          <w:rFonts w:ascii="Times New Roman" w:hAnsi="Times New Roman"/>
          <w:sz w:val="20"/>
          <w:szCs w:val="20"/>
        </w:rPr>
        <w:t>PV(0)</w:t>
      </w:r>
      <w:r>
        <w:rPr>
          <w:rFonts w:ascii="Times New Roman" w:hAnsi="Times New Roman"/>
          <w:sz w:val="20"/>
          <w:szCs w:val="20"/>
        </w:rPr>
        <w:t xml:space="preserve">: </w:t>
      </w:r>
      <w:r w:rsidRPr="001A6BB2">
        <w:rPr>
          <w:rFonts w:ascii="Times New Roman" w:hAnsi="Times New Roman"/>
          <w:sz w:val="20"/>
          <w:szCs w:val="20"/>
          <w:u w:val="single"/>
        </w:rPr>
        <w:t>0</w:t>
      </w:r>
    </w:p>
    <w:p w:rsidR="007D516A" w:rsidRDefault="007D516A" w:rsidP="007D516A">
      <w:pPr>
        <w:pStyle w:val="ListParagraph"/>
        <w:numPr>
          <w:ilvl w:val="0"/>
          <w:numId w:val="6"/>
        </w:numPr>
        <w:rPr>
          <w:rFonts w:ascii="Times New Roman" w:hAnsi="Times New Roman"/>
          <w:sz w:val="20"/>
          <w:szCs w:val="20"/>
        </w:rPr>
      </w:pPr>
      <w:r>
        <w:rPr>
          <w:rFonts w:ascii="Times New Roman" w:hAnsi="Times New Roman"/>
          <w:sz w:val="20"/>
          <w:szCs w:val="20"/>
        </w:rPr>
        <w:t xml:space="preserve">True </w:t>
      </w:r>
      <w:r w:rsidR="001A6BB2">
        <w:rPr>
          <w:rFonts w:ascii="Times New Roman" w:hAnsi="Times New Roman"/>
          <w:sz w:val="20"/>
          <w:szCs w:val="20"/>
        </w:rPr>
        <w:t>PV</w:t>
      </w:r>
      <w:r>
        <w:rPr>
          <w:rFonts w:ascii="Times New Roman" w:hAnsi="Times New Roman"/>
          <w:sz w:val="20"/>
          <w:szCs w:val="20"/>
        </w:rPr>
        <w:t>(1): (</w:t>
      </w:r>
      <w:r w:rsidRPr="001A6BB2">
        <w:rPr>
          <w:rFonts w:ascii="Times New Roman" w:hAnsi="Times New Roman"/>
          <w:sz w:val="20"/>
          <w:szCs w:val="20"/>
          <w:u w:val="single"/>
        </w:rPr>
        <w:t>1, 1, 1, 1</w:t>
      </w:r>
      <w:r>
        <w:rPr>
          <w:rFonts w:ascii="Times New Roman" w:hAnsi="Times New Roman"/>
          <w:sz w:val="20"/>
          <w:szCs w:val="20"/>
        </w:rPr>
        <w:t>)</w:t>
      </w:r>
    </w:p>
    <w:p w:rsidR="007D516A" w:rsidRDefault="007D516A" w:rsidP="007D516A">
      <w:pPr>
        <w:pStyle w:val="ListParagraph"/>
        <w:numPr>
          <w:ilvl w:val="0"/>
          <w:numId w:val="6"/>
        </w:numPr>
        <w:rPr>
          <w:rFonts w:ascii="Times New Roman" w:hAnsi="Times New Roman"/>
          <w:sz w:val="20"/>
          <w:szCs w:val="20"/>
        </w:rPr>
      </w:pPr>
      <w:r>
        <w:rPr>
          <w:rFonts w:ascii="Times New Roman" w:hAnsi="Times New Roman"/>
          <w:sz w:val="20"/>
          <w:szCs w:val="20"/>
        </w:rPr>
        <w:t xml:space="preserve">False </w:t>
      </w:r>
      <w:r w:rsidR="001A6BB2">
        <w:rPr>
          <w:rFonts w:ascii="Times New Roman" w:hAnsi="Times New Roman"/>
          <w:sz w:val="20"/>
          <w:szCs w:val="20"/>
        </w:rPr>
        <w:t>PV</w:t>
      </w:r>
      <w:r>
        <w:rPr>
          <w:rFonts w:ascii="Times New Roman" w:hAnsi="Times New Roman"/>
          <w:sz w:val="20"/>
          <w:szCs w:val="20"/>
        </w:rPr>
        <w:t>(1): (</w:t>
      </w:r>
      <w:r w:rsidRPr="001A6BB2">
        <w:rPr>
          <w:rFonts w:ascii="Times New Roman" w:hAnsi="Times New Roman"/>
          <w:sz w:val="20"/>
          <w:szCs w:val="20"/>
          <w:u w:val="single"/>
        </w:rPr>
        <w:t>1, 0, 0, 1</w:t>
      </w:r>
      <w:r>
        <w:rPr>
          <w:rFonts w:ascii="Times New Roman" w:hAnsi="Times New Roman"/>
          <w:sz w:val="20"/>
          <w:szCs w:val="20"/>
        </w:rPr>
        <w:t>)</w:t>
      </w:r>
    </w:p>
    <w:p w:rsidR="0047005C" w:rsidRDefault="0047005C" w:rsidP="0047005C">
      <w:pPr>
        <w:pStyle w:val="ListParagraph"/>
        <w:numPr>
          <w:ilvl w:val="0"/>
          <w:numId w:val="6"/>
        </w:numPr>
        <w:rPr>
          <w:rFonts w:ascii="Times New Roman" w:hAnsi="Times New Roman"/>
          <w:sz w:val="20"/>
          <w:szCs w:val="20"/>
        </w:rPr>
      </w:pPr>
      <w:r>
        <w:rPr>
          <w:rFonts w:ascii="Times New Roman" w:hAnsi="Times New Roman"/>
          <w:sz w:val="20"/>
          <w:szCs w:val="20"/>
        </w:rPr>
        <w:t xml:space="preserve">True </w:t>
      </w:r>
      <w:r w:rsidR="001A6BB2">
        <w:rPr>
          <w:rFonts w:ascii="Times New Roman" w:hAnsi="Times New Roman"/>
          <w:sz w:val="20"/>
          <w:szCs w:val="20"/>
        </w:rPr>
        <w:t>PV</w:t>
      </w:r>
      <w:r>
        <w:rPr>
          <w:rFonts w:ascii="Times New Roman" w:hAnsi="Times New Roman"/>
          <w:sz w:val="20"/>
          <w:szCs w:val="20"/>
        </w:rPr>
        <w:t>(2): (1, 1, (</w:t>
      </w:r>
      <w:r w:rsidRPr="001A6BB2">
        <w:rPr>
          <w:rFonts w:ascii="Times New Roman" w:hAnsi="Times New Roman"/>
          <w:sz w:val="20"/>
          <w:szCs w:val="20"/>
          <w:u w:val="single"/>
        </w:rPr>
        <w:t>1, 1, 1</w:t>
      </w:r>
      <w:r>
        <w:rPr>
          <w:rFonts w:ascii="Times New Roman" w:hAnsi="Times New Roman"/>
          <w:sz w:val="20"/>
          <w:szCs w:val="20"/>
        </w:rPr>
        <w:t>), 0, 1, (</w:t>
      </w:r>
      <w:r w:rsidRPr="001A6BB2">
        <w:rPr>
          <w:rFonts w:ascii="Times New Roman" w:hAnsi="Times New Roman"/>
          <w:sz w:val="20"/>
          <w:szCs w:val="20"/>
          <w:u w:val="single"/>
        </w:rPr>
        <w:t>1, 1, 1</w:t>
      </w:r>
      <w:r>
        <w:rPr>
          <w:rFonts w:ascii="Times New Roman" w:hAnsi="Times New Roman"/>
          <w:sz w:val="20"/>
          <w:szCs w:val="20"/>
        </w:rPr>
        <w:t>), 0, 0, 0)</w:t>
      </w:r>
    </w:p>
    <w:p w:rsidR="0047005C" w:rsidRDefault="0047005C" w:rsidP="0047005C">
      <w:pPr>
        <w:pStyle w:val="ListParagraph"/>
        <w:numPr>
          <w:ilvl w:val="0"/>
          <w:numId w:val="6"/>
        </w:numPr>
        <w:rPr>
          <w:rFonts w:ascii="Times New Roman" w:hAnsi="Times New Roman"/>
          <w:sz w:val="20"/>
          <w:szCs w:val="20"/>
        </w:rPr>
      </w:pPr>
      <w:r>
        <w:rPr>
          <w:rFonts w:ascii="Times New Roman" w:hAnsi="Times New Roman"/>
          <w:sz w:val="20"/>
          <w:szCs w:val="20"/>
        </w:rPr>
        <w:t xml:space="preserve">False </w:t>
      </w:r>
      <w:r w:rsidR="001A6BB2">
        <w:rPr>
          <w:rFonts w:ascii="Times New Roman" w:hAnsi="Times New Roman"/>
          <w:sz w:val="20"/>
          <w:szCs w:val="20"/>
        </w:rPr>
        <w:t>PV</w:t>
      </w:r>
      <w:r>
        <w:rPr>
          <w:rFonts w:ascii="Times New Roman" w:hAnsi="Times New Roman"/>
          <w:sz w:val="20"/>
          <w:szCs w:val="20"/>
        </w:rPr>
        <w:t>(2): (1, 1, (</w:t>
      </w:r>
      <w:r w:rsidRPr="0047005C">
        <w:rPr>
          <w:rFonts w:ascii="Times New Roman" w:hAnsi="Times New Roman"/>
          <w:sz w:val="20"/>
          <w:szCs w:val="20"/>
          <w:u w:val="single"/>
        </w:rPr>
        <w:t>1, 1</w:t>
      </w:r>
      <w:r>
        <w:rPr>
          <w:rFonts w:ascii="Times New Roman" w:hAnsi="Times New Roman"/>
          <w:sz w:val="20"/>
          <w:szCs w:val="20"/>
        </w:rPr>
        <w:t>), 1, 1, (</w:t>
      </w:r>
      <w:r w:rsidRPr="001A6BB2">
        <w:rPr>
          <w:rFonts w:ascii="Times New Roman" w:hAnsi="Times New Roman"/>
          <w:sz w:val="20"/>
          <w:szCs w:val="20"/>
          <w:u w:val="single"/>
        </w:rPr>
        <w:t>1, 0</w:t>
      </w:r>
      <w:r>
        <w:rPr>
          <w:rFonts w:ascii="Times New Roman" w:hAnsi="Times New Roman"/>
          <w:sz w:val="20"/>
          <w:szCs w:val="20"/>
        </w:rPr>
        <w:t>), 1)</w:t>
      </w:r>
    </w:p>
    <w:p w:rsidR="00F86D0F" w:rsidRDefault="00F86D0F">
      <w:pPr>
        <w:rPr>
          <w:rFonts w:ascii="Times New Roman" w:hAnsi="Times New Roman"/>
          <w:sz w:val="20"/>
          <w:szCs w:val="20"/>
        </w:rPr>
      </w:pPr>
    </w:p>
    <w:p w:rsidR="00660646" w:rsidRDefault="00BC36DB" w:rsidP="00BC36DB">
      <w:pPr>
        <w:pStyle w:val="Heading1"/>
        <w:rPr>
          <w:rFonts w:ascii="Times New Roman" w:hAnsi="Times New Roman" w:cs="Times New Roman"/>
        </w:rPr>
      </w:pPr>
      <w:bookmarkStart w:id="4" w:name="OLE_LINK66"/>
      <w:bookmarkStart w:id="5" w:name="OLE_LINK67"/>
      <w:r>
        <w:rPr>
          <w:rFonts w:ascii="Times New Roman" w:hAnsi="Times New Roman" w:cs="Times New Roman"/>
        </w:rPr>
        <w:t>Device</w:t>
      </w:r>
      <w:r w:rsidR="00660646">
        <w:rPr>
          <w:rFonts w:ascii="Times New Roman" w:hAnsi="Times New Roman" w:cs="Times New Roman"/>
        </w:rPr>
        <w:t>-Rule Statement Syntax</w:t>
      </w:r>
    </w:p>
    <w:p w:rsidR="00660646" w:rsidRDefault="00660646" w:rsidP="00660646">
      <w:pPr>
        <w:rPr>
          <w:rFonts w:ascii="Times New Roman" w:hAnsi="Times New Roman"/>
          <w:sz w:val="20"/>
          <w:szCs w:val="20"/>
        </w:rPr>
      </w:pPr>
      <w:r>
        <w:rPr>
          <w:rFonts w:ascii="Times New Roman" w:hAnsi="Times New Roman"/>
          <w:sz w:val="20"/>
          <w:szCs w:val="20"/>
        </w:rPr>
        <w:t xml:space="preserve">Since premises and rules use the same syntax, there are really only two types of </w:t>
      </w:r>
      <w:r w:rsidR="00D67E34">
        <w:rPr>
          <w:rFonts w:ascii="Times New Roman" w:hAnsi="Times New Roman"/>
          <w:sz w:val="20"/>
          <w:szCs w:val="20"/>
        </w:rPr>
        <w:t xml:space="preserve">device-rule </w:t>
      </w:r>
      <w:r>
        <w:rPr>
          <w:rFonts w:ascii="Times New Roman" w:hAnsi="Times New Roman"/>
          <w:sz w:val="20"/>
          <w:szCs w:val="20"/>
        </w:rPr>
        <w:t>statements:</w:t>
      </w:r>
    </w:p>
    <w:p w:rsidR="00660646" w:rsidRDefault="00660646" w:rsidP="00660646">
      <w:pPr>
        <w:rPr>
          <w:rFonts w:ascii="Times New Roman" w:hAnsi="Times New Roman"/>
          <w:color w:val="C00000"/>
          <w:sz w:val="20"/>
          <w:szCs w:val="20"/>
        </w:rPr>
      </w:pPr>
      <w:r>
        <w:rPr>
          <w:rFonts w:ascii="Times New Roman" w:hAnsi="Times New Roman"/>
          <w:color w:val="C00000"/>
          <w:sz w:val="20"/>
          <w:szCs w:val="20"/>
        </w:rPr>
        <w:t>&lt;</w:t>
      </w:r>
      <w:r w:rsidR="00BC36DB">
        <w:rPr>
          <w:rFonts w:ascii="Times New Roman" w:hAnsi="Times New Roman"/>
          <w:color w:val="C00000"/>
          <w:sz w:val="20"/>
          <w:szCs w:val="20"/>
        </w:rPr>
        <w:t>device-rule-</w:t>
      </w:r>
      <w:r>
        <w:rPr>
          <w:rFonts w:ascii="Times New Roman" w:hAnsi="Times New Roman"/>
          <w:color w:val="C00000"/>
          <w:sz w:val="20"/>
          <w:szCs w:val="20"/>
        </w:rPr>
        <w:t>statement</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t>&lt;</w:t>
      </w:r>
      <w:proofErr w:type="spellStart"/>
      <w:r w:rsidR="00BC36DB">
        <w:rPr>
          <w:rFonts w:ascii="Times New Roman" w:hAnsi="Times New Roman"/>
          <w:color w:val="C00000"/>
          <w:sz w:val="20"/>
          <w:szCs w:val="20"/>
        </w:rPr>
        <w:t>dr</w:t>
      </w:r>
      <w:proofErr w:type="spellEnd"/>
      <w:r w:rsidR="00BC36DB">
        <w:rPr>
          <w:rFonts w:ascii="Times New Roman" w:hAnsi="Times New Roman"/>
          <w:color w:val="C00000"/>
          <w:sz w:val="20"/>
          <w:szCs w:val="20"/>
        </w:rPr>
        <w:t>-</w:t>
      </w:r>
      <w:r>
        <w:rPr>
          <w:rFonts w:ascii="Times New Roman" w:hAnsi="Times New Roman"/>
          <w:color w:val="C00000"/>
          <w:sz w:val="20"/>
          <w:szCs w:val="20"/>
        </w:rPr>
        <w:t>define-premise-or-rule&gt; | &lt;</w:t>
      </w:r>
      <w:proofErr w:type="spellStart"/>
      <w:r w:rsidR="00BC36DB">
        <w:rPr>
          <w:rFonts w:ascii="Times New Roman" w:hAnsi="Times New Roman"/>
          <w:color w:val="C00000"/>
          <w:sz w:val="20"/>
          <w:szCs w:val="20"/>
        </w:rPr>
        <w:t>dr</w:t>
      </w:r>
      <w:proofErr w:type="spellEnd"/>
      <w:r w:rsidR="00BC36DB">
        <w:rPr>
          <w:rFonts w:ascii="Times New Roman" w:hAnsi="Times New Roman"/>
          <w:color w:val="C00000"/>
          <w:sz w:val="20"/>
          <w:szCs w:val="20"/>
        </w:rPr>
        <w:t>-</w:t>
      </w:r>
      <w:r>
        <w:rPr>
          <w:rFonts w:ascii="Times New Roman" w:hAnsi="Times New Roman"/>
          <w:color w:val="C00000"/>
          <w:sz w:val="20"/>
          <w:szCs w:val="20"/>
        </w:rPr>
        <w:t>define-quantity&gt;</w:t>
      </w:r>
    </w:p>
    <w:p w:rsidR="00660646" w:rsidRDefault="00660646" w:rsidP="00660646">
      <w:pPr>
        <w:rPr>
          <w:rFonts w:ascii="Times New Roman" w:hAnsi="Times New Roman"/>
          <w:sz w:val="20"/>
          <w:szCs w:val="20"/>
        </w:rPr>
      </w:pPr>
    </w:p>
    <w:p w:rsidR="00660646" w:rsidRDefault="00660646" w:rsidP="00660646">
      <w:pPr>
        <w:pStyle w:val="Heading2"/>
        <w:numPr>
          <w:ilvl w:val="1"/>
          <w:numId w:val="16"/>
        </w:numPr>
        <w:rPr>
          <w:rFonts w:ascii="Times New Roman" w:hAnsi="Times New Roman" w:cs="Times New Roman"/>
          <w:i w:val="0"/>
        </w:rPr>
      </w:pPr>
      <w:bookmarkStart w:id="6" w:name="OLE_LINK92"/>
      <w:r>
        <w:rPr>
          <w:rFonts w:ascii="Times New Roman" w:hAnsi="Times New Roman" w:cs="Times New Roman"/>
          <w:i w:val="0"/>
        </w:rPr>
        <w:t>Defining Premises or Rules</w:t>
      </w:r>
    </w:p>
    <w:p w:rsidR="00660646" w:rsidRDefault="00660646" w:rsidP="00660646">
      <w:pPr>
        <w:rPr>
          <w:rFonts w:ascii="Times New Roman" w:hAnsi="Times New Roman"/>
          <w:sz w:val="20"/>
          <w:szCs w:val="20"/>
        </w:rPr>
      </w:pPr>
      <w:r>
        <w:rPr>
          <w:rFonts w:ascii="Times New Roman" w:hAnsi="Times New Roman"/>
          <w:sz w:val="20"/>
          <w:szCs w:val="20"/>
        </w:rPr>
        <w:t xml:space="preserve">There are multiple types of </w:t>
      </w:r>
      <w:r w:rsidR="00D67E34">
        <w:rPr>
          <w:rFonts w:ascii="Times New Roman" w:hAnsi="Times New Roman"/>
          <w:sz w:val="20"/>
          <w:szCs w:val="20"/>
        </w:rPr>
        <w:t xml:space="preserve">device-rule </w:t>
      </w:r>
      <w:r>
        <w:rPr>
          <w:rFonts w:ascii="Times New Roman" w:hAnsi="Times New Roman"/>
          <w:sz w:val="20"/>
          <w:szCs w:val="20"/>
        </w:rPr>
        <w:t>statements to define premises or rules.</w:t>
      </w:r>
    </w:p>
    <w:p w:rsidR="00660646" w:rsidRDefault="00660646" w:rsidP="00660646">
      <w:pPr>
        <w:rPr>
          <w:rFonts w:ascii="Times New Roman" w:hAnsi="Times New Roman"/>
          <w:color w:val="C00000"/>
          <w:sz w:val="20"/>
          <w:szCs w:val="20"/>
        </w:rPr>
      </w:pPr>
      <w:r>
        <w:rPr>
          <w:rFonts w:ascii="Times New Roman" w:hAnsi="Times New Roman"/>
          <w:color w:val="C00000"/>
          <w:sz w:val="20"/>
          <w:szCs w:val="20"/>
        </w:rPr>
        <w:t>&lt;</w:t>
      </w:r>
      <w:proofErr w:type="spellStart"/>
      <w:r w:rsidR="00BC36DB">
        <w:rPr>
          <w:rFonts w:ascii="Times New Roman" w:hAnsi="Times New Roman"/>
          <w:color w:val="C00000"/>
          <w:sz w:val="20"/>
          <w:szCs w:val="20"/>
        </w:rPr>
        <w:t>dr</w:t>
      </w:r>
      <w:proofErr w:type="spellEnd"/>
      <w:r w:rsidR="00BC36DB">
        <w:rPr>
          <w:rFonts w:ascii="Times New Roman" w:hAnsi="Times New Roman"/>
          <w:color w:val="C00000"/>
          <w:sz w:val="20"/>
          <w:szCs w:val="20"/>
        </w:rPr>
        <w:t>-</w:t>
      </w:r>
      <w:r>
        <w:rPr>
          <w:rFonts w:ascii="Times New Roman" w:hAnsi="Times New Roman"/>
          <w:color w:val="C00000"/>
          <w:sz w:val="20"/>
          <w:szCs w:val="20"/>
        </w:rPr>
        <w:t>define-premise-or-rule</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t xml:space="preserve">   </w:t>
      </w:r>
      <w:bookmarkStart w:id="7" w:name="OLE_LINK70"/>
      <w:r>
        <w:rPr>
          <w:rFonts w:ascii="Times New Roman" w:hAnsi="Times New Roman"/>
          <w:color w:val="C00000"/>
          <w:sz w:val="20"/>
          <w:szCs w:val="20"/>
        </w:rPr>
        <w:t>&lt;</w:t>
      </w:r>
      <w:proofErr w:type="spellStart"/>
      <w:r w:rsidR="00BC36DB">
        <w:rPr>
          <w:rFonts w:ascii="Times New Roman" w:hAnsi="Times New Roman"/>
          <w:color w:val="C00000"/>
          <w:sz w:val="20"/>
          <w:szCs w:val="20"/>
        </w:rPr>
        <w:t>dr</w:t>
      </w:r>
      <w:proofErr w:type="spellEnd"/>
      <w:r w:rsidR="00BC36DB">
        <w:rPr>
          <w:rFonts w:ascii="Times New Roman" w:hAnsi="Times New Roman"/>
          <w:color w:val="C00000"/>
          <w:sz w:val="20"/>
          <w:szCs w:val="20"/>
        </w:rPr>
        <w:t>-</w:t>
      </w:r>
      <w:r>
        <w:rPr>
          <w:rFonts w:ascii="Times New Roman" w:hAnsi="Times New Roman"/>
          <w:color w:val="C00000"/>
          <w:sz w:val="20"/>
          <w:szCs w:val="20"/>
        </w:rPr>
        <w:t>premise-rule-</w:t>
      </w:r>
      <w:r w:rsidR="00BC36DB">
        <w:rPr>
          <w:rFonts w:ascii="Times New Roman" w:hAnsi="Times New Roman"/>
          <w:color w:val="C00000"/>
          <w:sz w:val="20"/>
          <w:szCs w:val="20"/>
        </w:rPr>
        <w:t>simple</w:t>
      </w:r>
      <w:r>
        <w:rPr>
          <w:rFonts w:ascii="Times New Roman" w:hAnsi="Times New Roman"/>
          <w:color w:val="C00000"/>
          <w:sz w:val="20"/>
          <w:szCs w:val="20"/>
        </w:rPr>
        <w:t xml:space="preserve">&gt; </w:t>
      </w:r>
      <w:bookmarkEnd w:id="7"/>
      <w:r>
        <w:rPr>
          <w:rFonts w:ascii="Times New Roman" w:hAnsi="Times New Roman"/>
          <w:color w:val="C00000"/>
          <w:sz w:val="20"/>
          <w:szCs w:val="20"/>
        </w:rPr>
        <w:t>| &lt;</w:t>
      </w:r>
      <w:proofErr w:type="spellStart"/>
      <w:r w:rsidR="00BC36DB">
        <w:rPr>
          <w:rFonts w:ascii="Times New Roman" w:hAnsi="Times New Roman"/>
          <w:color w:val="C00000"/>
          <w:sz w:val="20"/>
          <w:szCs w:val="20"/>
        </w:rPr>
        <w:t>dr</w:t>
      </w:r>
      <w:proofErr w:type="spellEnd"/>
      <w:r w:rsidR="00BC36DB">
        <w:rPr>
          <w:rFonts w:ascii="Times New Roman" w:hAnsi="Times New Roman"/>
          <w:color w:val="C00000"/>
          <w:sz w:val="20"/>
          <w:szCs w:val="20"/>
        </w:rPr>
        <w:t>-</w:t>
      </w:r>
      <w:r>
        <w:rPr>
          <w:rFonts w:ascii="Times New Roman" w:hAnsi="Times New Roman"/>
          <w:color w:val="C00000"/>
          <w:sz w:val="20"/>
          <w:szCs w:val="20"/>
        </w:rPr>
        <w:t>premise-rule-</w:t>
      </w:r>
      <w:r w:rsidR="00BC36DB">
        <w:rPr>
          <w:rFonts w:ascii="Times New Roman" w:hAnsi="Times New Roman"/>
          <w:color w:val="C00000"/>
          <w:sz w:val="20"/>
          <w:szCs w:val="20"/>
        </w:rPr>
        <w:t>comparison</w:t>
      </w:r>
      <w:r>
        <w:rPr>
          <w:rFonts w:ascii="Times New Roman" w:hAnsi="Times New Roman"/>
          <w:color w:val="C00000"/>
          <w:sz w:val="20"/>
          <w:szCs w:val="20"/>
        </w:rPr>
        <w:t xml:space="preserve">&gt; </w:t>
      </w:r>
    </w:p>
    <w:p w:rsidR="00660646" w:rsidRDefault="00660646" w:rsidP="00BC36DB">
      <w:pPr>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 xml:space="preserve"> | &lt;</w:t>
      </w:r>
      <w:proofErr w:type="spellStart"/>
      <w:r w:rsidR="00BC36DB">
        <w:rPr>
          <w:rFonts w:ascii="Times New Roman" w:hAnsi="Times New Roman"/>
          <w:color w:val="C00000"/>
          <w:sz w:val="20"/>
          <w:szCs w:val="20"/>
        </w:rPr>
        <w:t>dr</w:t>
      </w:r>
      <w:proofErr w:type="spellEnd"/>
      <w:r w:rsidR="00BC36DB">
        <w:rPr>
          <w:rFonts w:ascii="Times New Roman" w:hAnsi="Times New Roman"/>
          <w:color w:val="C00000"/>
          <w:sz w:val="20"/>
          <w:szCs w:val="20"/>
        </w:rPr>
        <w:t>-</w:t>
      </w:r>
      <w:r>
        <w:rPr>
          <w:rFonts w:ascii="Times New Roman" w:hAnsi="Times New Roman"/>
          <w:color w:val="C00000"/>
          <w:sz w:val="20"/>
          <w:szCs w:val="20"/>
        </w:rPr>
        <w:t>premise-rule-</w:t>
      </w:r>
      <w:r w:rsidR="00BC36DB">
        <w:rPr>
          <w:rFonts w:ascii="Times New Roman" w:hAnsi="Times New Roman"/>
          <w:color w:val="C00000"/>
          <w:sz w:val="20"/>
          <w:szCs w:val="20"/>
        </w:rPr>
        <w:t>mut</w:t>
      </w:r>
      <w:r w:rsidR="006B2D79">
        <w:rPr>
          <w:rFonts w:ascii="Times New Roman" w:hAnsi="Times New Roman"/>
          <w:color w:val="C00000"/>
          <w:sz w:val="20"/>
          <w:szCs w:val="20"/>
        </w:rPr>
        <w:t>ual-</w:t>
      </w:r>
      <w:r w:rsidR="00BC36DB">
        <w:rPr>
          <w:rFonts w:ascii="Times New Roman" w:hAnsi="Times New Roman"/>
          <w:color w:val="C00000"/>
          <w:sz w:val="20"/>
          <w:szCs w:val="20"/>
        </w:rPr>
        <w:t>exc</w:t>
      </w:r>
      <w:r w:rsidR="006B2D79">
        <w:rPr>
          <w:rFonts w:ascii="Times New Roman" w:hAnsi="Times New Roman"/>
          <w:color w:val="C00000"/>
          <w:sz w:val="20"/>
          <w:szCs w:val="20"/>
        </w:rPr>
        <w:t>l</w:t>
      </w:r>
      <w:r>
        <w:rPr>
          <w:rFonts w:ascii="Times New Roman" w:hAnsi="Times New Roman"/>
          <w:color w:val="C00000"/>
          <w:sz w:val="20"/>
          <w:szCs w:val="20"/>
        </w:rPr>
        <w:t>&gt; | &lt;</w:t>
      </w:r>
      <w:proofErr w:type="spellStart"/>
      <w:r w:rsidR="00BC36DB">
        <w:rPr>
          <w:rFonts w:ascii="Times New Roman" w:hAnsi="Times New Roman"/>
          <w:color w:val="C00000"/>
          <w:sz w:val="20"/>
          <w:szCs w:val="20"/>
        </w:rPr>
        <w:t>dr</w:t>
      </w:r>
      <w:proofErr w:type="spellEnd"/>
      <w:r w:rsidR="00BC36DB">
        <w:rPr>
          <w:rFonts w:ascii="Times New Roman" w:hAnsi="Times New Roman"/>
          <w:color w:val="C00000"/>
          <w:sz w:val="20"/>
          <w:szCs w:val="20"/>
        </w:rPr>
        <w:t>-</w:t>
      </w:r>
      <w:r>
        <w:rPr>
          <w:rFonts w:ascii="Times New Roman" w:hAnsi="Times New Roman"/>
          <w:color w:val="C00000"/>
          <w:sz w:val="20"/>
          <w:szCs w:val="20"/>
        </w:rPr>
        <w:t>premise-rule-</w:t>
      </w:r>
      <w:r w:rsidR="00BC36DB">
        <w:rPr>
          <w:rFonts w:ascii="Times New Roman" w:hAnsi="Times New Roman"/>
          <w:color w:val="C00000"/>
          <w:sz w:val="20"/>
          <w:szCs w:val="20"/>
        </w:rPr>
        <w:t>logical-fn</w:t>
      </w:r>
      <w:r>
        <w:rPr>
          <w:rFonts w:ascii="Times New Roman" w:hAnsi="Times New Roman"/>
          <w:color w:val="C00000"/>
          <w:sz w:val="20"/>
          <w:szCs w:val="20"/>
        </w:rPr>
        <w:t>&gt;</w:t>
      </w:r>
    </w:p>
    <w:p w:rsidR="00660646" w:rsidRDefault="00660646" w:rsidP="00660646">
      <w:pPr>
        <w:rPr>
          <w:rFonts w:ascii="Times New Roman" w:hAnsi="Times New Roman"/>
          <w:sz w:val="20"/>
          <w:szCs w:val="20"/>
        </w:rPr>
      </w:pPr>
    </w:p>
    <w:p w:rsidR="000C7486" w:rsidRDefault="000C7486" w:rsidP="000C7486">
      <w:pPr>
        <w:pStyle w:val="Heading3"/>
        <w:numPr>
          <w:ilvl w:val="2"/>
          <w:numId w:val="16"/>
        </w:numPr>
        <w:rPr>
          <w:rFonts w:ascii="Times New Roman" w:hAnsi="Times New Roman" w:cs="Times New Roman"/>
        </w:rPr>
      </w:pPr>
      <w:r>
        <w:rPr>
          <w:rFonts w:ascii="Times New Roman" w:hAnsi="Times New Roman" w:cs="Times New Roman"/>
        </w:rPr>
        <w:t>Defining a premise based on a constant</w:t>
      </w:r>
    </w:p>
    <w:p w:rsidR="000C7486" w:rsidRDefault="000C7486" w:rsidP="000C7486">
      <w:pPr>
        <w:rPr>
          <w:rFonts w:ascii="Times New Roman" w:hAnsi="Times New Roman"/>
          <w:sz w:val="20"/>
          <w:szCs w:val="20"/>
        </w:rPr>
      </w:pPr>
      <w:r>
        <w:rPr>
          <w:rFonts w:ascii="Times New Roman" w:hAnsi="Times New Roman"/>
          <w:sz w:val="20"/>
          <w:szCs w:val="20"/>
        </w:rPr>
        <w:t xml:space="preserve">A premise can be set to a constant value.  </w:t>
      </w:r>
    </w:p>
    <w:p w:rsidR="000C7486" w:rsidRDefault="000C7486" w:rsidP="000C7486">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-premise-rule-simple</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-name&gt;  “Simple” “Constant” &lt;t-f&gt;</w:t>
      </w:r>
    </w:p>
    <w:p w:rsidR="000C7486" w:rsidRDefault="000C7486" w:rsidP="000C7486">
      <w:pPr>
        <w:rPr>
          <w:rFonts w:ascii="Times New Roman" w:hAnsi="Times New Roman"/>
          <w:sz w:val="20"/>
          <w:szCs w:val="20"/>
        </w:rPr>
      </w:pPr>
    </w:p>
    <w:p w:rsidR="000C7486" w:rsidRDefault="000C7486" w:rsidP="000C7486">
      <w:pPr>
        <w:rPr>
          <w:rFonts w:ascii="Times New Roman" w:hAnsi="Times New Roman"/>
          <w:sz w:val="20"/>
          <w:szCs w:val="20"/>
        </w:rPr>
      </w:pPr>
      <w:proofErr w:type="gramStart"/>
      <w:r>
        <w:rPr>
          <w:rFonts w:ascii="Times New Roman" w:hAnsi="Times New Roman"/>
          <w:sz w:val="20"/>
          <w:szCs w:val="20"/>
        </w:rPr>
        <w:t>where</w:t>
      </w:r>
      <w:proofErr w:type="gramEnd"/>
      <w:r>
        <w:rPr>
          <w:rFonts w:ascii="Times New Roman" w:hAnsi="Times New Roman"/>
          <w:sz w:val="20"/>
          <w:szCs w:val="20"/>
        </w:rPr>
        <w:t xml:space="preserve"> the following non-terminals are defined:</w:t>
      </w:r>
    </w:p>
    <w:p w:rsidR="000C7486" w:rsidRDefault="000C7486" w:rsidP="000C7486">
      <w:pPr>
        <w:rPr>
          <w:rFonts w:ascii="Times New Roman" w:hAnsi="Times New Roman"/>
          <w:sz w:val="20"/>
          <w:szCs w:val="20"/>
        </w:rPr>
      </w:pPr>
    </w:p>
    <w:p w:rsidR="000C7486" w:rsidRDefault="000C7486" w:rsidP="000C7486">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t>&lt;stmt-id&gt; &lt;y-n&gt; &lt;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-def-</w:t>
      </w:r>
      <w:proofErr w:type="spellStart"/>
      <w:r>
        <w:rPr>
          <w:rFonts w:ascii="Times New Roman" w:hAnsi="Times New Roman"/>
          <w:color w:val="C00000"/>
          <w:sz w:val="20"/>
          <w:szCs w:val="20"/>
        </w:rPr>
        <w:t>premrule</w:t>
      </w:r>
      <w:proofErr w:type="spellEnd"/>
      <w:r>
        <w:rPr>
          <w:rFonts w:ascii="Times New Roman" w:hAnsi="Times New Roman"/>
          <w:color w:val="C00000"/>
          <w:sz w:val="20"/>
          <w:szCs w:val="20"/>
        </w:rPr>
        <w:t xml:space="preserve">-name&gt; </w:t>
      </w:r>
    </w:p>
    <w:p w:rsidR="000C7486" w:rsidRDefault="000C7486" w:rsidP="000C7486">
      <w:pPr>
        <w:rPr>
          <w:rFonts w:ascii="Times New Roman" w:hAnsi="Times New Roman"/>
          <w:sz w:val="20"/>
          <w:szCs w:val="20"/>
        </w:rPr>
      </w:pPr>
      <w:r>
        <w:rPr>
          <w:rFonts w:ascii="Times New Roman" w:hAnsi="Times New Roman"/>
          <w:sz w:val="20"/>
          <w:szCs w:val="20"/>
        </w:rPr>
        <w:t xml:space="preserve">All device-rule statements begin with a statement id, which is a sequence number </w:t>
      </w:r>
    </w:p>
    <w:p w:rsidR="000C7486" w:rsidRDefault="000C7486" w:rsidP="000C7486">
      <w:pPr>
        <w:rPr>
          <w:rFonts w:ascii="Times New Roman" w:hAnsi="Times New Roman"/>
          <w:color w:val="C00000"/>
          <w:sz w:val="20"/>
          <w:szCs w:val="20"/>
        </w:rPr>
      </w:pPr>
      <w:r>
        <w:rPr>
          <w:rFonts w:ascii="Times New Roman" w:hAnsi="Times New Roman"/>
          <w:color w:val="C00000"/>
          <w:sz w:val="20"/>
          <w:szCs w:val="20"/>
        </w:rPr>
        <w:t>&lt;stmt-id</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&lt;positive-integer-sequence-number-for-rules&gt;</w:t>
      </w:r>
    </w:p>
    <w:p w:rsidR="000C7486" w:rsidRDefault="000C7486" w:rsidP="000C7486">
      <w:pPr>
        <w:rPr>
          <w:rFonts w:ascii="Times New Roman" w:hAnsi="Times New Roman"/>
          <w:sz w:val="20"/>
          <w:szCs w:val="20"/>
        </w:rPr>
      </w:pPr>
      <w:r>
        <w:rPr>
          <w:rFonts w:ascii="Times New Roman" w:hAnsi="Times New Roman"/>
          <w:sz w:val="20"/>
          <w:szCs w:val="20"/>
        </w:rPr>
        <w:t>Next is a term to indicate whether or not the statement is active.  This is a practical consideration, since it allows the user to turn statements on and off to test and use the design rules for AEE.</w:t>
      </w:r>
    </w:p>
    <w:p w:rsidR="000C7486" w:rsidRDefault="000C7486" w:rsidP="000C7486">
      <w:pPr>
        <w:rPr>
          <w:rFonts w:ascii="Times New Roman" w:hAnsi="Times New Roman"/>
          <w:color w:val="C00000"/>
          <w:sz w:val="20"/>
          <w:szCs w:val="20"/>
        </w:rPr>
      </w:pPr>
      <w:r>
        <w:rPr>
          <w:rFonts w:ascii="Times New Roman" w:hAnsi="Times New Roman"/>
          <w:color w:val="C00000"/>
          <w:sz w:val="20"/>
          <w:szCs w:val="20"/>
        </w:rPr>
        <w:t>&lt;y-n</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 xml:space="preserve">:= </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"Y" | "N"</w:t>
      </w:r>
    </w:p>
    <w:p w:rsidR="000C7486" w:rsidRDefault="000C7486" w:rsidP="000C7486">
      <w:pPr>
        <w:rPr>
          <w:rFonts w:ascii="Times New Roman" w:hAnsi="Times New Roman"/>
          <w:sz w:val="20"/>
          <w:szCs w:val="20"/>
        </w:rPr>
      </w:pPr>
      <w:r>
        <w:rPr>
          <w:rFonts w:ascii="Times New Roman" w:hAnsi="Times New Roman"/>
          <w:sz w:val="20"/>
          <w:szCs w:val="20"/>
        </w:rPr>
        <w:t>Next are two terms to indicate whether this statement is defining a premise or a rule.  If it is a rule, then its truth will be enforced.  If it is a premise, then it must have a name to be referenced in subsequent statements.  If it is a rule, this name is optional.</w:t>
      </w:r>
    </w:p>
    <w:p w:rsidR="000C7486" w:rsidRDefault="000C7486" w:rsidP="000C7486">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-def-</w:t>
      </w:r>
      <w:proofErr w:type="spellStart"/>
      <w:r>
        <w:rPr>
          <w:rFonts w:ascii="Times New Roman" w:hAnsi="Times New Roman"/>
          <w:color w:val="C00000"/>
          <w:sz w:val="20"/>
          <w:szCs w:val="20"/>
        </w:rPr>
        <w:t>premrule</w:t>
      </w:r>
      <w:proofErr w:type="spellEnd"/>
      <w:r>
        <w:rPr>
          <w:rFonts w:ascii="Times New Roman" w:hAnsi="Times New Roman"/>
          <w:color w:val="C00000"/>
          <w:sz w:val="20"/>
          <w:szCs w:val="20"/>
        </w:rPr>
        <w:t>-name</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 xml:space="preserve">:= </w:t>
      </w:r>
      <w:r>
        <w:rPr>
          <w:rFonts w:ascii="Times New Roman" w:hAnsi="Times New Roman"/>
          <w:color w:val="C00000"/>
          <w:sz w:val="20"/>
          <w:szCs w:val="20"/>
        </w:rPr>
        <w:tab/>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-def-rule&gt; | &lt;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-def-premise&gt;</w:t>
      </w:r>
    </w:p>
    <w:p w:rsidR="000C7486" w:rsidRDefault="000C7486" w:rsidP="000C7486">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-def-rule&gt;</w:t>
      </w:r>
      <w:proofErr w:type="gramStart"/>
      <w:r>
        <w:rPr>
          <w:rFonts w:ascii="Times New Roman" w:hAnsi="Times New Roman"/>
          <w:color w:val="C00000"/>
          <w:sz w:val="20"/>
          <w:szCs w:val="20"/>
        </w:rPr>
        <w:t>::=</w:t>
      </w:r>
      <w:proofErr w:type="gramEnd"/>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w:t>
      </w:r>
      <w:proofErr w:type="spellStart"/>
      <w:r>
        <w:rPr>
          <w:rFonts w:ascii="Times New Roman" w:hAnsi="Times New Roman"/>
          <w:color w:val="C00000"/>
          <w:sz w:val="20"/>
          <w:szCs w:val="20"/>
        </w:rPr>
        <w:t>DefineRule</w:t>
      </w:r>
      <w:proofErr w:type="spellEnd"/>
      <w:r>
        <w:rPr>
          <w:rFonts w:ascii="Times New Roman" w:hAnsi="Times New Roman"/>
          <w:color w:val="C00000"/>
          <w:sz w:val="20"/>
          <w:szCs w:val="20"/>
        </w:rPr>
        <w:t>"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&gt; | “Define Rule”</w:t>
      </w:r>
    </w:p>
    <w:p w:rsidR="000C7486" w:rsidRDefault="000C7486" w:rsidP="000C7486">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-def-premise</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t>"</w:t>
      </w:r>
      <w:proofErr w:type="spellStart"/>
      <w:r>
        <w:rPr>
          <w:rFonts w:ascii="Times New Roman" w:hAnsi="Times New Roman"/>
          <w:color w:val="C00000"/>
          <w:sz w:val="20"/>
          <w:szCs w:val="20"/>
        </w:rPr>
        <w:t>DefinePremise</w:t>
      </w:r>
      <w:proofErr w:type="spellEnd"/>
      <w:r>
        <w:rPr>
          <w:rFonts w:ascii="Times New Roman" w:hAnsi="Times New Roman"/>
          <w:color w:val="C00000"/>
          <w:sz w:val="20"/>
          <w:szCs w:val="20"/>
        </w:rPr>
        <w:t>"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&gt;</w:t>
      </w:r>
    </w:p>
    <w:p w:rsidR="000C7486" w:rsidRDefault="000C7486" w:rsidP="000C7486">
      <w:pPr>
        <w:rPr>
          <w:rFonts w:ascii="Times New Roman" w:hAnsi="Times New Roman"/>
          <w:color w:val="C00000"/>
          <w:sz w:val="20"/>
          <w:szCs w:val="20"/>
        </w:rPr>
      </w:pPr>
      <w:r>
        <w:rPr>
          <w:rFonts w:ascii="Times New Roman" w:hAnsi="Times New Roman"/>
          <w:color w:val="C00000"/>
          <w:sz w:val="20"/>
          <w:szCs w:val="20"/>
        </w:rPr>
        <w:t>&lt;</w:t>
      </w:r>
      <w:proofErr w:type="spellStart"/>
      <w:proofErr w:type="gramStart"/>
      <w:r>
        <w:rPr>
          <w:rFonts w:ascii="Times New Roman" w:hAnsi="Times New Roman"/>
          <w:color w:val="C00000"/>
          <w:sz w:val="20"/>
          <w:szCs w:val="20"/>
        </w:rPr>
        <w:t>pname</w:t>
      </w:r>
      <w:proofErr w:type="spellEnd"/>
      <w:proofErr w:type="gramEnd"/>
      <w:r>
        <w:rPr>
          <w:rFonts w:ascii="Times New Roman" w:hAnsi="Times New Roman"/>
          <w:color w:val="C00000"/>
          <w:sz w:val="20"/>
          <w:szCs w:val="20"/>
        </w:rPr>
        <w:t>&gt; ::=</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&lt;name&gt;</w:t>
      </w:r>
    </w:p>
    <w:p w:rsidR="000C7486" w:rsidRDefault="000C7486" w:rsidP="000C7486">
      <w:pPr>
        <w:rPr>
          <w:rFonts w:ascii="Times New Roman" w:hAnsi="Times New Roman"/>
          <w:color w:val="4F81BD" w:themeColor="accent1"/>
          <w:sz w:val="20"/>
          <w:szCs w:val="20"/>
        </w:rPr>
      </w:pPr>
      <w:r>
        <w:rPr>
          <w:rFonts w:ascii="Times New Roman" w:hAnsi="Times New Roman"/>
          <w:color w:val="C00000"/>
          <w:sz w:val="20"/>
          <w:szCs w:val="20"/>
        </w:rPr>
        <w:t>&lt;</w:t>
      </w:r>
      <w:proofErr w:type="gramStart"/>
      <w:r>
        <w:rPr>
          <w:rFonts w:ascii="Times New Roman" w:hAnsi="Times New Roman"/>
          <w:color w:val="C00000"/>
          <w:sz w:val="20"/>
          <w:szCs w:val="20"/>
        </w:rPr>
        <w:t>name</w:t>
      </w:r>
      <w:proofErr w:type="gramEnd"/>
      <w:r>
        <w:rPr>
          <w:rFonts w:ascii="Times New Roman" w:hAnsi="Times New Roman"/>
          <w:color w:val="C00000"/>
          <w:sz w:val="20"/>
          <w:szCs w:val="20"/>
        </w:rPr>
        <w:t xml:space="preserve">&gt; ::= </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4F81BD" w:themeColor="accent1"/>
          <w:sz w:val="20"/>
          <w:szCs w:val="20"/>
        </w:rPr>
        <w:t>&lt;text-without-blanks&gt;</w:t>
      </w:r>
    </w:p>
    <w:p w:rsidR="000C7486" w:rsidRDefault="000C7486" w:rsidP="000C7486">
      <w:pPr>
        <w:rPr>
          <w:rFonts w:ascii="Times New Roman" w:hAnsi="Times New Roman"/>
          <w:color w:val="C00000"/>
          <w:sz w:val="20"/>
          <w:szCs w:val="20"/>
        </w:rPr>
      </w:pPr>
      <w:r>
        <w:rPr>
          <w:rFonts w:ascii="Times New Roman" w:hAnsi="Times New Roman"/>
          <w:color w:val="C00000"/>
          <w:sz w:val="20"/>
          <w:szCs w:val="20"/>
        </w:rPr>
        <w:t>&lt;t-f</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"True" | "False"</w:t>
      </w:r>
    </w:p>
    <w:p w:rsidR="000C7486" w:rsidRDefault="000C7486" w:rsidP="000C7486">
      <w:pPr>
        <w:rPr>
          <w:rFonts w:ascii="Times New Roman" w:hAnsi="Times New Roman"/>
          <w:color w:val="C00000"/>
          <w:sz w:val="20"/>
          <w:szCs w:val="20"/>
        </w:rPr>
      </w:pPr>
    </w:p>
    <w:p w:rsidR="000C7486" w:rsidRDefault="000C7486" w:rsidP="000C7486">
      <w:pPr>
        <w:rPr>
          <w:rFonts w:ascii="Times New Roman" w:hAnsi="Times New Roman"/>
          <w:sz w:val="20"/>
          <w:szCs w:val="20"/>
        </w:rPr>
      </w:pPr>
      <w:r>
        <w:rPr>
          <w:rFonts w:ascii="Times New Roman" w:hAnsi="Times New Roman"/>
          <w:sz w:val="20"/>
          <w:szCs w:val="20"/>
        </w:rPr>
        <w:t>For example, a device-rule statement to define a premise based on a constant would be:</w:t>
      </w:r>
    </w:p>
    <w:p w:rsidR="000C7486" w:rsidRDefault="000C7486" w:rsidP="000C7486">
      <w:pPr>
        <w:rPr>
          <w:rFonts w:ascii="Times New Roman" w:hAnsi="Times New Roman"/>
          <w:color w:val="00B050"/>
          <w:sz w:val="20"/>
          <w:szCs w:val="20"/>
        </w:rPr>
      </w:pPr>
      <w:r>
        <w:rPr>
          <w:rFonts w:ascii="Times New Roman" w:hAnsi="Times New Roman"/>
          <w:color w:val="00B050"/>
          <w:sz w:val="20"/>
          <w:szCs w:val="20"/>
        </w:rPr>
        <w:t xml:space="preserve">1, Y, </w:t>
      </w:r>
      <w:proofErr w:type="spellStart"/>
      <w:r>
        <w:rPr>
          <w:rFonts w:ascii="Times New Roman" w:hAnsi="Times New Roman"/>
          <w:color w:val="00B050"/>
          <w:sz w:val="20"/>
          <w:szCs w:val="20"/>
        </w:rPr>
        <w:t>DefinePremise</w:t>
      </w:r>
      <w:proofErr w:type="spellEnd"/>
      <w:r>
        <w:rPr>
          <w:rFonts w:ascii="Times New Roman" w:hAnsi="Times New Roman"/>
          <w:color w:val="00B050"/>
          <w:sz w:val="20"/>
          <w:szCs w:val="20"/>
        </w:rPr>
        <w:t>, Embedded, Simple, Constant, True</w:t>
      </w:r>
    </w:p>
    <w:p w:rsidR="000C7486" w:rsidRDefault="000C7486" w:rsidP="000C7486">
      <w:pPr>
        <w:rPr>
          <w:rFonts w:ascii="Times New Roman" w:hAnsi="Times New Roman"/>
          <w:sz w:val="20"/>
          <w:szCs w:val="20"/>
        </w:rPr>
      </w:pPr>
      <w:r>
        <w:rPr>
          <w:rFonts w:ascii="Times New Roman" w:hAnsi="Times New Roman"/>
          <w:sz w:val="20"/>
          <w:szCs w:val="20"/>
        </w:rPr>
        <w:t>This statement would define the premise Embedded to be true.</w:t>
      </w:r>
    </w:p>
    <w:p w:rsidR="00AD0474" w:rsidRDefault="00AD0474" w:rsidP="000C7486">
      <w:pPr>
        <w:rPr>
          <w:rFonts w:ascii="Times New Roman" w:hAnsi="Times New Roman"/>
          <w:sz w:val="20"/>
          <w:szCs w:val="20"/>
        </w:rPr>
      </w:pPr>
    </w:p>
    <w:p w:rsidR="000C7486" w:rsidRDefault="000C7486" w:rsidP="000C7486">
      <w:pPr>
        <w:pStyle w:val="Heading3"/>
        <w:numPr>
          <w:ilvl w:val="2"/>
          <w:numId w:val="16"/>
        </w:numPr>
        <w:rPr>
          <w:rFonts w:ascii="Times New Roman" w:hAnsi="Times New Roman" w:cs="Times New Roman"/>
        </w:rPr>
      </w:pPr>
      <w:bookmarkStart w:id="8" w:name="OLE_LINK83"/>
      <w:bookmarkEnd w:id="6"/>
      <w:r>
        <w:rPr>
          <w:rFonts w:ascii="Times New Roman" w:hAnsi="Times New Roman" w:cs="Times New Roman"/>
        </w:rPr>
        <w:t>Defining a premise based on a comparison</w:t>
      </w:r>
    </w:p>
    <w:p w:rsidR="000C7486" w:rsidRDefault="000C7486" w:rsidP="000C7486">
      <w:pPr>
        <w:rPr>
          <w:rFonts w:ascii="Times New Roman" w:hAnsi="Times New Roman"/>
          <w:sz w:val="20"/>
          <w:szCs w:val="20"/>
        </w:rPr>
      </w:pPr>
      <w:r>
        <w:rPr>
          <w:rFonts w:ascii="Times New Roman" w:hAnsi="Times New Roman"/>
          <w:sz w:val="20"/>
          <w:szCs w:val="20"/>
        </w:rPr>
        <w:t xml:space="preserve">A premise can be set to a constant value.  </w:t>
      </w:r>
    </w:p>
    <w:p w:rsidR="000C7486" w:rsidRDefault="000C7486" w:rsidP="000C7486">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-premise-rule-comparison</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-name&gt;  “Comparison” &lt;quantity&gt; &lt;</w:t>
      </w:r>
      <w:proofErr w:type="spellStart"/>
      <w:r>
        <w:rPr>
          <w:rFonts w:ascii="Times New Roman" w:hAnsi="Times New Roman"/>
          <w:color w:val="C00000"/>
          <w:sz w:val="20"/>
          <w:szCs w:val="20"/>
        </w:rPr>
        <w:t>ineq</w:t>
      </w:r>
      <w:proofErr w:type="spellEnd"/>
      <w:r>
        <w:rPr>
          <w:rFonts w:ascii="Times New Roman" w:hAnsi="Times New Roman"/>
          <w:color w:val="C00000"/>
          <w:sz w:val="20"/>
          <w:szCs w:val="20"/>
        </w:rPr>
        <w:t>&gt; &lt;quantity&gt;</w:t>
      </w:r>
    </w:p>
    <w:p w:rsidR="000C7486" w:rsidRDefault="000C7486" w:rsidP="000C7486">
      <w:pPr>
        <w:rPr>
          <w:rFonts w:ascii="Times New Roman" w:hAnsi="Times New Roman"/>
          <w:sz w:val="20"/>
          <w:szCs w:val="20"/>
        </w:rPr>
      </w:pPr>
    </w:p>
    <w:p w:rsidR="000C7486" w:rsidRDefault="000C7486" w:rsidP="000C7486">
      <w:pPr>
        <w:rPr>
          <w:rFonts w:ascii="Times New Roman" w:hAnsi="Times New Roman"/>
          <w:sz w:val="20"/>
          <w:szCs w:val="20"/>
        </w:rPr>
      </w:pPr>
      <w:proofErr w:type="gramStart"/>
      <w:r>
        <w:rPr>
          <w:rFonts w:ascii="Times New Roman" w:hAnsi="Times New Roman"/>
          <w:sz w:val="20"/>
          <w:szCs w:val="20"/>
        </w:rPr>
        <w:t>where</w:t>
      </w:r>
      <w:proofErr w:type="gramEnd"/>
      <w:r>
        <w:rPr>
          <w:rFonts w:ascii="Times New Roman" w:hAnsi="Times New Roman"/>
          <w:sz w:val="20"/>
          <w:szCs w:val="20"/>
        </w:rPr>
        <w:t xml:space="preserve"> the following non-terminals are defined:</w:t>
      </w:r>
    </w:p>
    <w:p w:rsidR="000C7486" w:rsidRDefault="000C7486" w:rsidP="000C7486">
      <w:pPr>
        <w:rPr>
          <w:rFonts w:ascii="Times New Roman" w:hAnsi="Times New Roman"/>
          <w:sz w:val="20"/>
          <w:szCs w:val="20"/>
        </w:rPr>
      </w:pPr>
    </w:p>
    <w:p w:rsidR="000C7486" w:rsidRDefault="000C7486" w:rsidP="000C7486">
      <w:pPr>
        <w:rPr>
          <w:rFonts w:ascii="Times New Roman" w:hAnsi="Times New Roman"/>
          <w:color w:val="C00000"/>
          <w:sz w:val="20"/>
          <w:szCs w:val="20"/>
        </w:rPr>
      </w:pPr>
      <w:bookmarkStart w:id="9" w:name="OLE_LINK93"/>
      <w:r>
        <w:rPr>
          <w:rFonts w:ascii="Times New Roman" w:hAnsi="Times New Roman"/>
          <w:color w:val="C00000"/>
          <w:sz w:val="20"/>
          <w:szCs w:val="20"/>
        </w:rPr>
        <w:t>&lt;</w:t>
      </w:r>
      <w:proofErr w:type="gramStart"/>
      <w:r>
        <w:rPr>
          <w:rFonts w:ascii="Times New Roman" w:hAnsi="Times New Roman"/>
          <w:color w:val="C00000"/>
          <w:sz w:val="20"/>
          <w:szCs w:val="20"/>
        </w:rPr>
        <w:t>quantity</w:t>
      </w:r>
      <w:proofErr w:type="gramEnd"/>
      <w:r>
        <w:rPr>
          <w:rFonts w:ascii="Times New Roman" w:hAnsi="Times New Roman"/>
          <w:color w:val="C00000"/>
          <w:sz w:val="20"/>
          <w:szCs w:val="20"/>
        </w:rPr>
        <w:t>&gt; ::=</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"Constant" &lt;</w:t>
      </w:r>
      <w:proofErr w:type="spellStart"/>
      <w:r>
        <w:rPr>
          <w:rFonts w:ascii="Times New Roman" w:hAnsi="Times New Roman"/>
          <w:color w:val="C00000"/>
          <w:sz w:val="20"/>
          <w:szCs w:val="20"/>
        </w:rPr>
        <w:t>realnumber</w:t>
      </w:r>
      <w:proofErr w:type="spellEnd"/>
      <w:r>
        <w:rPr>
          <w:rFonts w:ascii="Times New Roman" w:hAnsi="Times New Roman"/>
          <w:color w:val="C00000"/>
          <w:sz w:val="20"/>
          <w:szCs w:val="20"/>
        </w:rPr>
        <w:t>-value&gt;</w:t>
      </w:r>
    </w:p>
    <w:p w:rsidR="000C7486" w:rsidRDefault="000C7486" w:rsidP="000C7486">
      <w:pPr>
        <w:ind w:left="720"/>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t xml:space="preserve">             | "Quantity" &lt;</w:t>
      </w:r>
      <w:proofErr w:type="spellStart"/>
      <w:r>
        <w:rPr>
          <w:rFonts w:ascii="Times New Roman" w:hAnsi="Times New Roman"/>
          <w:color w:val="C00000"/>
          <w:sz w:val="20"/>
          <w:szCs w:val="20"/>
        </w:rPr>
        <w:t>qname</w:t>
      </w:r>
      <w:proofErr w:type="spellEnd"/>
      <w:r>
        <w:rPr>
          <w:rFonts w:ascii="Times New Roman" w:hAnsi="Times New Roman"/>
          <w:color w:val="C00000"/>
          <w:sz w:val="20"/>
          <w:szCs w:val="20"/>
        </w:rPr>
        <w:t>&gt;</w:t>
      </w:r>
    </w:p>
    <w:p w:rsidR="000C7486" w:rsidRDefault="000C7486" w:rsidP="000C7486">
      <w:pPr>
        <w:ind w:left="720"/>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t xml:space="preserve">             | "#</w:t>
      </w:r>
      <w:proofErr w:type="spellStart"/>
      <w:r>
        <w:rPr>
          <w:rFonts w:ascii="Times New Roman" w:hAnsi="Times New Roman"/>
          <w:color w:val="C00000"/>
          <w:sz w:val="20"/>
          <w:szCs w:val="20"/>
        </w:rPr>
        <w:t>DeviceInstances</w:t>
      </w:r>
      <w:proofErr w:type="spellEnd"/>
      <w:r>
        <w:rPr>
          <w:rFonts w:ascii="Times New Roman" w:hAnsi="Times New Roman"/>
          <w:color w:val="C00000"/>
          <w:sz w:val="20"/>
          <w:szCs w:val="20"/>
        </w:rPr>
        <w:t>" &lt;device-name&gt;</w:t>
      </w:r>
    </w:p>
    <w:p w:rsidR="000C7486" w:rsidRDefault="000C7486" w:rsidP="000C7486">
      <w:pPr>
        <w:ind w:left="720"/>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t xml:space="preserve">             | "#</w:t>
      </w:r>
      <w:proofErr w:type="spellStart"/>
      <w:r>
        <w:rPr>
          <w:rFonts w:ascii="Times New Roman" w:hAnsi="Times New Roman"/>
          <w:color w:val="C00000"/>
          <w:sz w:val="20"/>
          <w:szCs w:val="20"/>
        </w:rPr>
        <w:t>BlockInstances</w:t>
      </w:r>
      <w:proofErr w:type="spellEnd"/>
      <w:r>
        <w:rPr>
          <w:rFonts w:ascii="Times New Roman" w:hAnsi="Times New Roman"/>
          <w:color w:val="C00000"/>
          <w:sz w:val="20"/>
          <w:szCs w:val="20"/>
        </w:rPr>
        <w:t>" &lt;device-</w:t>
      </w:r>
      <w:proofErr w:type="spellStart"/>
      <w:r>
        <w:rPr>
          <w:rFonts w:ascii="Times New Roman" w:hAnsi="Times New Roman"/>
          <w:color w:val="C00000"/>
          <w:sz w:val="20"/>
          <w:szCs w:val="20"/>
        </w:rPr>
        <w:t>blockname</w:t>
      </w:r>
      <w:proofErr w:type="spellEnd"/>
      <w:r>
        <w:rPr>
          <w:rFonts w:ascii="Times New Roman" w:hAnsi="Times New Roman"/>
          <w:color w:val="C00000"/>
          <w:sz w:val="20"/>
          <w:szCs w:val="20"/>
        </w:rPr>
        <w:t>&gt;</w:t>
      </w:r>
    </w:p>
    <w:bookmarkEnd w:id="9"/>
    <w:p w:rsidR="000C7486" w:rsidRDefault="000C7486" w:rsidP="000C7486">
      <w:pPr>
        <w:rPr>
          <w:rFonts w:ascii="Times New Roman" w:hAnsi="Times New Roman"/>
          <w:color w:val="C00000"/>
          <w:sz w:val="20"/>
          <w:szCs w:val="20"/>
        </w:rPr>
      </w:pPr>
      <w:r>
        <w:rPr>
          <w:rFonts w:ascii="Times New Roman" w:hAnsi="Times New Roman"/>
          <w:color w:val="C00000"/>
          <w:sz w:val="20"/>
          <w:szCs w:val="20"/>
        </w:rPr>
        <w:t>&lt;</w:t>
      </w:r>
      <w:proofErr w:type="spellStart"/>
      <w:proofErr w:type="gramStart"/>
      <w:r>
        <w:rPr>
          <w:rFonts w:ascii="Times New Roman" w:hAnsi="Times New Roman"/>
          <w:color w:val="C00000"/>
          <w:sz w:val="20"/>
          <w:szCs w:val="20"/>
        </w:rPr>
        <w:t>qname</w:t>
      </w:r>
      <w:proofErr w:type="spellEnd"/>
      <w:proofErr w:type="gramEnd"/>
      <w:r>
        <w:rPr>
          <w:rFonts w:ascii="Times New Roman" w:hAnsi="Times New Roman"/>
          <w:color w:val="C00000"/>
          <w:sz w:val="20"/>
          <w:szCs w:val="20"/>
        </w:rPr>
        <w:t>&gt; ::=</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&lt;name&gt;</w:t>
      </w:r>
    </w:p>
    <w:p w:rsidR="000C7486" w:rsidRDefault="000C7486" w:rsidP="000C7486">
      <w:pPr>
        <w:rPr>
          <w:rFonts w:ascii="Times New Roman" w:hAnsi="Times New Roman"/>
          <w:color w:val="C00000"/>
          <w:sz w:val="20"/>
          <w:szCs w:val="20"/>
        </w:rPr>
      </w:pPr>
      <w:r>
        <w:rPr>
          <w:rFonts w:ascii="Times New Roman" w:hAnsi="Times New Roman"/>
          <w:color w:val="C00000"/>
          <w:sz w:val="20"/>
          <w:szCs w:val="20"/>
        </w:rPr>
        <w:t>&lt;</w:t>
      </w:r>
      <w:proofErr w:type="spellStart"/>
      <w:proofErr w:type="gramStart"/>
      <w:r>
        <w:rPr>
          <w:rFonts w:ascii="Times New Roman" w:hAnsi="Times New Roman"/>
          <w:color w:val="C00000"/>
          <w:sz w:val="20"/>
          <w:szCs w:val="20"/>
        </w:rPr>
        <w:t>ineq</w:t>
      </w:r>
      <w:proofErr w:type="spellEnd"/>
      <w:proofErr w:type="gramEnd"/>
      <w:r>
        <w:rPr>
          <w:rFonts w:ascii="Times New Roman" w:hAnsi="Times New Roman"/>
          <w:color w:val="C00000"/>
          <w:sz w:val="20"/>
          <w:szCs w:val="20"/>
        </w:rPr>
        <w:t>&gt; ::=</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"&lt;" | "&lt;=" | "&lt;&gt;" | "=" | "&gt;=" | "&gt;"</w:t>
      </w:r>
    </w:p>
    <w:p w:rsidR="00DE681F" w:rsidRDefault="00DE681F" w:rsidP="00DE681F">
      <w:pPr>
        <w:rPr>
          <w:rFonts w:ascii="Times New Roman" w:hAnsi="Times New Roman"/>
          <w:color w:val="C00000"/>
          <w:sz w:val="20"/>
          <w:szCs w:val="20"/>
        </w:rPr>
      </w:pPr>
      <w:bookmarkStart w:id="10" w:name="OLE_LINK96"/>
      <w:r>
        <w:rPr>
          <w:rFonts w:ascii="Times New Roman" w:hAnsi="Times New Roman"/>
          <w:color w:val="C00000"/>
          <w:sz w:val="20"/>
          <w:szCs w:val="20"/>
        </w:rPr>
        <w:t>&lt;device-name</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 xml:space="preserve">:= </w:t>
      </w:r>
      <w:r>
        <w:rPr>
          <w:rFonts w:ascii="Times New Roman" w:hAnsi="Times New Roman"/>
          <w:color w:val="C00000"/>
          <w:sz w:val="20"/>
          <w:szCs w:val="20"/>
        </w:rPr>
        <w:tab/>
      </w:r>
      <w:r>
        <w:rPr>
          <w:rFonts w:ascii="Times New Roman" w:hAnsi="Times New Roman"/>
          <w:color w:val="C00000"/>
          <w:sz w:val="20"/>
          <w:szCs w:val="20"/>
        </w:rPr>
        <w:tab/>
        <w:t>"</w:t>
      </w:r>
      <w:proofErr w:type="spellStart"/>
      <w:r>
        <w:rPr>
          <w:rFonts w:ascii="Times New Roman" w:hAnsi="Times New Roman"/>
          <w:color w:val="C00000"/>
          <w:sz w:val="20"/>
          <w:szCs w:val="20"/>
        </w:rPr>
        <w:t>Device_Name</w:t>
      </w:r>
      <w:proofErr w:type="spellEnd"/>
      <w:r>
        <w:rPr>
          <w:rFonts w:ascii="Times New Roman" w:hAnsi="Times New Roman"/>
          <w:color w:val="C00000"/>
          <w:sz w:val="20"/>
          <w:szCs w:val="20"/>
        </w:rPr>
        <w:t xml:space="preserve">" </w:t>
      </w:r>
      <w:r>
        <w:rPr>
          <w:rFonts w:ascii="Times New Roman" w:hAnsi="Times New Roman"/>
          <w:color w:val="4F81BD" w:themeColor="accent1"/>
          <w:sz w:val="20"/>
          <w:szCs w:val="20"/>
        </w:rPr>
        <w:t>&lt;text-name-from-device-table&gt;</w:t>
      </w:r>
      <w:r>
        <w:rPr>
          <w:rFonts w:ascii="Times New Roman" w:hAnsi="Times New Roman"/>
          <w:color w:val="C00000"/>
          <w:sz w:val="20"/>
          <w:szCs w:val="20"/>
        </w:rPr>
        <w:t xml:space="preserve"> </w:t>
      </w:r>
    </w:p>
    <w:p w:rsidR="00DE681F" w:rsidRDefault="00DE681F" w:rsidP="00DE681F">
      <w:pPr>
        <w:rPr>
          <w:rFonts w:ascii="Times New Roman" w:hAnsi="Times New Roman"/>
          <w:color w:val="C00000"/>
          <w:sz w:val="20"/>
          <w:szCs w:val="20"/>
        </w:rPr>
      </w:pPr>
      <w:r>
        <w:rPr>
          <w:rFonts w:ascii="Times New Roman" w:hAnsi="Times New Roman"/>
          <w:color w:val="C00000"/>
          <w:sz w:val="20"/>
          <w:szCs w:val="20"/>
        </w:rPr>
        <w:t>&lt;device-</w:t>
      </w:r>
      <w:proofErr w:type="spellStart"/>
      <w:r>
        <w:rPr>
          <w:rFonts w:ascii="Times New Roman" w:hAnsi="Times New Roman"/>
          <w:color w:val="C00000"/>
          <w:sz w:val="20"/>
          <w:szCs w:val="20"/>
        </w:rPr>
        <w:t>blockname</w:t>
      </w:r>
      <w:proofErr w:type="spellEnd"/>
      <w:proofErr w:type="gramStart"/>
      <w:r>
        <w:rPr>
          <w:rFonts w:ascii="Times New Roman" w:hAnsi="Times New Roman"/>
          <w:color w:val="C00000"/>
          <w:sz w:val="20"/>
          <w:szCs w:val="20"/>
        </w:rPr>
        <w:t>&gt; :</w:t>
      </w:r>
      <w:proofErr w:type="gramEnd"/>
      <w:r>
        <w:rPr>
          <w:rFonts w:ascii="Times New Roman" w:hAnsi="Times New Roman"/>
          <w:color w:val="C00000"/>
          <w:sz w:val="20"/>
          <w:szCs w:val="20"/>
        </w:rPr>
        <w:t xml:space="preserve">:= </w:t>
      </w:r>
      <w:r>
        <w:rPr>
          <w:rFonts w:ascii="Times New Roman" w:hAnsi="Times New Roman"/>
          <w:color w:val="C00000"/>
          <w:sz w:val="20"/>
          <w:szCs w:val="20"/>
        </w:rPr>
        <w:tab/>
      </w:r>
      <w:r>
        <w:rPr>
          <w:rFonts w:ascii="Times New Roman" w:hAnsi="Times New Roman"/>
          <w:color w:val="C00000"/>
          <w:sz w:val="20"/>
          <w:szCs w:val="20"/>
        </w:rPr>
        <w:tab/>
        <w:t>"</w:t>
      </w:r>
      <w:proofErr w:type="spellStart"/>
      <w:r>
        <w:rPr>
          <w:rFonts w:ascii="Times New Roman" w:hAnsi="Times New Roman"/>
          <w:color w:val="C00000"/>
          <w:sz w:val="20"/>
          <w:szCs w:val="20"/>
        </w:rPr>
        <w:t>Device_BlockName</w:t>
      </w:r>
      <w:proofErr w:type="spellEnd"/>
      <w:r>
        <w:rPr>
          <w:rFonts w:ascii="Times New Roman" w:hAnsi="Times New Roman"/>
          <w:color w:val="C00000"/>
          <w:sz w:val="20"/>
          <w:szCs w:val="20"/>
        </w:rPr>
        <w:t xml:space="preserve">" </w:t>
      </w:r>
      <w:r>
        <w:rPr>
          <w:rFonts w:ascii="Times New Roman" w:hAnsi="Times New Roman"/>
          <w:color w:val="4F81BD" w:themeColor="accent1"/>
          <w:sz w:val="20"/>
          <w:szCs w:val="20"/>
        </w:rPr>
        <w:t>&lt;text-</w:t>
      </w:r>
      <w:proofErr w:type="spellStart"/>
      <w:r>
        <w:rPr>
          <w:rFonts w:ascii="Times New Roman" w:hAnsi="Times New Roman"/>
          <w:color w:val="4F81BD" w:themeColor="accent1"/>
          <w:sz w:val="20"/>
          <w:szCs w:val="20"/>
        </w:rPr>
        <w:t>blockname</w:t>
      </w:r>
      <w:proofErr w:type="spellEnd"/>
      <w:r>
        <w:rPr>
          <w:rFonts w:ascii="Times New Roman" w:hAnsi="Times New Roman"/>
          <w:color w:val="4F81BD" w:themeColor="accent1"/>
          <w:sz w:val="20"/>
          <w:szCs w:val="20"/>
        </w:rPr>
        <w:t>-from-device-table&gt;</w:t>
      </w:r>
      <w:r>
        <w:rPr>
          <w:rFonts w:ascii="Times New Roman" w:hAnsi="Times New Roman"/>
          <w:color w:val="C00000"/>
          <w:sz w:val="20"/>
          <w:szCs w:val="20"/>
        </w:rPr>
        <w:t xml:space="preserve"> </w:t>
      </w:r>
    </w:p>
    <w:bookmarkEnd w:id="10"/>
    <w:p w:rsidR="00DE681F" w:rsidRDefault="00DE681F" w:rsidP="000C7486">
      <w:pPr>
        <w:rPr>
          <w:rFonts w:ascii="Times New Roman" w:hAnsi="Times New Roman"/>
          <w:sz w:val="20"/>
          <w:szCs w:val="20"/>
        </w:rPr>
      </w:pPr>
    </w:p>
    <w:p w:rsidR="000C7486" w:rsidRDefault="000C7486" w:rsidP="000C7486">
      <w:pPr>
        <w:rPr>
          <w:rFonts w:ascii="Times New Roman" w:hAnsi="Times New Roman"/>
          <w:sz w:val="20"/>
          <w:szCs w:val="20"/>
        </w:rPr>
      </w:pPr>
      <w:r>
        <w:rPr>
          <w:rFonts w:ascii="Times New Roman" w:hAnsi="Times New Roman"/>
          <w:sz w:val="20"/>
          <w:szCs w:val="20"/>
        </w:rPr>
        <w:t xml:space="preserve">For example, a device-rule statement to define a premise based on a </w:t>
      </w:r>
      <w:r w:rsidR="004C3AF5">
        <w:rPr>
          <w:rFonts w:ascii="Times New Roman" w:hAnsi="Times New Roman"/>
          <w:sz w:val="20"/>
          <w:szCs w:val="20"/>
        </w:rPr>
        <w:t>comparison between two quantities</w:t>
      </w:r>
      <w:r>
        <w:rPr>
          <w:rFonts w:ascii="Times New Roman" w:hAnsi="Times New Roman"/>
          <w:sz w:val="20"/>
          <w:szCs w:val="20"/>
        </w:rPr>
        <w:t xml:space="preserve"> would be:</w:t>
      </w:r>
    </w:p>
    <w:p w:rsidR="000C7486" w:rsidRDefault="004C3AF5" w:rsidP="000C7486">
      <w:pPr>
        <w:rPr>
          <w:rFonts w:ascii="Times New Roman" w:hAnsi="Times New Roman"/>
          <w:color w:val="00B050"/>
          <w:sz w:val="20"/>
          <w:szCs w:val="20"/>
        </w:rPr>
      </w:pPr>
      <w:r>
        <w:rPr>
          <w:rFonts w:ascii="Times New Roman" w:hAnsi="Times New Roman"/>
          <w:color w:val="00B050"/>
          <w:sz w:val="20"/>
          <w:szCs w:val="20"/>
        </w:rPr>
        <w:t>2</w:t>
      </w:r>
      <w:r w:rsidR="000C7486">
        <w:rPr>
          <w:rFonts w:ascii="Times New Roman" w:hAnsi="Times New Roman"/>
          <w:color w:val="00B050"/>
          <w:sz w:val="20"/>
          <w:szCs w:val="20"/>
        </w:rPr>
        <w:t xml:space="preserve">, Y, </w:t>
      </w:r>
      <w:proofErr w:type="spellStart"/>
      <w:r w:rsidR="000C7486">
        <w:rPr>
          <w:rFonts w:ascii="Times New Roman" w:hAnsi="Times New Roman"/>
          <w:color w:val="00B050"/>
          <w:sz w:val="20"/>
          <w:szCs w:val="20"/>
        </w:rPr>
        <w:t>DefinePremise</w:t>
      </w:r>
      <w:proofErr w:type="spellEnd"/>
      <w:r w:rsidR="000C7486">
        <w:rPr>
          <w:rFonts w:ascii="Times New Roman" w:hAnsi="Times New Roman"/>
          <w:color w:val="00B050"/>
          <w:sz w:val="20"/>
          <w:szCs w:val="20"/>
        </w:rPr>
        <w:t xml:space="preserve">, </w:t>
      </w:r>
      <w:proofErr w:type="spellStart"/>
      <w:r w:rsidR="00241A2E">
        <w:rPr>
          <w:rFonts w:ascii="Times New Roman" w:hAnsi="Times New Roman"/>
          <w:color w:val="00B050"/>
          <w:sz w:val="20"/>
          <w:szCs w:val="20"/>
        </w:rPr>
        <w:t>Requirement_Satisfied</w:t>
      </w:r>
      <w:proofErr w:type="spellEnd"/>
      <w:r w:rsidR="000C7486">
        <w:rPr>
          <w:rFonts w:ascii="Times New Roman" w:hAnsi="Times New Roman"/>
          <w:color w:val="00B050"/>
          <w:sz w:val="20"/>
          <w:szCs w:val="20"/>
        </w:rPr>
        <w:t xml:space="preserve">, </w:t>
      </w:r>
      <w:r>
        <w:rPr>
          <w:rFonts w:ascii="Times New Roman" w:hAnsi="Times New Roman"/>
          <w:color w:val="00B050"/>
          <w:sz w:val="20"/>
          <w:szCs w:val="20"/>
        </w:rPr>
        <w:t>Comparison</w:t>
      </w:r>
      <w:r w:rsidR="000C7486">
        <w:rPr>
          <w:rFonts w:ascii="Times New Roman" w:hAnsi="Times New Roman"/>
          <w:color w:val="00B050"/>
          <w:sz w:val="20"/>
          <w:szCs w:val="20"/>
        </w:rPr>
        <w:t xml:space="preserve">, </w:t>
      </w:r>
      <w:r>
        <w:rPr>
          <w:rFonts w:ascii="Times New Roman" w:hAnsi="Times New Roman"/>
          <w:color w:val="00B050"/>
          <w:sz w:val="20"/>
          <w:szCs w:val="20"/>
        </w:rPr>
        <w:t>Actual</w:t>
      </w:r>
      <w:r w:rsidR="000C7486">
        <w:rPr>
          <w:rFonts w:ascii="Times New Roman" w:hAnsi="Times New Roman"/>
          <w:color w:val="00B050"/>
          <w:sz w:val="20"/>
          <w:szCs w:val="20"/>
        </w:rPr>
        <w:t xml:space="preserve">, </w:t>
      </w:r>
      <w:r>
        <w:rPr>
          <w:rFonts w:ascii="Times New Roman" w:hAnsi="Times New Roman"/>
          <w:color w:val="00B050"/>
          <w:sz w:val="20"/>
          <w:szCs w:val="20"/>
        </w:rPr>
        <w:t xml:space="preserve">&gt;=, Required </w:t>
      </w:r>
    </w:p>
    <w:p w:rsidR="000C7486" w:rsidRDefault="000C7486" w:rsidP="000C7486">
      <w:pPr>
        <w:rPr>
          <w:rFonts w:ascii="Times New Roman" w:hAnsi="Times New Roman"/>
          <w:sz w:val="20"/>
          <w:szCs w:val="20"/>
        </w:rPr>
      </w:pPr>
      <w:r>
        <w:rPr>
          <w:rFonts w:ascii="Times New Roman" w:hAnsi="Times New Roman"/>
          <w:sz w:val="20"/>
          <w:szCs w:val="20"/>
        </w:rPr>
        <w:t xml:space="preserve">This statement would define the premise </w:t>
      </w:r>
      <w:proofErr w:type="spellStart"/>
      <w:r w:rsidR="00241A2E">
        <w:rPr>
          <w:rFonts w:ascii="Times New Roman" w:hAnsi="Times New Roman"/>
          <w:sz w:val="20"/>
          <w:szCs w:val="20"/>
        </w:rPr>
        <w:t>Requirement_Satisfied</w:t>
      </w:r>
      <w:proofErr w:type="spellEnd"/>
      <w:r>
        <w:rPr>
          <w:rFonts w:ascii="Times New Roman" w:hAnsi="Times New Roman"/>
          <w:sz w:val="20"/>
          <w:szCs w:val="20"/>
        </w:rPr>
        <w:t xml:space="preserve"> to be true</w:t>
      </w:r>
      <w:r w:rsidR="004C3AF5">
        <w:rPr>
          <w:rFonts w:ascii="Times New Roman" w:hAnsi="Times New Roman"/>
          <w:sz w:val="20"/>
          <w:szCs w:val="20"/>
        </w:rPr>
        <w:t xml:space="preserve"> if the quantity Actual is &gt;= the quantity </w:t>
      </w:r>
      <w:proofErr w:type="gramStart"/>
      <w:r w:rsidR="004C3AF5">
        <w:rPr>
          <w:rFonts w:ascii="Times New Roman" w:hAnsi="Times New Roman"/>
          <w:sz w:val="20"/>
          <w:szCs w:val="20"/>
        </w:rPr>
        <w:t>Required</w:t>
      </w:r>
      <w:proofErr w:type="gramEnd"/>
      <w:r>
        <w:rPr>
          <w:rFonts w:ascii="Times New Roman" w:hAnsi="Times New Roman"/>
          <w:sz w:val="20"/>
          <w:szCs w:val="20"/>
        </w:rPr>
        <w:t>.</w:t>
      </w:r>
    </w:p>
    <w:p w:rsidR="00AD0474" w:rsidRDefault="00AD0474" w:rsidP="000C7486">
      <w:pPr>
        <w:rPr>
          <w:rFonts w:ascii="Times New Roman" w:hAnsi="Times New Roman"/>
          <w:sz w:val="20"/>
          <w:szCs w:val="20"/>
        </w:rPr>
      </w:pPr>
    </w:p>
    <w:bookmarkEnd w:id="8"/>
    <w:p w:rsidR="006B2D79" w:rsidRDefault="006B2D79" w:rsidP="006B2D79">
      <w:pPr>
        <w:pStyle w:val="Heading3"/>
        <w:numPr>
          <w:ilvl w:val="2"/>
          <w:numId w:val="16"/>
        </w:numPr>
        <w:rPr>
          <w:rFonts w:ascii="Times New Roman" w:hAnsi="Times New Roman" w:cs="Times New Roman"/>
        </w:rPr>
      </w:pPr>
      <w:r>
        <w:rPr>
          <w:rFonts w:ascii="Times New Roman" w:hAnsi="Times New Roman" w:cs="Times New Roman"/>
        </w:rPr>
        <w:t>Defining a premise based on Mutual Exclusion</w:t>
      </w:r>
    </w:p>
    <w:p w:rsidR="006B2D79" w:rsidRDefault="006B2D79" w:rsidP="006B2D79">
      <w:pPr>
        <w:rPr>
          <w:rFonts w:ascii="Times New Roman" w:hAnsi="Times New Roman"/>
          <w:sz w:val="20"/>
          <w:szCs w:val="20"/>
        </w:rPr>
      </w:pPr>
      <w:r>
        <w:rPr>
          <w:rFonts w:ascii="Times New Roman" w:hAnsi="Times New Roman"/>
          <w:sz w:val="20"/>
          <w:szCs w:val="20"/>
        </w:rPr>
        <w:t xml:space="preserve">A premise can be set to be true if a set of only one of a set of other premises is true, i.e., the set of premises is mutually exclusive.  </w:t>
      </w:r>
    </w:p>
    <w:p w:rsidR="006B2D79" w:rsidRDefault="006B2D79" w:rsidP="006B2D79">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-premise-rule-</w:t>
      </w:r>
      <w:proofErr w:type="spellStart"/>
      <w:r>
        <w:rPr>
          <w:rFonts w:ascii="Times New Roman" w:hAnsi="Times New Roman"/>
          <w:color w:val="C00000"/>
          <w:sz w:val="20"/>
          <w:szCs w:val="20"/>
        </w:rPr>
        <w:t>mutual_excl</w:t>
      </w:r>
      <w:proofErr w:type="spellEnd"/>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bookmarkStart w:id="11" w:name="OLE_LINK84"/>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-name&gt;  “</w:t>
      </w:r>
      <w:proofErr w:type="spellStart"/>
      <w:r>
        <w:rPr>
          <w:rFonts w:ascii="Times New Roman" w:hAnsi="Times New Roman"/>
          <w:color w:val="C00000"/>
          <w:sz w:val="20"/>
          <w:szCs w:val="20"/>
        </w:rPr>
        <w:t>MutualExcl</w:t>
      </w:r>
      <w:proofErr w:type="spellEnd"/>
      <w:r>
        <w:rPr>
          <w:rFonts w:ascii="Times New Roman" w:hAnsi="Times New Roman"/>
          <w:color w:val="C00000"/>
          <w:sz w:val="20"/>
          <w:szCs w:val="20"/>
        </w:rPr>
        <w:t>”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&gt;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 xml:space="preserve">&gt; </w:t>
      </w:r>
      <w:bookmarkEnd w:id="11"/>
    </w:p>
    <w:p w:rsidR="006B2D79" w:rsidRDefault="006B2D79" w:rsidP="006B2D79">
      <w:pPr>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 xml:space="preserve">             | &lt;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w:t>
      </w:r>
      <w:proofErr w:type="gramStart"/>
      <w:r>
        <w:rPr>
          <w:rFonts w:ascii="Times New Roman" w:hAnsi="Times New Roman"/>
          <w:color w:val="C00000"/>
          <w:sz w:val="20"/>
          <w:szCs w:val="20"/>
        </w:rPr>
        <w:t>&gt;  “</w:t>
      </w:r>
      <w:proofErr w:type="spellStart"/>
      <w:proofErr w:type="gramEnd"/>
      <w:r>
        <w:rPr>
          <w:rFonts w:ascii="Times New Roman" w:hAnsi="Times New Roman"/>
          <w:color w:val="C00000"/>
          <w:sz w:val="20"/>
          <w:szCs w:val="20"/>
        </w:rPr>
        <w:t>MutualExcl</w:t>
      </w:r>
      <w:proofErr w:type="spellEnd"/>
      <w:r>
        <w:rPr>
          <w:rFonts w:ascii="Times New Roman" w:hAnsi="Times New Roman"/>
          <w:color w:val="C00000"/>
          <w:sz w:val="20"/>
          <w:szCs w:val="20"/>
        </w:rPr>
        <w:t>”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&gt;</w:t>
      </w:r>
      <w:bookmarkStart w:id="12" w:name="OLE_LINK85"/>
      <w:r>
        <w:rPr>
          <w:rFonts w:ascii="Times New Roman" w:hAnsi="Times New Roman"/>
          <w:color w:val="C00000"/>
          <w:sz w:val="20"/>
          <w:szCs w:val="20"/>
        </w:rPr>
        <w:t xml:space="preserve">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&gt;</w:t>
      </w:r>
      <w:bookmarkEnd w:id="12"/>
      <w:r>
        <w:rPr>
          <w:rFonts w:ascii="Times New Roman" w:hAnsi="Times New Roman"/>
          <w:color w:val="C00000"/>
          <w:sz w:val="20"/>
          <w:szCs w:val="20"/>
        </w:rPr>
        <w:t xml:space="preserve">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&gt;</w:t>
      </w:r>
    </w:p>
    <w:p w:rsidR="006B2D79" w:rsidRDefault="006B2D79" w:rsidP="006B2D79">
      <w:pPr>
        <w:rPr>
          <w:rFonts w:ascii="Times New Roman" w:hAnsi="Times New Roman"/>
          <w:sz w:val="20"/>
          <w:szCs w:val="20"/>
        </w:rPr>
      </w:pPr>
    </w:p>
    <w:p w:rsidR="006B2D79" w:rsidRDefault="006B2D79" w:rsidP="006B2D79">
      <w:pPr>
        <w:rPr>
          <w:rFonts w:ascii="Times New Roman" w:hAnsi="Times New Roman"/>
          <w:sz w:val="20"/>
          <w:szCs w:val="20"/>
        </w:rPr>
      </w:pPr>
      <w:r>
        <w:rPr>
          <w:rFonts w:ascii="Times New Roman" w:hAnsi="Times New Roman"/>
          <w:sz w:val="20"/>
          <w:szCs w:val="20"/>
        </w:rPr>
        <w:t>For example, a device-rule statement to enforce mutual exclusion among three premises would be:</w:t>
      </w:r>
    </w:p>
    <w:p w:rsidR="006B2D79" w:rsidRDefault="006B2D79" w:rsidP="006B2D79">
      <w:pPr>
        <w:rPr>
          <w:rFonts w:ascii="Times New Roman" w:hAnsi="Times New Roman"/>
          <w:color w:val="00B050"/>
          <w:sz w:val="20"/>
          <w:szCs w:val="20"/>
        </w:rPr>
      </w:pPr>
      <w:r>
        <w:rPr>
          <w:rFonts w:ascii="Times New Roman" w:hAnsi="Times New Roman"/>
          <w:color w:val="00B050"/>
          <w:sz w:val="20"/>
          <w:szCs w:val="20"/>
        </w:rPr>
        <w:t xml:space="preserve">3, Y, </w:t>
      </w:r>
      <w:proofErr w:type="spellStart"/>
      <w:r>
        <w:rPr>
          <w:rFonts w:ascii="Times New Roman" w:hAnsi="Times New Roman"/>
          <w:color w:val="00B050"/>
          <w:sz w:val="20"/>
          <w:szCs w:val="20"/>
        </w:rPr>
        <w:t>DefineRule</w:t>
      </w:r>
      <w:proofErr w:type="spellEnd"/>
      <w:proofErr w:type="gramStart"/>
      <w:r>
        <w:rPr>
          <w:rFonts w:ascii="Times New Roman" w:hAnsi="Times New Roman"/>
          <w:color w:val="00B050"/>
          <w:sz w:val="20"/>
          <w:szCs w:val="20"/>
        </w:rPr>
        <w:t>, ,</w:t>
      </w:r>
      <w:proofErr w:type="gramEnd"/>
      <w:r>
        <w:rPr>
          <w:rFonts w:ascii="Times New Roman" w:hAnsi="Times New Roman"/>
          <w:color w:val="00B050"/>
          <w:sz w:val="20"/>
          <w:szCs w:val="20"/>
        </w:rPr>
        <w:t xml:space="preserve"> </w:t>
      </w:r>
      <w:proofErr w:type="spellStart"/>
      <w:r>
        <w:rPr>
          <w:rFonts w:ascii="Times New Roman" w:hAnsi="Times New Roman"/>
          <w:color w:val="00B050"/>
          <w:sz w:val="20"/>
          <w:szCs w:val="20"/>
        </w:rPr>
        <w:t>MutualExcl</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TurboProp</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TurboFan</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TurboJet</w:t>
      </w:r>
      <w:proofErr w:type="spellEnd"/>
      <w:r>
        <w:rPr>
          <w:rFonts w:ascii="Times New Roman" w:hAnsi="Times New Roman"/>
          <w:color w:val="00B050"/>
          <w:sz w:val="20"/>
          <w:szCs w:val="20"/>
        </w:rPr>
        <w:t xml:space="preserve"> </w:t>
      </w:r>
    </w:p>
    <w:p w:rsidR="006B2D79" w:rsidRDefault="006B2D79" w:rsidP="006B2D79">
      <w:pPr>
        <w:rPr>
          <w:rFonts w:ascii="Times New Roman" w:hAnsi="Times New Roman"/>
          <w:sz w:val="20"/>
          <w:szCs w:val="20"/>
        </w:rPr>
      </w:pPr>
      <w:r>
        <w:rPr>
          <w:rFonts w:ascii="Times New Roman" w:hAnsi="Times New Roman"/>
          <w:sz w:val="20"/>
          <w:szCs w:val="20"/>
        </w:rPr>
        <w:t xml:space="preserve">This statement would ensure that </w:t>
      </w:r>
      <w:proofErr w:type="gramStart"/>
      <w:r>
        <w:rPr>
          <w:rFonts w:ascii="Times New Roman" w:hAnsi="Times New Roman"/>
          <w:sz w:val="20"/>
          <w:szCs w:val="20"/>
        </w:rPr>
        <w:t>a jet</w:t>
      </w:r>
      <w:proofErr w:type="gramEnd"/>
      <w:r>
        <w:rPr>
          <w:rFonts w:ascii="Times New Roman" w:hAnsi="Times New Roman"/>
          <w:sz w:val="20"/>
          <w:szCs w:val="20"/>
        </w:rPr>
        <w:t xml:space="preserve"> engine architecture can’t have propeller(s) together with fan(s), but can have either propeller(s) or fan(s), or neither (turbojet).</w:t>
      </w:r>
    </w:p>
    <w:p w:rsidR="00AD0474" w:rsidRDefault="00AD0474" w:rsidP="006B2D79">
      <w:pPr>
        <w:rPr>
          <w:rFonts w:ascii="Times New Roman" w:hAnsi="Times New Roman"/>
          <w:sz w:val="20"/>
          <w:szCs w:val="20"/>
        </w:rPr>
      </w:pPr>
    </w:p>
    <w:p w:rsidR="006B2D79" w:rsidRDefault="006B2D79" w:rsidP="006B2D79">
      <w:pPr>
        <w:pStyle w:val="Heading3"/>
        <w:numPr>
          <w:ilvl w:val="2"/>
          <w:numId w:val="16"/>
        </w:numPr>
        <w:rPr>
          <w:rFonts w:ascii="Times New Roman" w:hAnsi="Times New Roman" w:cs="Times New Roman"/>
        </w:rPr>
      </w:pPr>
      <w:r>
        <w:rPr>
          <w:rFonts w:ascii="Times New Roman" w:hAnsi="Times New Roman" w:cs="Times New Roman"/>
        </w:rPr>
        <w:t>Defining a premise based on a Logical Function</w:t>
      </w:r>
    </w:p>
    <w:p w:rsidR="006B2D79" w:rsidRDefault="006B2D79" w:rsidP="006B2D79">
      <w:pPr>
        <w:rPr>
          <w:rFonts w:ascii="Times New Roman" w:hAnsi="Times New Roman"/>
          <w:sz w:val="20"/>
          <w:szCs w:val="20"/>
        </w:rPr>
      </w:pPr>
      <w:r>
        <w:rPr>
          <w:rFonts w:ascii="Times New Roman" w:hAnsi="Times New Roman"/>
          <w:sz w:val="20"/>
          <w:szCs w:val="20"/>
        </w:rPr>
        <w:t xml:space="preserve">A premise can be </w:t>
      </w:r>
      <w:r w:rsidR="00847633">
        <w:rPr>
          <w:rFonts w:ascii="Times New Roman" w:hAnsi="Times New Roman"/>
          <w:sz w:val="20"/>
          <w:szCs w:val="20"/>
        </w:rPr>
        <w:t>defined based on a logical function applied to 1-3 premises:</w:t>
      </w:r>
      <w:r>
        <w:rPr>
          <w:rFonts w:ascii="Times New Roman" w:hAnsi="Times New Roman"/>
          <w:sz w:val="20"/>
          <w:szCs w:val="20"/>
        </w:rPr>
        <w:t xml:space="preserve">  </w:t>
      </w:r>
    </w:p>
    <w:p w:rsidR="00847633" w:rsidRDefault="006B2D79" w:rsidP="00847633">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-premise-rule-</w:t>
      </w:r>
      <w:proofErr w:type="spellStart"/>
      <w:r w:rsidR="00847633">
        <w:rPr>
          <w:rFonts w:ascii="Times New Roman" w:hAnsi="Times New Roman"/>
          <w:color w:val="C00000"/>
          <w:sz w:val="20"/>
          <w:szCs w:val="20"/>
        </w:rPr>
        <w:t>logical</w:t>
      </w:r>
      <w:r>
        <w:rPr>
          <w:rFonts w:ascii="Times New Roman" w:hAnsi="Times New Roman"/>
          <w:color w:val="C00000"/>
          <w:sz w:val="20"/>
          <w:szCs w:val="20"/>
        </w:rPr>
        <w:t>_</w:t>
      </w:r>
      <w:r w:rsidR="00847633">
        <w:rPr>
          <w:rFonts w:ascii="Times New Roman" w:hAnsi="Times New Roman"/>
          <w:color w:val="C00000"/>
          <w:sz w:val="20"/>
          <w:szCs w:val="20"/>
        </w:rPr>
        <w:t>fn</w:t>
      </w:r>
      <w:proofErr w:type="spellEnd"/>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 xml:space="preserve">-name&gt;  </w:t>
      </w:r>
      <w:r w:rsidR="00847633">
        <w:rPr>
          <w:rFonts w:ascii="Times New Roman" w:hAnsi="Times New Roman"/>
          <w:color w:val="C00000"/>
          <w:sz w:val="20"/>
          <w:szCs w:val="20"/>
        </w:rPr>
        <w:t>&lt;logic1&gt;</w:t>
      </w:r>
      <w:r>
        <w:rPr>
          <w:rFonts w:ascii="Times New Roman" w:hAnsi="Times New Roman"/>
          <w:color w:val="C00000"/>
          <w:sz w:val="20"/>
          <w:szCs w:val="20"/>
        </w:rPr>
        <w:t xml:space="preserve">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 xml:space="preserve">&gt; </w:t>
      </w:r>
    </w:p>
    <w:p w:rsidR="00847633" w:rsidRDefault="00847633" w:rsidP="00847633">
      <w:pPr>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 xml:space="preserve">             | &lt;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-name&gt; “</w:t>
      </w:r>
      <w:proofErr w:type="spellStart"/>
      <w:r>
        <w:rPr>
          <w:rFonts w:ascii="Times New Roman" w:hAnsi="Times New Roman"/>
          <w:color w:val="C00000"/>
          <w:sz w:val="20"/>
          <w:szCs w:val="20"/>
        </w:rPr>
        <w:t>BoolFn</w:t>
      </w:r>
      <w:proofErr w:type="spellEnd"/>
      <w:r>
        <w:rPr>
          <w:rFonts w:ascii="Times New Roman" w:hAnsi="Times New Roman"/>
          <w:color w:val="C00000"/>
          <w:sz w:val="20"/>
          <w:szCs w:val="20"/>
        </w:rPr>
        <w:t>”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&gt; &lt;logic2&gt;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&gt;</w:t>
      </w:r>
    </w:p>
    <w:p w:rsidR="00847633" w:rsidRDefault="00847633" w:rsidP="00847633">
      <w:pPr>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 xml:space="preserve">             | &lt;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-name&gt; “IF”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&gt; “THEN”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&gt;</w:t>
      </w:r>
    </w:p>
    <w:p w:rsidR="00847633" w:rsidRDefault="00847633" w:rsidP="00847633">
      <w:pPr>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 xml:space="preserve">             | &lt;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-name&gt; “IF”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&gt;</w:t>
      </w:r>
      <w:bookmarkStart w:id="13" w:name="OLE_LINK89"/>
      <w:r>
        <w:rPr>
          <w:rFonts w:ascii="Times New Roman" w:hAnsi="Times New Roman"/>
          <w:color w:val="C00000"/>
          <w:sz w:val="20"/>
          <w:szCs w:val="20"/>
        </w:rPr>
        <w:t xml:space="preserve"> “THEN”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&gt;</w:t>
      </w:r>
      <w:bookmarkEnd w:id="13"/>
      <w:r>
        <w:rPr>
          <w:rFonts w:ascii="Times New Roman" w:hAnsi="Times New Roman"/>
          <w:color w:val="C00000"/>
          <w:sz w:val="20"/>
          <w:szCs w:val="20"/>
        </w:rPr>
        <w:t xml:space="preserve"> “ELSE” &lt;</w:t>
      </w:r>
      <w:proofErr w:type="spellStart"/>
      <w:r>
        <w:rPr>
          <w:rFonts w:ascii="Times New Roman" w:hAnsi="Times New Roman"/>
          <w:color w:val="C00000"/>
          <w:sz w:val="20"/>
          <w:szCs w:val="20"/>
        </w:rPr>
        <w:t>pname</w:t>
      </w:r>
      <w:proofErr w:type="spellEnd"/>
      <w:r>
        <w:rPr>
          <w:rFonts w:ascii="Times New Roman" w:hAnsi="Times New Roman"/>
          <w:color w:val="C00000"/>
          <w:sz w:val="20"/>
          <w:szCs w:val="20"/>
        </w:rPr>
        <w:t>&gt;</w:t>
      </w:r>
    </w:p>
    <w:p w:rsidR="00847633" w:rsidRDefault="00847633" w:rsidP="00847633">
      <w:pPr>
        <w:rPr>
          <w:rFonts w:ascii="Times New Roman" w:hAnsi="Times New Roman"/>
          <w:color w:val="C00000"/>
          <w:sz w:val="20"/>
          <w:szCs w:val="20"/>
        </w:rPr>
      </w:pPr>
      <w:r>
        <w:rPr>
          <w:rFonts w:ascii="Times New Roman" w:hAnsi="Times New Roman"/>
          <w:color w:val="C00000"/>
          <w:sz w:val="20"/>
          <w:szCs w:val="20"/>
        </w:rPr>
        <w:t>&lt;logic1</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"NOT"</w:t>
      </w:r>
    </w:p>
    <w:p w:rsidR="00847633" w:rsidRDefault="00847633" w:rsidP="00847633">
      <w:pPr>
        <w:rPr>
          <w:rFonts w:ascii="Times New Roman" w:hAnsi="Times New Roman"/>
          <w:color w:val="C00000"/>
          <w:sz w:val="20"/>
          <w:szCs w:val="20"/>
        </w:rPr>
      </w:pPr>
      <w:r>
        <w:rPr>
          <w:rFonts w:ascii="Times New Roman" w:hAnsi="Times New Roman"/>
          <w:color w:val="C00000"/>
          <w:sz w:val="20"/>
          <w:szCs w:val="20"/>
        </w:rPr>
        <w:t>&lt;logic2</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"AND" | "OR" | "NAND" | "NOR" | "IF/THEN"</w:t>
      </w:r>
    </w:p>
    <w:p w:rsidR="006B2D79" w:rsidRDefault="006B2D79" w:rsidP="00847633">
      <w:pPr>
        <w:rPr>
          <w:rFonts w:ascii="Times New Roman" w:hAnsi="Times New Roman"/>
          <w:sz w:val="20"/>
          <w:szCs w:val="20"/>
        </w:rPr>
      </w:pPr>
    </w:p>
    <w:p w:rsidR="006B2D79" w:rsidRDefault="006B2D79" w:rsidP="006B2D79">
      <w:pPr>
        <w:rPr>
          <w:rFonts w:ascii="Times New Roman" w:hAnsi="Times New Roman"/>
          <w:sz w:val="20"/>
          <w:szCs w:val="20"/>
        </w:rPr>
      </w:pPr>
      <w:r>
        <w:rPr>
          <w:rFonts w:ascii="Times New Roman" w:hAnsi="Times New Roman"/>
          <w:sz w:val="20"/>
          <w:szCs w:val="20"/>
        </w:rPr>
        <w:t xml:space="preserve">For example, a device-rule statement to </w:t>
      </w:r>
      <w:r w:rsidR="00847633">
        <w:rPr>
          <w:rFonts w:ascii="Times New Roman" w:hAnsi="Times New Roman"/>
          <w:sz w:val="20"/>
          <w:szCs w:val="20"/>
        </w:rPr>
        <w:t>define a premise based on a logical function applied to 2 premises</w:t>
      </w:r>
      <w:r>
        <w:rPr>
          <w:rFonts w:ascii="Times New Roman" w:hAnsi="Times New Roman"/>
          <w:sz w:val="20"/>
          <w:szCs w:val="20"/>
        </w:rPr>
        <w:t xml:space="preserve"> would be:</w:t>
      </w:r>
    </w:p>
    <w:p w:rsidR="006B2D79" w:rsidRDefault="00AD0474" w:rsidP="006B2D79">
      <w:pPr>
        <w:rPr>
          <w:rFonts w:ascii="Times New Roman" w:hAnsi="Times New Roman"/>
          <w:color w:val="00B050"/>
          <w:sz w:val="20"/>
          <w:szCs w:val="20"/>
        </w:rPr>
      </w:pPr>
      <w:r>
        <w:rPr>
          <w:rFonts w:ascii="Times New Roman" w:hAnsi="Times New Roman"/>
          <w:color w:val="00B050"/>
          <w:sz w:val="20"/>
          <w:szCs w:val="20"/>
        </w:rPr>
        <w:t>4</w:t>
      </w:r>
      <w:r w:rsidR="006B2D79">
        <w:rPr>
          <w:rFonts w:ascii="Times New Roman" w:hAnsi="Times New Roman"/>
          <w:color w:val="00B050"/>
          <w:sz w:val="20"/>
          <w:szCs w:val="20"/>
        </w:rPr>
        <w:t xml:space="preserve">, Y, </w:t>
      </w:r>
      <w:proofErr w:type="spellStart"/>
      <w:r w:rsidR="006B2D79">
        <w:rPr>
          <w:rFonts w:ascii="Times New Roman" w:hAnsi="Times New Roman"/>
          <w:color w:val="00B050"/>
          <w:sz w:val="20"/>
          <w:szCs w:val="20"/>
        </w:rPr>
        <w:t>Define</w:t>
      </w:r>
      <w:r w:rsidR="00847633">
        <w:rPr>
          <w:rFonts w:ascii="Times New Roman" w:hAnsi="Times New Roman"/>
          <w:color w:val="00B050"/>
          <w:sz w:val="20"/>
          <w:szCs w:val="20"/>
        </w:rPr>
        <w:t>Premise</w:t>
      </w:r>
      <w:proofErr w:type="spellEnd"/>
      <w:r w:rsidR="006B2D79">
        <w:rPr>
          <w:rFonts w:ascii="Times New Roman" w:hAnsi="Times New Roman"/>
          <w:color w:val="00B050"/>
          <w:sz w:val="20"/>
          <w:szCs w:val="20"/>
        </w:rPr>
        <w:t xml:space="preserve">, </w:t>
      </w:r>
      <w:proofErr w:type="spellStart"/>
      <w:r w:rsidR="00847633">
        <w:rPr>
          <w:rFonts w:ascii="Times New Roman" w:hAnsi="Times New Roman"/>
          <w:color w:val="00B050"/>
          <w:sz w:val="20"/>
          <w:szCs w:val="20"/>
        </w:rPr>
        <w:t>Multiple_Fans</w:t>
      </w:r>
      <w:proofErr w:type="spellEnd"/>
      <w:r w:rsidR="006B2D79">
        <w:rPr>
          <w:rFonts w:ascii="Times New Roman" w:hAnsi="Times New Roman"/>
          <w:color w:val="00B050"/>
          <w:sz w:val="20"/>
          <w:szCs w:val="20"/>
        </w:rPr>
        <w:t xml:space="preserve">, </w:t>
      </w:r>
      <w:proofErr w:type="spellStart"/>
      <w:r w:rsidR="00847633">
        <w:rPr>
          <w:rFonts w:ascii="Times New Roman" w:hAnsi="Times New Roman"/>
          <w:color w:val="00B050"/>
          <w:sz w:val="20"/>
          <w:szCs w:val="20"/>
        </w:rPr>
        <w:t>BoolFn</w:t>
      </w:r>
      <w:proofErr w:type="spellEnd"/>
      <w:r w:rsidR="006B2D79">
        <w:rPr>
          <w:rFonts w:ascii="Times New Roman" w:hAnsi="Times New Roman"/>
          <w:color w:val="00B050"/>
          <w:sz w:val="20"/>
          <w:szCs w:val="20"/>
        </w:rPr>
        <w:t xml:space="preserve">, </w:t>
      </w:r>
      <w:bookmarkStart w:id="14" w:name="OLE_LINK91"/>
      <w:proofErr w:type="spellStart"/>
      <w:r w:rsidR="00847633">
        <w:rPr>
          <w:rFonts w:ascii="Times New Roman" w:hAnsi="Times New Roman"/>
          <w:color w:val="00B050"/>
          <w:sz w:val="20"/>
          <w:szCs w:val="20"/>
        </w:rPr>
        <w:t>Multiple_Fans_Ducted_to_Core</w:t>
      </w:r>
      <w:bookmarkEnd w:id="14"/>
      <w:proofErr w:type="spellEnd"/>
      <w:r w:rsidR="006B2D79">
        <w:rPr>
          <w:rFonts w:ascii="Times New Roman" w:hAnsi="Times New Roman"/>
          <w:color w:val="00B050"/>
          <w:sz w:val="20"/>
          <w:szCs w:val="20"/>
        </w:rPr>
        <w:t xml:space="preserve">, </w:t>
      </w:r>
      <w:r w:rsidR="00847633">
        <w:rPr>
          <w:rFonts w:ascii="Times New Roman" w:hAnsi="Times New Roman"/>
          <w:color w:val="00B050"/>
          <w:sz w:val="20"/>
          <w:szCs w:val="20"/>
        </w:rPr>
        <w:t>OR</w:t>
      </w:r>
      <w:r w:rsidR="006B2D79">
        <w:rPr>
          <w:rFonts w:ascii="Times New Roman" w:hAnsi="Times New Roman"/>
          <w:color w:val="00B050"/>
          <w:sz w:val="20"/>
          <w:szCs w:val="20"/>
        </w:rPr>
        <w:t xml:space="preserve">, </w:t>
      </w:r>
      <w:proofErr w:type="spellStart"/>
      <w:r w:rsidR="00847633">
        <w:rPr>
          <w:rFonts w:ascii="Times New Roman" w:hAnsi="Times New Roman"/>
          <w:color w:val="00B050"/>
          <w:sz w:val="20"/>
          <w:szCs w:val="20"/>
        </w:rPr>
        <w:t>Multiple_Fans_Not_Ducted_to_Core</w:t>
      </w:r>
      <w:proofErr w:type="spellEnd"/>
      <w:r w:rsidR="006B2D79">
        <w:rPr>
          <w:rFonts w:ascii="Times New Roman" w:hAnsi="Times New Roman"/>
          <w:color w:val="00B050"/>
          <w:sz w:val="20"/>
          <w:szCs w:val="20"/>
        </w:rPr>
        <w:t xml:space="preserve"> </w:t>
      </w:r>
    </w:p>
    <w:p w:rsidR="006B2D79" w:rsidRDefault="006B2D79" w:rsidP="006B2D79">
      <w:pPr>
        <w:rPr>
          <w:rFonts w:ascii="Times New Roman" w:hAnsi="Times New Roman"/>
          <w:sz w:val="20"/>
          <w:szCs w:val="20"/>
        </w:rPr>
      </w:pPr>
      <w:r>
        <w:rPr>
          <w:rFonts w:ascii="Times New Roman" w:hAnsi="Times New Roman"/>
          <w:sz w:val="20"/>
          <w:szCs w:val="20"/>
        </w:rPr>
        <w:t xml:space="preserve">This statement would </w:t>
      </w:r>
      <w:r w:rsidR="00847633">
        <w:rPr>
          <w:rFonts w:ascii="Times New Roman" w:hAnsi="Times New Roman"/>
          <w:sz w:val="20"/>
          <w:szCs w:val="20"/>
        </w:rPr>
        <w:t>define a premise that included multiple fans whether or not they were ducted to the core</w:t>
      </w:r>
      <w:r>
        <w:rPr>
          <w:rFonts w:ascii="Times New Roman" w:hAnsi="Times New Roman"/>
          <w:sz w:val="20"/>
          <w:szCs w:val="20"/>
        </w:rPr>
        <w:t>.</w:t>
      </w:r>
    </w:p>
    <w:p w:rsidR="00AD0474" w:rsidRDefault="00AD0474" w:rsidP="006B2D79">
      <w:pPr>
        <w:rPr>
          <w:rFonts w:ascii="Times New Roman" w:hAnsi="Times New Roman"/>
          <w:sz w:val="20"/>
          <w:szCs w:val="20"/>
        </w:rPr>
      </w:pPr>
    </w:p>
    <w:p w:rsidR="00D67E34" w:rsidRDefault="00D67E34" w:rsidP="00D67E34">
      <w:pPr>
        <w:pStyle w:val="Heading2"/>
        <w:numPr>
          <w:ilvl w:val="1"/>
          <w:numId w:val="16"/>
        </w:numPr>
        <w:rPr>
          <w:rFonts w:ascii="Times New Roman" w:hAnsi="Times New Roman" w:cs="Times New Roman"/>
          <w:i w:val="0"/>
        </w:rPr>
      </w:pPr>
      <w:bookmarkStart w:id="15" w:name="OLE_LINK111"/>
      <w:r>
        <w:rPr>
          <w:rFonts w:ascii="Times New Roman" w:hAnsi="Times New Roman" w:cs="Times New Roman"/>
          <w:i w:val="0"/>
        </w:rPr>
        <w:lastRenderedPageBreak/>
        <w:t>Defining Quantities</w:t>
      </w:r>
    </w:p>
    <w:bookmarkEnd w:id="15"/>
    <w:p w:rsidR="00D67E34" w:rsidRDefault="00D67E34" w:rsidP="00D67E34">
      <w:pPr>
        <w:rPr>
          <w:rFonts w:ascii="Times New Roman" w:hAnsi="Times New Roman"/>
          <w:sz w:val="20"/>
          <w:szCs w:val="20"/>
        </w:rPr>
      </w:pPr>
      <w:r>
        <w:rPr>
          <w:rFonts w:ascii="Times New Roman" w:hAnsi="Times New Roman"/>
          <w:sz w:val="20"/>
          <w:szCs w:val="20"/>
        </w:rPr>
        <w:t>There are multiple types of statements to define device-rule quantities.</w:t>
      </w:r>
    </w:p>
    <w:p w:rsidR="00D67E34" w:rsidRDefault="00D67E34" w:rsidP="00D67E34">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-define-quantity</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t xml:space="preserve"> </w:t>
      </w:r>
      <w:r>
        <w:rPr>
          <w:rFonts w:ascii="Times New Roman" w:hAnsi="Times New Roman"/>
          <w:color w:val="C00000"/>
          <w:sz w:val="20"/>
          <w:szCs w:val="20"/>
        </w:rPr>
        <w:tab/>
        <w:t xml:space="preserve">  &lt;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-quantity-simple&gt; | &lt;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 xml:space="preserve">-quantity-math-fn&gt; </w:t>
      </w:r>
    </w:p>
    <w:p w:rsidR="0045654D" w:rsidRDefault="00D67E34" w:rsidP="00D67E34">
      <w:pPr>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r>
      <w:r w:rsidR="0045654D">
        <w:rPr>
          <w:rFonts w:ascii="Times New Roman" w:hAnsi="Times New Roman"/>
          <w:color w:val="C00000"/>
          <w:sz w:val="20"/>
          <w:szCs w:val="20"/>
        </w:rPr>
        <w:t xml:space="preserve">| </w:t>
      </w:r>
      <w:bookmarkStart w:id="16" w:name="OLE_LINK100"/>
      <w:r w:rsidR="0045654D">
        <w:rPr>
          <w:rFonts w:ascii="Times New Roman" w:hAnsi="Times New Roman"/>
          <w:color w:val="C00000"/>
          <w:sz w:val="20"/>
          <w:szCs w:val="20"/>
        </w:rPr>
        <w:t>&lt;</w:t>
      </w:r>
      <w:proofErr w:type="spellStart"/>
      <w:r w:rsidR="0045654D">
        <w:rPr>
          <w:rFonts w:ascii="Times New Roman" w:hAnsi="Times New Roman"/>
          <w:color w:val="C00000"/>
          <w:sz w:val="20"/>
          <w:szCs w:val="20"/>
        </w:rPr>
        <w:t>dr</w:t>
      </w:r>
      <w:proofErr w:type="spellEnd"/>
      <w:r w:rsidR="0045654D">
        <w:rPr>
          <w:rFonts w:ascii="Times New Roman" w:hAnsi="Times New Roman"/>
          <w:color w:val="C00000"/>
          <w:sz w:val="20"/>
          <w:szCs w:val="20"/>
        </w:rPr>
        <w:t>-quantity-simple-#dev&gt; |</w:t>
      </w:r>
      <w:bookmarkEnd w:id="16"/>
      <w:r w:rsidR="0045654D">
        <w:rPr>
          <w:rFonts w:ascii="Times New Roman" w:hAnsi="Times New Roman"/>
          <w:color w:val="C00000"/>
          <w:sz w:val="20"/>
          <w:szCs w:val="20"/>
        </w:rPr>
        <w:t xml:space="preserve"> &lt;</w:t>
      </w:r>
      <w:proofErr w:type="spellStart"/>
      <w:r w:rsidR="0045654D">
        <w:rPr>
          <w:rFonts w:ascii="Times New Roman" w:hAnsi="Times New Roman"/>
          <w:color w:val="C00000"/>
          <w:sz w:val="20"/>
          <w:szCs w:val="20"/>
        </w:rPr>
        <w:t>dr</w:t>
      </w:r>
      <w:proofErr w:type="spellEnd"/>
      <w:r w:rsidR="0045654D">
        <w:rPr>
          <w:rFonts w:ascii="Times New Roman" w:hAnsi="Times New Roman"/>
          <w:color w:val="C00000"/>
          <w:sz w:val="20"/>
          <w:szCs w:val="20"/>
        </w:rPr>
        <w:t>-quantity-simple-#</w:t>
      </w:r>
      <w:proofErr w:type="spellStart"/>
      <w:r w:rsidR="0045654D">
        <w:rPr>
          <w:rFonts w:ascii="Times New Roman" w:hAnsi="Times New Roman"/>
          <w:color w:val="C00000"/>
          <w:sz w:val="20"/>
          <w:szCs w:val="20"/>
        </w:rPr>
        <w:t>devblk</w:t>
      </w:r>
      <w:proofErr w:type="spellEnd"/>
      <w:r w:rsidR="0045654D">
        <w:rPr>
          <w:rFonts w:ascii="Times New Roman" w:hAnsi="Times New Roman"/>
          <w:color w:val="C00000"/>
          <w:sz w:val="20"/>
          <w:szCs w:val="20"/>
        </w:rPr>
        <w:t xml:space="preserve">&gt; </w:t>
      </w:r>
    </w:p>
    <w:p w:rsidR="00D67E34" w:rsidRDefault="0045654D" w:rsidP="0045654D">
      <w:pPr>
        <w:ind w:left="2160" w:firstLine="720"/>
        <w:rPr>
          <w:rFonts w:ascii="Times New Roman" w:hAnsi="Times New Roman"/>
          <w:color w:val="C00000"/>
          <w:sz w:val="20"/>
          <w:szCs w:val="20"/>
        </w:rPr>
      </w:pPr>
      <w:r>
        <w:rPr>
          <w:rFonts w:ascii="Times New Roman" w:hAnsi="Times New Roman"/>
          <w:color w:val="C00000"/>
          <w:sz w:val="20"/>
          <w:szCs w:val="20"/>
        </w:rPr>
        <w:t>| &lt;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-quantity-expression&gt;</w:t>
      </w:r>
    </w:p>
    <w:p w:rsidR="00D67E34" w:rsidRDefault="00D67E34" w:rsidP="00D67E34">
      <w:pPr>
        <w:rPr>
          <w:rFonts w:ascii="Times New Roman" w:hAnsi="Times New Roman"/>
          <w:sz w:val="20"/>
          <w:szCs w:val="20"/>
        </w:rPr>
      </w:pPr>
    </w:p>
    <w:p w:rsidR="00D67E34" w:rsidRDefault="00D67E34" w:rsidP="00D67E34">
      <w:pPr>
        <w:pStyle w:val="Heading3"/>
        <w:numPr>
          <w:ilvl w:val="2"/>
          <w:numId w:val="16"/>
        </w:numPr>
        <w:rPr>
          <w:rFonts w:ascii="Times New Roman" w:hAnsi="Times New Roman" w:cs="Times New Roman"/>
        </w:rPr>
      </w:pPr>
      <w:r>
        <w:rPr>
          <w:rFonts w:ascii="Times New Roman" w:hAnsi="Times New Roman" w:cs="Times New Roman"/>
        </w:rPr>
        <w:t>Defining a quantity based on a constant</w:t>
      </w:r>
    </w:p>
    <w:p w:rsidR="00D67E34" w:rsidRDefault="00D67E34" w:rsidP="00D67E34">
      <w:pPr>
        <w:rPr>
          <w:rFonts w:ascii="Times New Roman" w:hAnsi="Times New Roman"/>
          <w:sz w:val="20"/>
          <w:szCs w:val="20"/>
        </w:rPr>
      </w:pPr>
      <w:bookmarkStart w:id="17" w:name="OLE_LINK95"/>
      <w:r>
        <w:rPr>
          <w:rFonts w:ascii="Times New Roman" w:hAnsi="Times New Roman"/>
          <w:sz w:val="20"/>
          <w:szCs w:val="20"/>
        </w:rPr>
        <w:t xml:space="preserve">A </w:t>
      </w:r>
      <w:r w:rsidR="00AD0474">
        <w:rPr>
          <w:rFonts w:ascii="Times New Roman" w:hAnsi="Times New Roman"/>
          <w:sz w:val="20"/>
          <w:szCs w:val="20"/>
        </w:rPr>
        <w:t>device-rule quantity</w:t>
      </w:r>
      <w:bookmarkEnd w:id="17"/>
      <w:r>
        <w:rPr>
          <w:rFonts w:ascii="Times New Roman" w:hAnsi="Times New Roman"/>
          <w:sz w:val="20"/>
          <w:szCs w:val="20"/>
        </w:rPr>
        <w:t xml:space="preserve"> can be set to a constant value.  </w:t>
      </w:r>
    </w:p>
    <w:p w:rsidR="00D67E34" w:rsidRDefault="00D67E34" w:rsidP="00D67E34">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-quantity-simple</w:t>
      </w:r>
      <w:r w:rsidR="00AD0474">
        <w:rPr>
          <w:rFonts w:ascii="Times New Roman" w:hAnsi="Times New Roman"/>
          <w:color w:val="C00000"/>
          <w:sz w:val="20"/>
          <w:szCs w:val="20"/>
        </w:rPr>
        <w:t>-constant</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 xml:space="preserve">-name&gt;  “Simple” “Constant” </w:t>
      </w:r>
      <w:r>
        <w:rPr>
          <w:rFonts w:ascii="Times New Roman" w:hAnsi="Times New Roman"/>
          <w:color w:val="4F81BD" w:themeColor="accent1"/>
          <w:sz w:val="20"/>
          <w:szCs w:val="20"/>
        </w:rPr>
        <w:t>&lt;real-number&gt;</w:t>
      </w:r>
    </w:p>
    <w:p w:rsidR="00D67E34" w:rsidRDefault="00D67E34" w:rsidP="00D67E34">
      <w:pPr>
        <w:rPr>
          <w:rFonts w:ascii="Times New Roman" w:hAnsi="Times New Roman"/>
          <w:sz w:val="20"/>
          <w:szCs w:val="20"/>
        </w:rPr>
      </w:pPr>
    </w:p>
    <w:p w:rsidR="00D67E34" w:rsidRDefault="00D67E34" w:rsidP="00D67E34">
      <w:pPr>
        <w:rPr>
          <w:rFonts w:ascii="Times New Roman" w:hAnsi="Times New Roman"/>
          <w:sz w:val="20"/>
          <w:szCs w:val="20"/>
        </w:rPr>
      </w:pPr>
      <w:r>
        <w:rPr>
          <w:rFonts w:ascii="Times New Roman" w:hAnsi="Times New Roman"/>
          <w:sz w:val="20"/>
          <w:szCs w:val="20"/>
        </w:rPr>
        <w:t>For example, a device-rule statement to define a quantity based on a constant would be:</w:t>
      </w:r>
    </w:p>
    <w:p w:rsidR="00D67E34" w:rsidRDefault="00AD0474" w:rsidP="00D67E34">
      <w:pPr>
        <w:rPr>
          <w:rFonts w:ascii="Times New Roman" w:hAnsi="Times New Roman"/>
          <w:color w:val="00B050"/>
          <w:sz w:val="20"/>
          <w:szCs w:val="20"/>
        </w:rPr>
      </w:pPr>
      <w:r>
        <w:rPr>
          <w:rFonts w:ascii="Times New Roman" w:hAnsi="Times New Roman"/>
          <w:color w:val="00B050"/>
          <w:sz w:val="20"/>
          <w:szCs w:val="20"/>
        </w:rPr>
        <w:t>5</w:t>
      </w:r>
      <w:r w:rsidR="00D67E34">
        <w:rPr>
          <w:rFonts w:ascii="Times New Roman" w:hAnsi="Times New Roman"/>
          <w:color w:val="00B050"/>
          <w:sz w:val="20"/>
          <w:szCs w:val="20"/>
        </w:rPr>
        <w:t xml:space="preserve">, Y, </w:t>
      </w:r>
      <w:proofErr w:type="spellStart"/>
      <w:r w:rsidR="00D67E34">
        <w:rPr>
          <w:rFonts w:ascii="Times New Roman" w:hAnsi="Times New Roman"/>
          <w:color w:val="00B050"/>
          <w:sz w:val="20"/>
          <w:szCs w:val="20"/>
        </w:rPr>
        <w:t>DefineQuantity</w:t>
      </w:r>
      <w:proofErr w:type="spellEnd"/>
      <w:r w:rsidR="00D67E34">
        <w:rPr>
          <w:rFonts w:ascii="Times New Roman" w:hAnsi="Times New Roman"/>
          <w:color w:val="00B050"/>
          <w:sz w:val="20"/>
          <w:szCs w:val="20"/>
        </w:rPr>
        <w:t xml:space="preserve">, </w:t>
      </w:r>
      <w:proofErr w:type="spellStart"/>
      <w:r w:rsidR="00D67E34">
        <w:rPr>
          <w:rFonts w:ascii="Times New Roman" w:hAnsi="Times New Roman"/>
          <w:color w:val="00B050"/>
          <w:sz w:val="20"/>
          <w:szCs w:val="20"/>
        </w:rPr>
        <w:t>Required_TSFC</w:t>
      </w:r>
      <w:proofErr w:type="spellEnd"/>
      <w:r w:rsidR="00D67E34">
        <w:rPr>
          <w:rFonts w:ascii="Times New Roman" w:hAnsi="Times New Roman"/>
          <w:color w:val="00B050"/>
          <w:sz w:val="20"/>
          <w:szCs w:val="20"/>
        </w:rPr>
        <w:t>, Simple, Constant, 0.8</w:t>
      </w:r>
    </w:p>
    <w:p w:rsidR="00D67E34" w:rsidRDefault="00D67E34" w:rsidP="00D67E34">
      <w:pPr>
        <w:rPr>
          <w:rFonts w:ascii="Times New Roman" w:hAnsi="Times New Roman"/>
          <w:sz w:val="20"/>
          <w:szCs w:val="20"/>
        </w:rPr>
      </w:pPr>
      <w:r>
        <w:rPr>
          <w:rFonts w:ascii="Times New Roman" w:hAnsi="Times New Roman"/>
          <w:sz w:val="20"/>
          <w:szCs w:val="20"/>
        </w:rPr>
        <w:t>This statement would define the required thrust-specific fuel consumption of a jet engine to be 0.8.</w:t>
      </w:r>
    </w:p>
    <w:p w:rsidR="00AD0474" w:rsidRDefault="00AD0474" w:rsidP="00D67E34">
      <w:pPr>
        <w:rPr>
          <w:rFonts w:ascii="Times New Roman" w:hAnsi="Times New Roman"/>
          <w:sz w:val="20"/>
          <w:szCs w:val="20"/>
        </w:rPr>
      </w:pPr>
    </w:p>
    <w:p w:rsidR="00AD0474" w:rsidRDefault="00AD0474" w:rsidP="00AD0474">
      <w:pPr>
        <w:pStyle w:val="Heading3"/>
        <w:numPr>
          <w:ilvl w:val="2"/>
          <w:numId w:val="16"/>
        </w:numPr>
        <w:rPr>
          <w:rFonts w:ascii="Times New Roman" w:hAnsi="Times New Roman" w:cs="Times New Roman"/>
        </w:rPr>
      </w:pPr>
      <w:r>
        <w:rPr>
          <w:rFonts w:ascii="Times New Roman" w:hAnsi="Times New Roman" w:cs="Times New Roman"/>
        </w:rPr>
        <w:t>Defining a quantity based on the number of instances of a device type</w:t>
      </w:r>
    </w:p>
    <w:p w:rsidR="00AD0474" w:rsidRDefault="00AD0474" w:rsidP="00AD0474">
      <w:pPr>
        <w:rPr>
          <w:rFonts w:ascii="Times New Roman" w:hAnsi="Times New Roman"/>
          <w:sz w:val="20"/>
          <w:szCs w:val="20"/>
        </w:rPr>
      </w:pPr>
      <w:r>
        <w:rPr>
          <w:rFonts w:ascii="Times New Roman" w:hAnsi="Times New Roman"/>
          <w:sz w:val="20"/>
          <w:szCs w:val="20"/>
        </w:rPr>
        <w:t xml:space="preserve">A device-rule quantity can be set to the number of instances of a specific device type in a partial architecture.  </w:t>
      </w:r>
    </w:p>
    <w:p w:rsidR="00AD0474" w:rsidRDefault="00AD0474" w:rsidP="00AD0474">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-quantity-simple-#dev</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-name&gt;  “Simple” “#</w:t>
      </w:r>
      <w:proofErr w:type="spellStart"/>
      <w:r>
        <w:rPr>
          <w:rFonts w:ascii="Times New Roman" w:hAnsi="Times New Roman"/>
          <w:color w:val="C00000"/>
          <w:sz w:val="20"/>
          <w:szCs w:val="20"/>
        </w:rPr>
        <w:t>Device_Instances</w:t>
      </w:r>
      <w:proofErr w:type="spellEnd"/>
      <w:r>
        <w:rPr>
          <w:rFonts w:ascii="Times New Roman" w:hAnsi="Times New Roman"/>
          <w:color w:val="C00000"/>
          <w:sz w:val="20"/>
          <w:szCs w:val="20"/>
        </w:rPr>
        <w:t>” &lt;device-name&gt;</w:t>
      </w:r>
    </w:p>
    <w:p w:rsidR="00AD0474" w:rsidRDefault="00AD0474" w:rsidP="00AD0474">
      <w:pPr>
        <w:rPr>
          <w:rFonts w:ascii="Times New Roman" w:hAnsi="Times New Roman"/>
          <w:color w:val="C00000"/>
          <w:sz w:val="20"/>
          <w:szCs w:val="20"/>
        </w:rPr>
      </w:pPr>
      <w:r>
        <w:rPr>
          <w:rFonts w:ascii="Times New Roman" w:hAnsi="Times New Roman"/>
          <w:color w:val="C00000"/>
          <w:sz w:val="20"/>
          <w:szCs w:val="20"/>
        </w:rPr>
        <w:t>&lt;device-name</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 xml:space="preserve">:= </w:t>
      </w:r>
      <w:r>
        <w:rPr>
          <w:rFonts w:ascii="Times New Roman" w:hAnsi="Times New Roman"/>
          <w:color w:val="C00000"/>
          <w:sz w:val="20"/>
          <w:szCs w:val="20"/>
        </w:rPr>
        <w:tab/>
      </w:r>
      <w:r>
        <w:rPr>
          <w:rFonts w:ascii="Times New Roman" w:hAnsi="Times New Roman"/>
          <w:color w:val="C00000"/>
          <w:sz w:val="20"/>
          <w:szCs w:val="20"/>
        </w:rPr>
        <w:tab/>
        <w:t>"</w:t>
      </w:r>
      <w:proofErr w:type="spellStart"/>
      <w:r>
        <w:rPr>
          <w:rFonts w:ascii="Times New Roman" w:hAnsi="Times New Roman"/>
          <w:color w:val="C00000"/>
          <w:sz w:val="20"/>
          <w:szCs w:val="20"/>
        </w:rPr>
        <w:t>Device_Name</w:t>
      </w:r>
      <w:proofErr w:type="spellEnd"/>
      <w:r>
        <w:rPr>
          <w:rFonts w:ascii="Times New Roman" w:hAnsi="Times New Roman"/>
          <w:color w:val="C00000"/>
          <w:sz w:val="20"/>
          <w:szCs w:val="20"/>
        </w:rPr>
        <w:t xml:space="preserve">" </w:t>
      </w:r>
      <w:r>
        <w:rPr>
          <w:rFonts w:ascii="Times New Roman" w:hAnsi="Times New Roman"/>
          <w:color w:val="4F81BD" w:themeColor="accent1"/>
          <w:sz w:val="20"/>
          <w:szCs w:val="20"/>
        </w:rPr>
        <w:t>&lt;text-name-from-device-table&gt;</w:t>
      </w:r>
      <w:r>
        <w:rPr>
          <w:rFonts w:ascii="Times New Roman" w:hAnsi="Times New Roman"/>
          <w:color w:val="C00000"/>
          <w:sz w:val="20"/>
          <w:szCs w:val="20"/>
        </w:rPr>
        <w:t xml:space="preserve"> </w:t>
      </w:r>
    </w:p>
    <w:p w:rsidR="00AD0474" w:rsidRDefault="00AD0474" w:rsidP="00AD0474">
      <w:pPr>
        <w:rPr>
          <w:rFonts w:ascii="Times New Roman" w:hAnsi="Times New Roman"/>
          <w:sz w:val="20"/>
          <w:szCs w:val="20"/>
        </w:rPr>
      </w:pPr>
    </w:p>
    <w:p w:rsidR="00AD0474" w:rsidRDefault="00AD0474" w:rsidP="00AD0474">
      <w:pPr>
        <w:rPr>
          <w:rFonts w:ascii="Times New Roman" w:hAnsi="Times New Roman"/>
          <w:sz w:val="20"/>
          <w:szCs w:val="20"/>
        </w:rPr>
      </w:pPr>
      <w:r>
        <w:rPr>
          <w:rFonts w:ascii="Times New Roman" w:hAnsi="Times New Roman"/>
          <w:sz w:val="20"/>
          <w:szCs w:val="20"/>
        </w:rPr>
        <w:t>For example, a device-rule statement to define a quantity based on the number of generator instances would be:</w:t>
      </w:r>
    </w:p>
    <w:p w:rsidR="00AD0474" w:rsidRDefault="00AD0474" w:rsidP="00AD0474">
      <w:pPr>
        <w:rPr>
          <w:rFonts w:ascii="Times New Roman" w:hAnsi="Times New Roman"/>
          <w:color w:val="00B050"/>
          <w:sz w:val="20"/>
          <w:szCs w:val="20"/>
        </w:rPr>
      </w:pPr>
      <w:r>
        <w:rPr>
          <w:rFonts w:ascii="Times New Roman" w:hAnsi="Times New Roman"/>
          <w:color w:val="00B050"/>
          <w:sz w:val="20"/>
          <w:szCs w:val="20"/>
        </w:rPr>
        <w:t xml:space="preserve">6, Y, </w:t>
      </w:r>
      <w:proofErr w:type="spellStart"/>
      <w:r>
        <w:rPr>
          <w:rFonts w:ascii="Times New Roman" w:hAnsi="Times New Roman"/>
          <w:color w:val="00B050"/>
          <w:sz w:val="20"/>
          <w:szCs w:val="20"/>
        </w:rPr>
        <w:t>DefineQuantity</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nGenerators</w:t>
      </w:r>
      <w:proofErr w:type="spellEnd"/>
      <w:r>
        <w:rPr>
          <w:rFonts w:ascii="Times New Roman" w:hAnsi="Times New Roman"/>
          <w:color w:val="00B050"/>
          <w:sz w:val="20"/>
          <w:szCs w:val="20"/>
        </w:rPr>
        <w:t>, Simple, #</w:t>
      </w:r>
      <w:proofErr w:type="spellStart"/>
      <w:r>
        <w:rPr>
          <w:rFonts w:ascii="Times New Roman" w:hAnsi="Times New Roman"/>
          <w:color w:val="00B050"/>
          <w:sz w:val="20"/>
          <w:szCs w:val="20"/>
        </w:rPr>
        <w:t>Device</w:t>
      </w:r>
      <w:r w:rsidR="0045654D">
        <w:rPr>
          <w:rFonts w:ascii="Times New Roman" w:hAnsi="Times New Roman"/>
          <w:color w:val="00B050"/>
          <w:sz w:val="20"/>
          <w:szCs w:val="20"/>
        </w:rPr>
        <w:t>_</w:t>
      </w:r>
      <w:r>
        <w:rPr>
          <w:rFonts w:ascii="Times New Roman" w:hAnsi="Times New Roman"/>
          <w:color w:val="00B050"/>
          <w:sz w:val="20"/>
          <w:szCs w:val="20"/>
        </w:rPr>
        <w:t>Instances</w:t>
      </w:r>
      <w:proofErr w:type="spellEnd"/>
      <w:r>
        <w:rPr>
          <w:rFonts w:ascii="Times New Roman" w:hAnsi="Times New Roman"/>
          <w:color w:val="00B050"/>
          <w:sz w:val="20"/>
          <w:szCs w:val="20"/>
        </w:rPr>
        <w:t>, Generator</w:t>
      </w:r>
    </w:p>
    <w:p w:rsidR="00AD0474" w:rsidRDefault="00AD0474" w:rsidP="00AD0474">
      <w:pPr>
        <w:rPr>
          <w:rFonts w:ascii="Times New Roman" w:hAnsi="Times New Roman"/>
          <w:sz w:val="20"/>
          <w:szCs w:val="20"/>
        </w:rPr>
      </w:pPr>
    </w:p>
    <w:p w:rsidR="0045654D" w:rsidRDefault="0045654D" w:rsidP="0045654D">
      <w:pPr>
        <w:pStyle w:val="Heading3"/>
        <w:numPr>
          <w:ilvl w:val="2"/>
          <w:numId w:val="16"/>
        </w:numPr>
        <w:rPr>
          <w:rFonts w:ascii="Times New Roman" w:hAnsi="Times New Roman" w:cs="Times New Roman"/>
        </w:rPr>
      </w:pPr>
      <w:r>
        <w:rPr>
          <w:rFonts w:ascii="Times New Roman" w:hAnsi="Times New Roman" w:cs="Times New Roman"/>
        </w:rPr>
        <w:t>Defining a Quantity to be the Number of Device Instances in a Device Block</w:t>
      </w:r>
    </w:p>
    <w:p w:rsidR="0045654D" w:rsidRDefault="0045654D" w:rsidP="0045654D">
      <w:pPr>
        <w:rPr>
          <w:rFonts w:ascii="Times New Roman" w:hAnsi="Times New Roman"/>
          <w:sz w:val="20"/>
          <w:szCs w:val="20"/>
        </w:rPr>
      </w:pPr>
      <w:r>
        <w:rPr>
          <w:rFonts w:ascii="Times New Roman" w:hAnsi="Times New Roman"/>
          <w:sz w:val="20"/>
          <w:szCs w:val="20"/>
        </w:rPr>
        <w:t xml:space="preserve">A device-rule quantity can be set to the number of device instances that are members of a specific device block in a partial architecture.   Device blocks are contiguous collections of device types that have something in common.  For example, </w:t>
      </w:r>
      <w:proofErr w:type="gramStart"/>
      <w:r>
        <w:rPr>
          <w:rFonts w:ascii="Times New Roman" w:hAnsi="Times New Roman"/>
          <w:sz w:val="20"/>
          <w:szCs w:val="20"/>
        </w:rPr>
        <w:t>if  PrimGen90</w:t>
      </w:r>
      <w:proofErr w:type="gramEnd"/>
      <w:r>
        <w:rPr>
          <w:rFonts w:ascii="Times New Roman" w:hAnsi="Times New Roman"/>
          <w:sz w:val="20"/>
          <w:szCs w:val="20"/>
        </w:rPr>
        <w:t xml:space="preserve"> is a 90 kW primary generator, and PrimGen120 is a 120kW primary generator, then both of these devices could be in the block </w:t>
      </w:r>
      <w:proofErr w:type="spellStart"/>
      <w:r>
        <w:rPr>
          <w:rFonts w:ascii="Times New Roman" w:hAnsi="Times New Roman"/>
          <w:sz w:val="20"/>
          <w:szCs w:val="20"/>
        </w:rPr>
        <w:t>PrimGen</w:t>
      </w:r>
      <w:proofErr w:type="spellEnd"/>
      <w:r>
        <w:rPr>
          <w:rFonts w:ascii="Times New Roman" w:hAnsi="Times New Roman"/>
          <w:sz w:val="20"/>
          <w:szCs w:val="20"/>
        </w:rPr>
        <w:t xml:space="preserve">, which includes all primary generators. </w:t>
      </w:r>
    </w:p>
    <w:p w:rsidR="0045654D" w:rsidRDefault="0045654D" w:rsidP="0045654D">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-quantity-simple-#</w:t>
      </w:r>
      <w:proofErr w:type="spellStart"/>
      <w:r>
        <w:rPr>
          <w:rFonts w:ascii="Times New Roman" w:hAnsi="Times New Roman"/>
          <w:color w:val="C00000"/>
          <w:sz w:val="20"/>
          <w:szCs w:val="20"/>
        </w:rPr>
        <w:t>devblk</w:t>
      </w:r>
      <w:proofErr w:type="spellEnd"/>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-name&gt;  “Simple” “#</w:t>
      </w:r>
      <w:proofErr w:type="spellStart"/>
      <w:r>
        <w:rPr>
          <w:rFonts w:ascii="Times New Roman" w:hAnsi="Times New Roman"/>
          <w:color w:val="C00000"/>
          <w:sz w:val="20"/>
          <w:szCs w:val="20"/>
        </w:rPr>
        <w:t>Block_Instances</w:t>
      </w:r>
      <w:proofErr w:type="spellEnd"/>
      <w:r>
        <w:rPr>
          <w:rFonts w:ascii="Times New Roman" w:hAnsi="Times New Roman"/>
          <w:color w:val="C00000"/>
          <w:sz w:val="20"/>
          <w:szCs w:val="20"/>
        </w:rPr>
        <w:t>” &lt;device-</w:t>
      </w:r>
      <w:proofErr w:type="spellStart"/>
      <w:r>
        <w:rPr>
          <w:rFonts w:ascii="Times New Roman" w:hAnsi="Times New Roman"/>
          <w:color w:val="C00000"/>
          <w:sz w:val="20"/>
          <w:szCs w:val="20"/>
        </w:rPr>
        <w:t>blockname</w:t>
      </w:r>
      <w:proofErr w:type="spellEnd"/>
      <w:r>
        <w:rPr>
          <w:rFonts w:ascii="Times New Roman" w:hAnsi="Times New Roman"/>
          <w:color w:val="C00000"/>
          <w:sz w:val="20"/>
          <w:szCs w:val="20"/>
        </w:rPr>
        <w:t>&gt;</w:t>
      </w:r>
    </w:p>
    <w:p w:rsidR="0045654D" w:rsidRDefault="0045654D" w:rsidP="0045654D">
      <w:pPr>
        <w:rPr>
          <w:rFonts w:ascii="Times New Roman" w:hAnsi="Times New Roman"/>
          <w:color w:val="C00000"/>
          <w:sz w:val="20"/>
          <w:szCs w:val="20"/>
        </w:rPr>
      </w:pPr>
      <w:r>
        <w:rPr>
          <w:rFonts w:ascii="Times New Roman" w:hAnsi="Times New Roman"/>
          <w:color w:val="C00000"/>
          <w:sz w:val="20"/>
          <w:szCs w:val="20"/>
        </w:rPr>
        <w:t>&lt;device-</w:t>
      </w:r>
      <w:proofErr w:type="spellStart"/>
      <w:r>
        <w:rPr>
          <w:rFonts w:ascii="Times New Roman" w:hAnsi="Times New Roman"/>
          <w:color w:val="C00000"/>
          <w:sz w:val="20"/>
          <w:szCs w:val="20"/>
        </w:rPr>
        <w:t>blockname</w:t>
      </w:r>
      <w:proofErr w:type="spellEnd"/>
      <w:proofErr w:type="gramStart"/>
      <w:r>
        <w:rPr>
          <w:rFonts w:ascii="Times New Roman" w:hAnsi="Times New Roman"/>
          <w:color w:val="C00000"/>
          <w:sz w:val="20"/>
          <w:szCs w:val="20"/>
        </w:rPr>
        <w:t>&gt; :</w:t>
      </w:r>
      <w:proofErr w:type="gramEnd"/>
      <w:r>
        <w:rPr>
          <w:rFonts w:ascii="Times New Roman" w:hAnsi="Times New Roman"/>
          <w:color w:val="C00000"/>
          <w:sz w:val="20"/>
          <w:szCs w:val="20"/>
        </w:rPr>
        <w:t xml:space="preserve">:= </w:t>
      </w:r>
      <w:r>
        <w:rPr>
          <w:rFonts w:ascii="Times New Roman" w:hAnsi="Times New Roman"/>
          <w:color w:val="C00000"/>
          <w:sz w:val="20"/>
          <w:szCs w:val="20"/>
        </w:rPr>
        <w:tab/>
      </w:r>
      <w:r>
        <w:rPr>
          <w:rFonts w:ascii="Times New Roman" w:hAnsi="Times New Roman"/>
          <w:color w:val="C00000"/>
          <w:sz w:val="20"/>
          <w:szCs w:val="20"/>
        </w:rPr>
        <w:tab/>
        <w:t>"</w:t>
      </w:r>
      <w:proofErr w:type="spellStart"/>
      <w:r>
        <w:rPr>
          <w:rFonts w:ascii="Times New Roman" w:hAnsi="Times New Roman"/>
          <w:color w:val="C00000"/>
          <w:sz w:val="20"/>
          <w:szCs w:val="20"/>
        </w:rPr>
        <w:t>Device_BlockName</w:t>
      </w:r>
      <w:proofErr w:type="spellEnd"/>
      <w:r>
        <w:rPr>
          <w:rFonts w:ascii="Times New Roman" w:hAnsi="Times New Roman"/>
          <w:color w:val="C00000"/>
          <w:sz w:val="20"/>
          <w:szCs w:val="20"/>
        </w:rPr>
        <w:t xml:space="preserve">" </w:t>
      </w:r>
      <w:r>
        <w:rPr>
          <w:rFonts w:ascii="Times New Roman" w:hAnsi="Times New Roman"/>
          <w:color w:val="4F81BD" w:themeColor="accent1"/>
          <w:sz w:val="20"/>
          <w:szCs w:val="20"/>
        </w:rPr>
        <w:t>&lt;text-</w:t>
      </w:r>
      <w:proofErr w:type="spellStart"/>
      <w:r>
        <w:rPr>
          <w:rFonts w:ascii="Times New Roman" w:hAnsi="Times New Roman"/>
          <w:color w:val="4F81BD" w:themeColor="accent1"/>
          <w:sz w:val="20"/>
          <w:szCs w:val="20"/>
        </w:rPr>
        <w:t>blockname</w:t>
      </w:r>
      <w:proofErr w:type="spellEnd"/>
      <w:r>
        <w:rPr>
          <w:rFonts w:ascii="Times New Roman" w:hAnsi="Times New Roman"/>
          <w:color w:val="4F81BD" w:themeColor="accent1"/>
          <w:sz w:val="20"/>
          <w:szCs w:val="20"/>
        </w:rPr>
        <w:t>-from-device-table&gt;</w:t>
      </w:r>
      <w:r>
        <w:rPr>
          <w:rFonts w:ascii="Times New Roman" w:hAnsi="Times New Roman"/>
          <w:color w:val="C00000"/>
          <w:sz w:val="20"/>
          <w:szCs w:val="20"/>
        </w:rPr>
        <w:t xml:space="preserve"> </w:t>
      </w:r>
    </w:p>
    <w:p w:rsidR="0045654D" w:rsidRDefault="0045654D" w:rsidP="0045654D">
      <w:pPr>
        <w:rPr>
          <w:rFonts w:ascii="Times New Roman" w:hAnsi="Times New Roman"/>
          <w:sz w:val="20"/>
          <w:szCs w:val="20"/>
        </w:rPr>
      </w:pPr>
    </w:p>
    <w:p w:rsidR="0045654D" w:rsidRDefault="0045654D" w:rsidP="0045654D">
      <w:pPr>
        <w:rPr>
          <w:rFonts w:ascii="Times New Roman" w:hAnsi="Times New Roman"/>
          <w:sz w:val="20"/>
          <w:szCs w:val="20"/>
        </w:rPr>
      </w:pPr>
      <w:r>
        <w:rPr>
          <w:rFonts w:ascii="Times New Roman" w:hAnsi="Times New Roman"/>
          <w:sz w:val="20"/>
          <w:szCs w:val="20"/>
        </w:rPr>
        <w:t xml:space="preserve">For example, a device-rule statement to define a quantity based on the number of load device instances that are AC </w:t>
      </w:r>
      <w:proofErr w:type="spellStart"/>
      <w:r>
        <w:rPr>
          <w:rFonts w:ascii="Times New Roman" w:hAnsi="Times New Roman"/>
          <w:sz w:val="20"/>
          <w:szCs w:val="20"/>
        </w:rPr>
        <w:t>vs</w:t>
      </w:r>
      <w:proofErr w:type="spellEnd"/>
      <w:r>
        <w:rPr>
          <w:rFonts w:ascii="Times New Roman" w:hAnsi="Times New Roman"/>
          <w:sz w:val="20"/>
          <w:szCs w:val="20"/>
        </w:rPr>
        <w:t xml:space="preserve"> DC would be:</w:t>
      </w:r>
    </w:p>
    <w:p w:rsidR="0045654D" w:rsidRDefault="0045654D" w:rsidP="0045654D">
      <w:pPr>
        <w:rPr>
          <w:rFonts w:ascii="Times New Roman" w:hAnsi="Times New Roman"/>
          <w:color w:val="00B050"/>
          <w:sz w:val="20"/>
          <w:szCs w:val="20"/>
        </w:rPr>
      </w:pPr>
      <w:r>
        <w:rPr>
          <w:rFonts w:ascii="Times New Roman" w:hAnsi="Times New Roman"/>
          <w:color w:val="00B050"/>
          <w:sz w:val="20"/>
          <w:szCs w:val="20"/>
        </w:rPr>
        <w:t xml:space="preserve">7, Y, </w:t>
      </w:r>
      <w:proofErr w:type="spellStart"/>
      <w:r>
        <w:rPr>
          <w:rFonts w:ascii="Times New Roman" w:hAnsi="Times New Roman"/>
          <w:color w:val="00B050"/>
          <w:sz w:val="20"/>
          <w:szCs w:val="20"/>
        </w:rPr>
        <w:t>DefineQuantity</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nAC_Loads</w:t>
      </w:r>
      <w:proofErr w:type="spellEnd"/>
      <w:r>
        <w:rPr>
          <w:rFonts w:ascii="Times New Roman" w:hAnsi="Times New Roman"/>
          <w:color w:val="00B050"/>
          <w:sz w:val="20"/>
          <w:szCs w:val="20"/>
        </w:rPr>
        <w:t>, Simple, #</w:t>
      </w:r>
      <w:proofErr w:type="spellStart"/>
      <w:r>
        <w:rPr>
          <w:rFonts w:ascii="Times New Roman" w:hAnsi="Times New Roman"/>
          <w:color w:val="00B050"/>
          <w:sz w:val="20"/>
          <w:szCs w:val="20"/>
        </w:rPr>
        <w:t>Block_Instances</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AC_Load</w:t>
      </w:r>
      <w:proofErr w:type="spellEnd"/>
    </w:p>
    <w:p w:rsidR="0045654D" w:rsidRDefault="0045654D" w:rsidP="0045654D">
      <w:pPr>
        <w:rPr>
          <w:rFonts w:ascii="Times New Roman" w:hAnsi="Times New Roman"/>
          <w:color w:val="00B050"/>
          <w:sz w:val="20"/>
          <w:szCs w:val="20"/>
        </w:rPr>
      </w:pPr>
    </w:p>
    <w:p w:rsidR="0045654D" w:rsidRDefault="0045654D" w:rsidP="0045654D">
      <w:pPr>
        <w:pStyle w:val="Heading3"/>
        <w:numPr>
          <w:ilvl w:val="2"/>
          <w:numId w:val="16"/>
        </w:numPr>
        <w:rPr>
          <w:rFonts w:ascii="Times New Roman" w:hAnsi="Times New Roman" w:cs="Times New Roman"/>
        </w:rPr>
      </w:pPr>
      <w:r>
        <w:rPr>
          <w:rFonts w:ascii="Times New Roman" w:hAnsi="Times New Roman" w:cs="Times New Roman"/>
        </w:rPr>
        <w:t>Defining a Quantity Based on a Device Parameters or Variables</w:t>
      </w:r>
    </w:p>
    <w:p w:rsidR="0045654D" w:rsidRDefault="0045654D" w:rsidP="0045654D">
      <w:pPr>
        <w:rPr>
          <w:rFonts w:ascii="Times New Roman" w:hAnsi="Times New Roman"/>
          <w:sz w:val="20"/>
          <w:szCs w:val="20"/>
        </w:rPr>
      </w:pPr>
      <w:r>
        <w:rPr>
          <w:rFonts w:ascii="Times New Roman" w:hAnsi="Times New Roman"/>
          <w:sz w:val="20"/>
          <w:szCs w:val="20"/>
        </w:rPr>
        <w:t>A device-rule quantity can be set to the value of a specific device-type parameter</w:t>
      </w:r>
      <w:r w:rsidR="00727808">
        <w:rPr>
          <w:rFonts w:ascii="Times New Roman" w:hAnsi="Times New Roman"/>
          <w:sz w:val="20"/>
          <w:szCs w:val="20"/>
        </w:rPr>
        <w:t xml:space="preserve"> or variable, or a function of the value of a specific device parameter across all device instances</w:t>
      </w:r>
      <w:r>
        <w:rPr>
          <w:rFonts w:ascii="Times New Roman" w:hAnsi="Times New Roman"/>
          <w:sz w:val="20"/>
          <w:szCs w:val="20"/>
        </w:rPr>
        <w:t xml:space="preserve">.  Device types are defined in the device table, along with parameters and variables that may apply to each device type.  Device parameters are specified in device-table columns.  The parameter values exist within that column, and correspond to the row’s device type.  </w:t>
      </w:r>
    </w:p>
    <w:p w:rsidR="00727808" w:rsidRDefault="00727808" w:rsidP="00727808">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-quantity-expression</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-name&gt;  “Function” “Expression” &lt;dev-expression-mathfn2&gt;</w:t>
      </w:r>
    </w:p>
    <w:p w:rsidR="00727808" w:rsidRDefault="00727808" w:rsidP="00727808">
      <w:pPr>
        <w:rPr>
          <w:rFonts w:ascii="Times New Roman" w:hAnsi="Times New Roman"/>
          <w:color w:val="C00000"/>
          <w:sz w:val="20"/>
          <w:szCs w:val="20"/>
        </w:rPr>
      </w:pPr>
      <w:r>
        <w:rPr>
          <w:rFonts w:ascii="Times New Roman" w:hAnsi="Times New Roman"/>
          <w:color w:val="C00000"/>
          <w:sz w:val="20"/>
          <w:szCs w:val="20"/>
        </w:rPr>
        <w:t xml:space="preserve">           </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 xml:space="preserve">             | &lt;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Function” “Expression” &lt;dev-expression-</w:t>
      </w:r>
      <w:proofErr w:type="spellStart"/>
      <w:r>
        <w:rPr>
          <w:rFonts w:ascii="Times New Roman" w:hAnsi="Times New Roman"/>
          <w:color w:val="C00000"/>
          <w:sz w:val="20"/>
          <w:szCs w:val="20"/>
        </w:rPr>
        <w:t>devparvar</w:t>
      </w:r>
      <w:proofErr w:type="spellEnd"/>
      <w:r>
        <w:rPr>
          <w:rFonts w:ascii="Times New Roman" w:hAnsi="Times New Roman"/>
          <w:color w:val="C00000"/>
          <w:sz w:val="20"/>
          <w:szCs w:val="20"/>
        </w:rPr>
        <w:t>&gt;</w:t>
      </w:r>
    </w:p>
    <w:p w:rsidR="00727808" w:rsidRDefault="00727808" w:rsidP="00727808">
      <w:pPr>
        <w:rPr>
          <w:rFonts w:ascii="Times New Roman" w:hAnsi="Times New Roman"/>
          <w:color w:val="C00000"/>
          <w:sz w:val="20"/>
          <w:szCs w:val="20"/>
        </w:rPr>
      </w:pPr>
      <w:r>
        <w:rPr>
          <w:rFonts w:ascii="Times New Roman" w:hAnsi="Times New Roman"/>
          <w:color w:val="C00000"/>
          <w:sz w:val="20"/>
          <w:szCs w:val="20"/>
        </w:rPr>
        <w:t>&lt;dev-expression-mathfn2</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 xml:space="preserve">:= </w:t>
      </w:r>
      <w:r>
        <w:rPr>
          <w:rFonts w:ascii="Times New Roman" w:hAnsi="Times New Roman"/>
          <w:color w:val="C00000"/>
          <w:sz w:val="20"/>
          <w:szCs w:val="20"/>
        </w:rPr>
        <w:tab/>
        <w:t xml:space="preserve">&lt;math-fn2&gt;”.Devices." </w:t>
      </w:r>
      <w:r w:rsidR="00FF41E3">
        <w:rPr>
          <w:rFonts w:ascii="Times New Roman" w:hAnsi="Times New Roman"/>
          <w:color w:val="C00000"/>
          <w:sz w:val="20"/>
          <w:szCs w:val="20"/>
        </w:rPr>
        <w:t>&lt;</w:t>
      </w:r>
      <w:proofErr w:type="spellStart"/>
      <w:proofErr w:type="gramStart"/>
      <w:r w:rsidR="00FF41E3">
        <w:rPr>
          <w:rFonts w:ascii="Times New Roman" w:hAnsi="Times New Roman"/>
          <w:color w:val="C00000"/>
          <w:sz w:val="20"/>
          <w:szCs w:val="20"/>
        </w:rPr>
        <w:t>dr-parvar</w:t>
      </w:r>
      <w:proofErr w:type="spellEnd"/>
      <w:proofErr w:type="gramEnd"/>
      <w:r w:rsidR="00FF41E3">
        <w:rPr>
          <w:rFonts w:ascii="Times New Roman" w:hAnsi="Times New Roman"/>
          <w:color w:val="C00000"/>
          <w:sz w:val="20"/>
          <w:szCs w:val="20"/>
        </w:rPr>
        <w:t>&gt;</w:t>
      </w:r>
    </w:p>
    <w:p w:rsidR="00727808" w:rsidRDefault="00727808" w:rsidP="00727808">
      <w:pPr>
        <w:rPr>
          <w:rFonts w:ascii="Times New Roman" w:hAnsi="Times New Roman"/>
          <w:color w:val="C00000"/>
          <w:sz w:val="20"/>
          <w:szCs w:val="20"/>
        </w:rPr>
      </w:pPr>
      <w:r>
        <w:rPr>
          <w:rFonts w:ascii="Times New Roman" w:hAnsi="Times New Roman"/>
          <w:color w:val="C00000"/>
          <w:sz w:val="20"/>
          <w:szCs w:val="20"/>
        </w:rPr>
        <w:t>&lt;dev-expression-</w:t>
      </w:r>
      <w:proofErr w:type="spellStart"/>
      <w:r>
        <w:rPr>
          <w:rFonts w:ascii="Times New Roman" w:hAnsi="Times New Roman"/>
          <w:color w:val="C00000"/>
          <w:sz w:val="20"/>
          <w:szCs w:val="20"/>
        </w:rPr>
        <w:t>devparvar</w:t>
      </w:r>
      <w:proofErr w:type="spellEnd"/>
      <w:proofErr w:type="gramStart"/>
      <w:r>
        <w:rPr>
          <w:rFonts w:ascii="Times New Roman" w:hAnsi="Times New Roman"/>
          <w:color w:val="C00000"/>
          <w:sz w:val="20"/>
          <w:szCs w:val="20"/>
        </w:rPr>
        <w:t>&gt; :</w:t>
      </w:r>
      <w:proofErr w:type="gramEnd"/>
      <w:r>
        <w:rPr>
          <w:rFonts w:ascii="Times New Roman" w:hAnsi="Times New Roman"/>
          <w:color w:val="C00000"/>
          <w:sz w:val="20"/>
          <w:szCs w:val="20"/>
        </w:rPr>
        <w:t xml:space="preserve">:= </w:t>
      </w:r>
      <w:r>
        <w:rPr>
          <w:rFonts w:ascii="Times New Roman" w:hAnsi="Times New Roman"/>
          <w:color w:val="C00000"/>
          <w:sz w:val="20"/>
          <w:szCs w:val="20"/>
        </w:rPr>
        <w:tab/>
      </w:r>
      <w:r w:rsidR="00FF41E3">
        <w:rPr>
          <w:rFonts w:ascii="Times New Roman" w:hAnsi="Times New Roman"/>
          <w:color w:val="C00000"/>
          <w:sz w:val="20"/>
          <w:szCs w:val="20"/>
        </w:rPr>
        <w:t>&lt;</w:t>
      </w:r>
      <w:proofErr w:type="spellStart"/>
      <w:r w:rsidR="00FF41E3">
        <w:rPr>
          <w:rFonts w:ascii="Times New Roman" w:hAnsi="Times New Roman"/>
          <w:color w:val="C00000"/>
          <w:sz w:val="20"/>
          <w:szCs w:val="20"/>
        </w:rPr>
        <w:t>dr</w:t>
      </w:r>
      <w:proofErr w:type="spellEnd"/>
      <w:r w:rsidR="00FF41E3">
        <w:rPr>
          <w:rFonts w:ascii="Times New Roman" w:hAnsi="Times New Roman"/>
          <w:color w:val="C00000"/>
          <w:sz w:val="20"/>
          <w:szCs w:val="20"/>
        </w:rPr>
        <w:t xml:space="preserve">-dev-name&gt; </w:t>
      </w:r>
      <w:r>
        <w:rPr>
          <w:rFonts w:ascii="Times New Roman" w:hAnsi="Times New Roman"/>
          <w:color w:val="C00000"/>
          <w:sz w:val="20"/>
          <w:szCs w:val="20"/>
        </w:rPr>
        <w:t>“."</w:t>
      </w:r>
      <w:r w:rsidR="00FF41E3">
        <w:rPr>
          <w:rFonts w:ascii="Times New Roman" w:hAnsi="Times New Roman"/>
          <w:color w:val="C00000"/>
          <w:sz w:val="20"/>
          <w:szCs w:val="20"/>
        </w:rPr>
        <w:t>&lt;</w:t>
      </w:r>
      <w:proofErr w:type="spellStart"/>
      <w:proofErr w:type="gramStart"/>
      <w:r w:rsidR="00FF41E3">
        <w:rPr>
          <w:rFonts w:ascii="Times New Roman" w:hAnsi="Times New Roman"/>
          <w:color w:val="C00000"/>
          <w:sz w:val="20"/>
          <w:szCs w:val="20"/>
        </w:rPr>
        <w:t>dr-parvar</w:t>
      </w:r>
      <w:proofErr w:type="spellEnd"/>
      <w:proofErr w:type="gramEnd"/>
      <w:r w:rsidR="00FF41E3">
        <w:rPr>
          <w:rFonts w:ascii="Times New Roman" w:hAnsi="Times New Roman"/>
          <w:color w:val="C00000"/>
          <w:sz w:val="20"/>
          <w:szCs w:val="20"/>
        </w:rPr>
        <w:t xml:space="preserve">&gt; </w:t>
      </w:r>
      <w:bookmarkStart w:id="18" w:name="OLE_LINK106"/>
      <w:r>
        <w:rPr>
          <w:rFonts w:ascii="Times New Roman" w:hAnsi="Times New Roman"/>
          <w:color w:val="C00000"/>
          <w:sz w:val="20"/>
          <w:szCs w:val="20"/>
        </w:rPr>
        <w:t xml:space="preserve"> </w:t>
      </w:r>
      <w:bookmarkEnd w:id="18"/>
    </w:p>
    <w:p w:rsidR="00FF41E3" w:rsidRDefault="00FF41E3" w:rsidP="00FF41E3">
      <w:pPr>
        <w:rPr>
          <w:rFonts w:ascii="Times New Roman" w:hAnsi="Times New Roman"/>
          <w:color w:val="C00000"/>
          <w:sz w:val="20"/>
          <w:szCs w:val="20"/>
        </w:rPr>
      </w:pPr>
      <w:bookmarkStart w:id="19" w:name="OLE_LINK108"/>
      <w:r>
        <w:rPr>
          <w:rFonts w:ascii="Times New Roman" w:hAnsi="Times New Roman"/>
          <w:color w:val="C00000"/>
          <w:sz w:val="20"/>
          <w:szCs w:val="20"/>
        </w:rPr>
        <w:t>&lt;</w:t>
      </w:r>
      <w:proofErr w:type="spellStart"/>
      <w:r>
        <w:rPr>
          <w:rFonts w:ascii="Times New Roman" w:hAnsi="Times New Roman"/>
          <w:color w:val="C00000"/>
          <w:sz w:val="20"/>
          <w:szCs w:val="20"/>
        </w:rPr>
        <w:t>dr-parvar</w:t>
      </w:r>
      <w:proofErr w:type="spellEnd"/>
      <w:proofErr w:type="gramStart"/>
      <w:r>
        <w:rPr>
          <w:rFonts w:ascii="Times New Roman" w:hAnsi="Times New Roman"/>
          <w:color w:val="C00000"/>
          <w:sz w:val="20"/>
          <w:szCs w:val="20"/>
        </w:rPr>
        <w:t xml:space="preserve">&gt; </w:t>
      </w:r>
      <w:bookmarkEnd w:id="19"/>
      <w:r>
        <w:rPr>
          <w:rFonts w:ascii="Times New Roman" w:hAnsi="Times New Roman"/>
          <w:color w:val="C00000"/>
          <w:sz w:val="20"/>
          <w:szCs w:val="20"/>
        </w:rPr>
        <w:t>:</w:t>
      </w:r>
      <w:proofErr w:type="gramEnd"/>
      <w:r>
        <w:rPr>
          <w:rFonts w:ascii="Times New Roman" w:hAnsi="Times New Roman"/>
          <w:color w:val="C00000"/>
          <w:sz w:val="20"/>
          <w:szCs w:val="20"/>
        </w:rPr>
        <w:t xml:space="preserve">:= </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4F81BD" w:themeColor="accent1"/>
          <w:sz w:val="20"/>
          <w:szCs w:val="20"/>
        </w:rPr>
        <w:t>&lt;text-parameter-name-from-device-table&gt;</w:t>
      </w:r>
    </w:p>
    <w:p w:rsidR="00FF41E3" w:rsidRDefault="00FF41E3" w:rsidP="00FF41E3">
      <w:pPr>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 xml:space="preserve">             | </w:t>
      </w:r>
      <w:r>
        <w:rPr>
          <w:rFonts w:ascii="Times New Roman" w:hAnsi="Times New Roman"/>
          <w:color w:val="4F81BD" w:themeColor="accent1"/>
          <w:sz w:val="20"/>
          <w:szCs w:val="20"/>
        </w:rPr>
        <w:t>&lt;text-variable-name-from-device-table&gt;</w:t>
      </w:r>
    </w:p>
    <w:p w:rsidR="00FF41E3" w:rsidRDefault="00FF41E3" w:rsidP="00FF41E3">
      <w:pPr>
        <w:rPr>
          <w:rFonts w:ascii="Times New Roman" w:hAnsi="Times New Roman"/>
          <w:color w:val="C00000"/>
          <w:sz w:val="20"/>
          <w:szCs w:val="20"/>
        </w:rPr>
      </w:pPr>
      <w:bookmarkStart w:id="20" w:name="OLE_LINK109"/>
      <w:r>
        <w:rPr>
          <w:rFonts w:ascii="Times New Roman" w:hAnsi="Times New Roman"/>
          <w:color w:val="C00000"/>
          <w:sz w:val="20"/>
          <w:szCs w:val="20"/>
        </w:rPr>
        <w:t>&lt;</w:t>
      </w:r>
      <w:proofErr w:type="spellStart"/>
      <w:r>
        <w:rPr>
          <w:rFonts w:ascii="Times New Roman" w:hAnsi="Times New Roman"/>
          <w:color w:val="C00000"/>
          <w:sz w:val="20"/>
          <w:szCs w:val="20"/>
        </w:rPr>
        <w:t>dr</w:t>
      </w:r>
      <w:proofErr w:type="spellEnd"/>
      <w:r>
        <w:rPr>
          <w:rFonts w:ascii="Times New Roman" w:hAnsi="Times New Roman"/>
          <w:color w:val="C00000"/>
          <w:sz w:val="20"/>
          <w:szCs w:val="20"/>
        </w:rPr>
        <w:t>-dev-name</w:t>
      </w:r>
      <w:proofErr w:type="gramStart"/>
      <w:r>
        <w:rPr>
          <w:rFonts w:ascii="Times New Roman" w:hAnsi="Times New Roman"/>
          <w:color w:val="C00000"/>
          <w:sz w:val="20"/>
          <w:szCs w:val="20"/>
        </w:rPr>
        <w:t xml:space="preserve">&gt; </w:t>
      </w:r>
      <w:bookmarkEnd w:id="20"/>
      <w:r>
        <w:rPr>
          <w:rFonts w:ascii="Times New Roman" w:hAnsi="Times New Roman"/>
          <w:color w:val="C00000"/>
          <w:sz w:val="20"/>
          <w:szCs w:val="20"/>
        </w:rPr>
        <w:t>:</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4F81BD" w:themeColor="accent1"/>
          <w:sz w:val="20"/>
          <w:szCs w:val="20"/>
        </w:rPr>
        <w:t>&lt;text-name-from-device-table&gt;</w:t>
      </w:r>
      <w:r>
        <w:rPr>
          <w:rFonts w:ascii="Times New Roman" w:hAnsi="Times New Roman"/>
          <w:color w:val="C00000"/>
          <w:sz w:val="20"/>
          <w:szCs w:val="20"/>
        </w:rPr>
        <w:t xml:space="preserve"> </w:t>
      </w:r>
    </w:p>
    <w:p w:rsidR="0045654D" w:rsidRDefault="0045654D" w:rsidP="0045654D">
      <w:pPr>
        <w:rPr>
          <w:rFonts w:ascii="Times New Roman" w:hAnsi="Times New Roman"/>
          <w:sz w:val="20"/>
          <w:szCs w:val="20"/>
        </w:rPr>
      </w:pPr>
    </w:p>
    <w:p w:rsidR="00FF41E3" w:rsidRDefault="00FF41E3" w:rsidP="00FF41E3">
      <w:pPr>
        <w:rPr>
          <w:rFonts w:ascii="Times New Roman" w:hAnsi="Times New Roman"/>
          <w:sz w:val="20"/>
          <w:szCs w:val="20"/>
        </w:rPr>
      </w:pPr>
      <w:r>
        <w:rPr>
          <w:rFonts w:ascii="Times New Roman" w:hAnsi="Times New Roman"/>
          <w:sz w:val="20"/>
          <w:szCs w:val="20"/>
        </w:rPr>
        <w:t xml:space="preserve">For example, a device-rule statement to define a quantity based on </w:t>
      </w:r>
      <w:proofErr w:type="gramStart"/>
      <w:r>
        <w:rPr>
          <w:rFonts w:ascii="Times New Roman" w:hAnsi="Times New Roman"/>
          <w:sz w:val="20"/>
          <w:szCs w:val="20"/>
        </w:rPr>
        <w:t>an</w:t>
      </w:r>
      <w:proofErr w:type="gramEnd"/>
      <w:r>
        <w:rPr>
          <w:rFonts w:ascii="Times New Roman" w:hAnsi="Times New Roman"/>
          <w:sz w:val="20"/>
          <w:szCs w:val="20"/>
        </w:rPr>
        <w:t xml:space="preserve"> a mathematical function applied to a specific device parameter of all of the device instances in the partial architecture would be:</w:t>
      </w:r>
    </w:p>
    <w:p w:rsidR="00FF41E3" w:rsidRDefault="00FF41E3" w:rsidP="00FF41E3">
      <w:pPr>
        <w:rPr>
          <w:rFonts w:ascii="Times New Roman" w:hAnsi="Times New Roman"/>
          <w:color w:val="00B050"/>
          <w:sz w:val="20"/>
          <w:szCs w:val="20"/>
        </w:rPr>
      </w:pPr>
      <w:r>
        <w:rPr>
          <w:rFonts w:ascii="Times New Roman" w:hAnsi="Times New Roman"/>
          <w:color w:val="00B050"/>
          <w:sz w:val="20"/>
          <w:szCs w:val="20"/>
        </w:rPr>
        <w:lastRenderedPageBreak/>
        <w:t xml:space="preserve">8, Y, </w:t>
      </w:r>
      <w:proofErr w:type="spellStart"/>
      <w:r>
        <w:rPr>
          <w:rFonts w:ascii="Times New Roman" w:hAnsi="Times New Roman"/>
          <w:color w:val="00B050"/>
          <w:sz w:val="20"/>
          <w:szCs w:val="20"/>
        </w:rPr>
        <w:t>DefineQuantity</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Max_Individual_Cruise_Load</w:t>
      </w:r>
      <w:proofErr w:type="spellEnd"/>
      <w:r>
        <w:rPr>
          <w:rFonts w:ascii="Times New Roman" w:hAnsi="Times New Roman"/>
          <w:color w:val="00B050"/>
          <w:sz w:val="20"/>
          <w:szCs w:val="20"/>
        </w:rPr>
        <w:t xml:space="preserve">, Function, Expression, </w:t>
      </w:r>
      <w:proofErr w:type="spellStart"/>
      <w:r>
        <w:rPr>
          <w:rFonts w:ascii="Times New Roman" w:hAnsi="Times New Roman"/>
          <w:color w:val="00B050"/>
          <w:sz w:val="20"/>
          <w:szCs w:val="20"/>
        </w:rPr>
        <w:t>MAX.Devices.power</w:t>
      </w:r>
      <w:proofErr w:type="spellEnd"/>
    </w:p>
    <w:p w:rsidR="00FF41E3" w:rsidRDefault="00FF41E3" w:rsidP="00FF41E3">
      <w:pPr>
        <w:rPr>
          <w:rFonts w:ascii="Times New Roman" w:hAnsi="Times New Roman"/>
          <w:sz w:val="20"/>
          <w:szCs w:val="20"/>
        </w:rPr>
      </w:pPr>
    </w:p>
    <w:p w:rsidR="00FF41E3" w:rsidRDefault="00FF41E3" w:rsidP="00FF41E3">
      <w:pPr>
        <w:rPr>
          <w:rFonts w:ascii="Times New Roman" w:hAnsi="Times New Roman"/>
          <w:sz w:val="20"/>
          <w:szCs w:val="20"/>
        </w:rPr>
      </w:pPr>
      <w:r>
        <w:rPr>
          <w:rFonts w:ascii="Times New Roman" w:hAnsi="Times New Roman"/>
          <w:sz w:val="20"/>
          <w:szCs w:val="20"/>
        </w:rPr>
        <w:t>A device-rule statement to define a quantity based on a particular device type’s parameter value would be:</w:t>
      </w:r>
    </w:p>
    <w:p w:rsidR="00FF41E3" w:rsidRDefault="00FF41E3" w:rsidP="00FF41E3">
      <w:pPr>
        <w:rPr>
          <w:rFonts w:ascii="Times New Roman" w:hAnsi="Times New Roman"/>
          <w:color w:val="00B050"/>
          <w:sz w:val="20"/>
          <w:szCs w:val="20"/>
        </w:rPr>
      </w:pPr>
      <w:r>
        <w:rPr>
          <w:rFonts w:ascii="Times New Roman" w:hAnsi="Times New Roman"/>
          <w:color w:val="00B050"/>
          <w:sz w:val="20"/>
          <w:szCs w:val="20"/>
        </w:rPr>
        <w:t xml:space="preserve">9, Y, </w:t>
      </w:r>
      <w:proofErr w:type="spellStart"/>
      <w:r>
        <w:rPr>
          <w:rFonts w:ascii="Times New Roman" w:hAnsi="Times New Roman"/>
          <w:color w:val="00B050"/>
          <w:sz w:val="20"/>
          <w:szCs w:val="20"/>
        </w:rPr>
        <w:t>DefineQuantity</w:t>
      </w:r>
      <w:proofErr w:type="spellEnd"/>
      <w:r>
        <w:rPr>
          <w:rFonts w:ascii="Times New Roman" w:hAnsi="Times New Roman"/>
          <w:color w:val="00B050"/>
          <w:sz w:val="20"/>
          <w:szCs w:val="20"/>
        </w:rPr>
        <w:t>, PrimGen90_Power, Function, Expression, PrimGen90.power</w:t>
      </w:r>
    </w:p>
    <w:p w:rsidR="00FF41E3" w:rsidRDefault="00FF41E3" w:rsidP="00FF41E3">
      <w:pPr>
        <w:rPr>
          <w:rFonts w:ascii="Times New Roman" w:hAnsi="Times New Roman"/>
          <w:sz w:val="20"/>
          <w:szCs w:val="20"/>
        </w:rPr>
      </w:pPr>
    </w:p>
    <w:p w:rsidR="009E1593" w:rsidRDefault="009E1593" w:rsidP="009E1593">
      <w:pPr>
        <w:pStyle w:val="Heading2"/>
        <w:numPr>
          <w:ilvl w:val="1"/>
          <w:numId w:val="16"/>
        </w:numPr>
        <w:rPr>
          <w:rFonts w:ascii="Times New Roman" w:hAnsi="Times New Roman" w:cs="Times New Roman"/>
          <w:i w:val="0"/>
        </w:rPr>
      </w:pPr>
      <w:bookmarkStart w:id="21" w:name="OLE_LINK112"/>
      <w:r>
        <w:rPr>
          <w:rFonts w:ascii="Times New Roman" w:hAnsi="Times New Roman" w:cs="Times New Roman"/>
          <w:i w:val="0"/>
        </w:rPr>
        <w:t>Example Device-Rule Statements</w:t>
      </w:r>
    </w:p>
    <w:p w:rsidR="00FF41E3" w:rsidRDefault="00FB6F8B" w:rsidP="00FF41E3">
      <w:pPr>
        <w:rPr>
          <w:rFonts w:ascii="Times New Roman" w:hAnsi="Times New Roman"/>
          <w:sz w:val="20"/>
          <w:szCs w:val="20"/>
        </w:rPr>
      </w:pPr>
      <w:r>
        <w:rPr>
          <w:rFonts w:ascii="Times New Roman" w:hAnsi="Times New Roman"/>
          <w:sz w:val="20"/>
          <w:szCs w:val="20"/>
        </w:rPr>
        <w:t>The following</w:t>
      </w:r>
      <w:r w:rsidR="00FF41E3">
        <w:rPr>
          <w:rFonts w:ascii="Times New Roman" w:hAnsi="Times New Roman"/>
          <w:sz w:val="20"/>
          <w:szCs w:val="20"/>
        </w:rPr>
        <w:t xml:space="preserve"> is a set of device-rule statements used as input to AEE to enumerate Layer 0 device-only architec</w:t>
      </w:r>
      <w:r w:rsidR="009E1593">
        <w:rPr>
          <w:rFonts w:ascii="Times New Roman" w:hAnsi="Times New Roman"/>
          <w:sz w:val="20"/>
          <w:szCs w:val="20"/>
        </w:rPr>
        <w:t>tures for an aircraft Electric</w:t>
      </w:r>
      <w:r w:rsidR="00FF41E3">
        <w:rPr>
          <w:rFonts w:ascii="Times New Roman" w:hAnsi="Times New Roman"/>
          <w:sz w:val="20"/>
          <w:szCs w:val="20"/>
        </w:rPr>
        <w:t xml:space="preserve"> Power </w:t>
      </w:r>
      <w:r w:rsidR="009E1593">
        <w:rPr>
          <w:rFonts w:ascii="Times New Roman" w:hAnsi="Times New Roman"/>
          <w:sz w:val="20"/>
          <w:szCs w:val="20"/>
        </w:rPr>
        <w:t>System (EPS).</w:t>
      </w:r>
    </w:p>
    <w:bookmarkEnd w:id="21"/>
    <w:p w:rsidR="009E1593" w:rsidRDefault="009E1593" w:rsidP="00FF41E3">
      <w:pPr>
        <w:rPr>
          <w:rFonts w:ascii="Times New Roman" w:hAnsi="Times New Roman"/>
          <w:sz w:val="20"/>
          <w:szCs w:val="20"/>
        </w:rPr>
      </w:pPr>
    </w:p>
    <w:p w:rsidR="009E1593" w:rsidRDefault="009E1593" w:rsidP="00FF41E3">
      <w:pPr>
        <w:rPr>
          <w:rFonts w:ascii="Times New Roman" w:hAnsi="Times New Roman"/>
          <w:sz w:val="20"/>
          <w:szCs w:val="20"/>
        </w:rPr>
      </w:pPr>
      <w:r>
        <w:rPr>
          <w:rFonts w:ascii="Times New Roman" w:hAnsi="Times New Roman"/>
          <w:noProof/>
          <w:sz w:val="20"/>
          <w:szCs w:val="20"/>
          <w:lang w:bidi="ar-SA"/>
        </w:rPr>
        <w:drawing>
          <wp:inline distT="0" distB="0" distL="0" distR="0">
            <wp:extent cx="6307573" cy="308610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l="817" r="4815"/>
                    <a:stretch>
                      <a:fillRect/>
                    </a:stretch>
                  </pic:blipFill>
                  <pic:spPr bwMode="auto">
                    <a:xfrm>
                      <a:off x="0" y="0"/>
                      <a:ext cx="6307573" cy="3086100"/>
                    </a:xfrm>
                    <a:prstGeom prst="rect">
                      <a:avLst/>
                    </a:prstGeom>
                    <a:noFill/>
                  </pic:spPr>
                </pic:pic>
              </a:graphicData>
            </a:graphic>
          </wp:inline>
        </w:drawing>
      </w:r>
    </w:p>
    <w:p w:rsidR="00272EBD" w:rsidRDefault="00272EBD">
      <w:pPr>
        <w:spacing w:after="200" w:line="276" w:lineRule="auto"/>
        <w:rPr>
          <w:rFonts w:ascii="Times New Roman" w:eastAsiaTheme="majorEastAsia" w:hAnsi="Times New Roman"/>
          <w:b/>
          <w:bCs/>
          <w:kern w:val="32"/>
          <w:sz w:val="32"/>
          <w:szCs w:val="32"/>
        </w:rPr>
      </w:pPr>
      <w:r>
        <w:rPr>
          <w:rFonts w:ascii="Times New Roman" w:hAnsi="Times New Roman"/>
        </w:rPr>
        <w:br w:type="page"/>
      </w:r>
    </w:p>
    <w:p w:rsidR="00F86D0F" w:rsidRPr="004D3256" w:rsidRDefault="00F86D0F" w:rsidP="004D3256">
      <w:pPr>
        <w:pStyle w:val="Heading1"/>
        <w:rPr>
          <w:rFonts w:ascii="Times New Roman" w:hAnsi="Times New Roman" w:cs="Times New Roman"/>
        </w:rPr>
      </w:pPr>
      <w:r w:rsidRPr="004D3256">
        <w:rPr>
          <w:rFonts w:ascii="Times New Roman" w:hAnsi="Times New Roman" w:cs="Times New Roman"/>
        </w:rPr>
        <w:lastRenderedPageBreak/>
        <w:t>Flow-Rule Statement Syntax</w:t>
      </w:r>
    </w:p>
    <w:p w:rsidR="00EA01FD" w:rsidRPr="00EA01FD" w:rsidRDefault="00BC36DB">
      <w:pPr>
        <w:rPr>
          <w:rFonts w:ascii="Times New Roman" w:hAnsi="Times New Roman"/>
          <w:sz w:val="20"/>
          <w:szCs w:val="20"/>
        </w:rPr>
      </w:pPr>
      <w:r>
        <w:rPr>
          <w:rFonts w:ascii="Times New Roman" w:hAnsi="Times New Roman"/>
          <w:sz w:val="20"/>
          <w:szCs w:val="20"/>
        </w:rPr>
        <w:t>S</w:t>
      </w:r>
      <w:r w:rsidR="0047005C">
        <w:rPr>
          <w:rFonts w:ascii="Times New Roman" w:hAnsi="Times New Roman"/>
          <w:sz w:val="20"/>
          <w:szCs w:val="20"/>
        </w:rPr>
        <w:t>ince premises and rules use the same syntax, there are really only two types of statements:</w:t>
      </w:r>
    </w:p>
    <w:p w:rsidR="00EA01FD" w:rsidRPr="00A05D49" w:rsidRDefault="00EA01FD" w:rsidP="00EA01FD">
      <w:pPr>
        <w:rPr>
          <w:rFonts w:ascii="Times New Roman" w:hAnsi="Times New Roman"/>
          <w:color w:val="C00000"/>
          <w:sz w:val="20"/>
          <w:szCs w:val="20"/>
        </w:rPr>
      </w:pPr>
      <w:r w:rsidRPr="00A05D49">
        <w:rPr>
          <w:rFonts w:ascii="Times New Roman" w:hAnsi="Times New Roman"/>
          <w:color w:val="C00000"/>
          <w:sz w:val="20"/>
          <w:szCs w:val="20"/>
        </w:rPr>
        <w:t>&lt;</w:t>
      </w:r>
      <w:r w:rsidR="00BC36DB">
        <w:rPr>
          <w:rFonts w:ascii="Times New Roman" w:hAnsi="Times New Roman"/>
          <w:color w:val="C00000"/>
          <w:sz w:val="20"/>
          <w:szCs w:val="20"/>
        </w:rPr>
        <w:t>flow-rule-</w:t>
      </w:r>
      <w:r w:rsidR="008F494A" w:rsidRPr="00A05D49">
        <w:rPr>
          <w:rFonts w:ascii="Times New Roman" w:hAnsi="Times New Roman"/>
          <w:color w:val="C00000"/>
          <w:sz w:val="20"/>
          <w:szCs w:val="20"/>
        </w:rPr>
        <w:t>statement</w:t>
      </w:r>
      <w:proofErr w:type="gramStart"/>
      <w:r w:rsidR="0047005C" w:rsidRPr="00A05D49">
        <w:rPr>
          <w:rFonts w:ascii="Times New Roman" w:hAnsi="Times New Roman"/>
          <w:color w:val="C00000"/>
          <w:sz w:val="20"/>
          <w:szCs w:val="20"/>
        </w:rPr>
        <w:t>&gt;</w:t>
      </w:r>
      <w:r w:rsidR="004C38C3" w:rsidRPr="00A05D49">
        <w:rPr>
          <w:rFonts w:ascii="Times New Roman" w:hAnsi="Times New Roman"/>
          <w:color w:val="C00000"/>
          <w:sz w:val="20"/>
          <w:szCs w:val="20"/>
        </w:rPr>
        <w:t xml:space="preserve"> :</w:t>
      </w:r>
      <w:proofErr w:type="gramEnd"/>
      <w:r w:rsidR="004C38C3" w:rsidRPr="00A05D49">
        <w:rPr>
          <w:rFonts w:ascii="Times New Roman" w:hAnsi="Times New Roman"/>
          <w:color w:val="C00000"/>
          <w:sz w:val="20"/>
          <w:szCs w:val="20"/>
        </w:rPr>
        <w:t>:=</w:t>
      </w:r>
      <w:r w:rsidR="004C38C3" w:rsidRPr="00A05D49">
        <w:rPr>
          <w:rFonts w:ascii="Times New Roman" w:hAnsi="Times New Roman"/>
          <w:color w:val="C00000"/>
          <w:sz w:val="20"/>
          <w:szCs w:val="20"/>
        </w:rPr>
        <w:tab/>
      </w:r>
      <w:r w:rsidR="002D6213">
        <w:rPr>
          <w:rFonts w:ascii="Times New Roman" w:hAnsi="Times New Roman"/>
          <w:color w:val="C00000"/>
          <w:sz w:val="20"/>
          <w:szCs w:val="20"/>
        </w:rPr>
        <w:tab/>
      </w:r>
      <w:r w:rsidRPr="00A05D49">
        <w:rPr>
          <w:rFonts w:ascii="Times New Roman" w:hAnsi="Times New Roman"/>
          <w:color w:val="C00000"/>
          <w:sz w:val="20"/>
          <w:szCs w:val="20"/>
        </w:rPr>
        <w:t>&lt;define-premise-or-rule&gt; | &lt;define-quantity&gt;</w:t>
      </w:r>
    </w:p>
    <w:bookmarkEnd w:id="4"/>
    <w:p w:rsidR="00EA01FD" w:rsidRDefault="00EA01FD" w:rsidP="00EA01FD">
      <w:pPr>
        <w:rPr>
          <w:rFonts w:ascii="Times New Roman" w:hAnsi="Times New Roman"/>
          <w:sz w:val="20"/>
          <w:szCs w:val="20"/>
        </w:rPr>
      </w:pPr>
    </w:p>
    <w:p w:rsidR="004D3256" w:rsidRPr="004D3256" w:rsidRDefault="004D3256" w:rsidP="004D3256">
      <w:pPr>
        <w:pStyle w:val="Heading2"/>
        <w:rPr>
          <w:rFonts w:ascii="Times New Roman" w:hAnsi="Times New Roman" w:cs="Times New Roman"/>
          <w:i w:val="0"/>
        </w:rPr>
      </w:pPr>
      <w:bookmarkStart w:id="22" w:name="OLE_LINK57"/>
      <w:bookmarkStart w:id="23" w:name="OLE_LINK51"/>
      <w:bookmarkStart w:id="24" w:name="OLE_LINK39"/>
      <w:r w:rsidRPr="004D3256">
        <w:rPr>
          <w:rFonts w:ascii="Times New Roman" w:hAnsi="Times New Roman" w:cs="Times New Roman"/>
          <w:i w:val="0"/>
        </w:rPr>
        <w:t>Defining Premises or Rules</w:t>
      </w:r>
      <w:bookmarkEnd w:id="22"/>
    </w:p>
    <w:bookmarkEnd w:id="23"/>
    <w:p w:rsidR="00EA01FD" w:rsidRPr="00EA01FD" w:rsidRDefault="004C38C3" w:rsidP="00EA01FD">
      <w:pPr>
        <w:rPr>
          <w:rFonts w:ascii="Times New Roman" w:hAnsi="Times New Roman"/>
          <w:sz w:val="20"/>
          <w:szCs w:val="20"/>
        </w:rPr>
      </w:pPr>
      <w:r>
        <w:rPr>
          <w:rFonts w:ascii="Times New Roman" w:hAnsi="Times New Roman"/>
          <w:sz w:val="20"/>
          <w:szCs w:val="20"/>
        </w:rPr>
        <w:t xml:space="preserve">There are </w:t>
      </w:r>
      <w:r w:rsidR="0074375F">
        <w:rPr>
          <w:rFonts w:ascii="Times New Roman" w:hAnsi="Times New Roman"/>
          <w:sz w:val="20"/>
          <w:szCs w:val="20"/>
        </w:rPr>
        <w:t>multiple</w:t>
      </w:r>
      <w:r>
        <w:rPr>
          <w:rFonts w:ascii="Times New Roman" w:hAnsi="Times New Roman"/>
          <w:sz w:val="20"/>
          <w:szCs w:val="20"/>
        </w:rPr>
        <w:t xml:space="preserve"> </w:t>
      </w:r>
      <w:r w:rsidR="0074375F">
        <w:rPr>
          <w:rFonts w:ascii="Times New Roman" w:hAnsi="Times New Roman"/>
          <w:sz w:val="20"/>
          <w:szCs w:val="20"/>
        </w:rPr>
        <w:t>types</w:t>
      </w:r>
      <w:r>
        <w:rPr>
          <w:rFonts w:ascii="Times New Roman" w:hAnsi="Times New Roman"/>
          <w:sz w:val="20"/>
          <w:szCs w:val="20"/>
        </w:rPr>
        <w:t xml:space="preserve"> of statements to define premises or rules.</w:t>
      </w:r>
    </w:p>
    <w:p w:rsidR="00EA01FD" w:rsidRPr="00A05D49" w:rsidRDefault="00EA01FD" w:rsidP="00EA01FD">
      <w:pPr>
        <w:rPr>
          <w:rFonts w:ascii="Times New Roman" w:hAnsi="Times New Roman"/>
          <w:color w:val="C00000"/>
          <w:sz w:val="20"/>
          <w:szCs w:val="20"/>
        </w:rPr>
      </w:pPr>
      <w:r w:rsidRPr="00A05D49">
        <w:rPr>
          <w:rFonts w:ascii="Times New Roman" w:hAnsi="Times New Roman"/>
          <w:color w:val="C00000"/>
          <w:sz w:val="20"/>
          <w:szCs w:val="20"/>
        </w:rPr>
        <w:t>&lt;define-premise-or-rule</w:t>
      </w:r>
      <w:proofErr w:type="gramStart"/>
      <w:r w:rsidRPr="00A05D49">
        <w:rPr>
          <w:rFonts w:ascii="Times New Roman" w:hAnsi="Times New Roman"/>
          <w:color w:val="C00000"/>
          <w:sz w:val="20"/>
          <w:szCs w:val="20"/>
        </w:rPr>
        <w:t>&gt; :</w:t>
      </w:r>
      <w:proofErr w:type="gramEnd"/>
      <w:r w:rsidRPr="00A05D49">
        <w:rPr>
          <w:rFonts w:ascii="Times New Roman" w:hAnsi="Times New Roman"/>
          <w:color w:val="C00000"/>
          <w:sz w:val="20"/>
          <w:szCs w:val="20"/>
        </w:rPr>
        <w:t>:=</w:t>
      </w:r>
      <w:r w:rsidR="004C38C3" w:rsidRPr="00A05D49">
        <w:rPr>
          <w:rFonts w:ascii="Times New Roman" w:hAnsi="Times New Roman"/>
          <w:color w:val="C00000"/>
          <w:sz w:val="20"/>
          <w:szCs w:val="20"/>
        </w:rPr>
        <w:tab/>
        <w:t xml:space="preserve">   </w:t>
      </w:r>
      <w:r w:rsidRPr="00A05D49">
        <w:rPr>
          <w:rFonts w:ascii="Times New Roman" w:hAnsi="Times New Roman"/>
          <w:color w:val="C00000"/>
          <w:sz w:val="20"/>
          <w:szCs w:val="20"/>
        </w:rPr>
        <w:t>&lt;premise-rule-</w:t>
      </w:r>
      <w:proofErr w:type="spellStart"/>
      <w:r w:rsidRPr="00A05D49">
        <w:rPr>
          <w:rFonts w:ascii="Times New Roman" w:hAnsi="Times New Roman"/>
          <w:color w:val="C00000"/>
          <w:sz w:val="20"/>
          <w:szCs w:val="20"/>
        </w:rPr>
        <w:t>reach</w:t>
      </w:r>
      <w:r w:rsidR="004101EB" w:rsidRPr="00A05D49">
        <w:rPr>
          <w:rFonts w:ascii="Times New Roman" w:hAnsi="Times New Roman"/>
          <w:color w:val="C00000"/>
          <w:sz w:val="20"/>
          <w:szCs w:val="20"/>
        </w:rPr>
        <w:t>out</w:t>
      </w:r>
      <w:proofErr w:type="spellEnd"/>
      <w:r w:rsidRPr="00A05D49">
        <w:rPr>
          <w:rFonts w:ascii="Times New Roman" w:hAnsi="Times New Roman"/>
          <w:color w:val="C00000"/>
          <w:sz w:val="20"/>
          <w:szCs w:val="20"/>
        </w:rPr>
        <w:t xml:space="preserve">&gt; | &lt;premise-rule-reduction&gt; </w:t>
      </w:r>
    </w:p>
    <w:p w:rsidR="00EA01FD" w:rsidRPr="00A05D49" w:rsidRDefault="004C38C3" w:rsidP="00EA01FD">
      <w:pPr>
        <w:rPr>
          <w:rFonts w:ascii="Times New Roman" w:hAnsi="Times New Roman"/>
          <w:color w:val="C00000"/>
          <w:sz w:val="20"/>
          <w:szCs w:val="20"/>
        </w:rPr>
      </w:pPr>
      <w:r w:rsidRPr="00A05D49">
        <w:rPr>
          <w:rFonts w:ascii="Times New Roman" w:hAnsi="Times New Roman"/>
          <w:color w:val="C00000"/>
          <w:sz w:val="20"/>
          <w:szCs w:val="20"/>
        </w:rPr>
        <w:tab/>
      </w:r>
      <w:r w:rsidRPr="00A05D49">
        <w:rPr>
          <w:rFonts w:ascii="Times New Roman" w:hAnsi="Times New Roman"/>
          <w:color w:val="C00000"/>
          <w:sz w:val="20"/>
          <w:szCs w:val="20"/>
        </w:rPr>
        <w:tab/>
      </w:r>
      <w:r w:rsidRPr="00A05D49">
        <w:rPr>
          <w:rFonts w:ascii="Times New Roman" w:hAnsi="Times New Roman"/>
          <w:color w:val="C00000"/>
          <w:sz w:val="20"/>
          <w:szCs w:val="20"/>
        </w:rPr>
        <w:tab/>
      </w:r>
      <w:r w:rsidRPr="00A05D49">
        <w:rPr>
          <w:rFonts w:ascii="Times New Roman" w:hAnsi="Times New Roman"/>
          <w:color w:val="C00000"/>
          <w:sz w:val="20"/>
          <w:szCs w:val="20"/>
        </w:rPr>
        <w:tab/>
      </w:r>
      <w:r w:rsidR="00EA01FD" w:rsidRPr="00A05D49">
        <w:rPr>
          <w:rFonts w:ascii="Times New Roman" w:hAnsi="Times New Roman"/>
          <w:color w:val="C00000"/>
          <w:sz w:val="20"/>
          <w:szCs w:val="20"/>
        </w:rPr>
        <w:t xml:space="preserve"> | </w:t>
      </w:r>
      <w:r w:rsidRPr="00A05D49">
        <w:rPr>
          <w:rFonts w:ascii="Times New Roman" w:hAnsi="Times New Roman"/>
          <w:color w:val="C00000"/>
          <w:sz w:val="20"/>
          <w:szCs w:val="20"/>
        </w:rPr>
        <w:t xml:space="preserve">&lt;premise-rule-filters&gt; | </w:t>
      </w:r>
      <w:r w:rsidR="00EA01FD" w:rsidRPr="00A05D49">
        <w:rPr>
          <w:rFonts w:ascii="Times New Roman" w:hAnsi="Times New Roman"/>
          <w:color w:val="C00000"/>
          <w:sz w:val="20"/>
          <w:szCs w:val="20"/>
        </w:rPr>
        <w:t>&lt;premise-rule-comp</w:t>
      </w:r>
      <w:r w:rsidRPr="00A05D49">
        <w:rPr>
          <w:rFonts w:ascii="Times New Roman" w:hAnsi="Times New Roman"/>
          <w:color w:val="C00000"/>
          <w:sz w:val="20"/>
          <w:szCs w:val="20"/>
        </w:rPr>
        <w:t>arison</w:t>
      </w:r>
      <w:r w:rsidR="00EA01FD" w:rsidRPr="00A05D49">
        <w:rPr>
          <w:rFonts w:ascii="Times New Roman" w:hAnsi="Times New Roman"/>
          <w:color w:val="C00000"/>
          <w:sz w:val="20"/>
          <w:szCs w:val="20"/>
        </w:rPr>
        <w:t>&gt; | &lt;premise-rule-pairing&gt;</w:t>
      </w:r>
    </w:p>
    <w:bookmarkEnd w:id="24"/>
    <w:p w:rsidR="00EA01FD" w:rsidRPr="00EA01FD" w:rsidRDefault="00EA01FD" w:rsidP="00EA01FD">
      <w:pPr>
        <w:rPr>
          <w:rFonts w:ascii="Times New Roman" w:hAnsi="Times New Roman"/>
          <w:sz w:val="20"/>
          <w:szCs w:val="20"/>
        </w:rPr>
      </w:pPr>
    </w:p>
    <w:p w:rsidR="004D3256" w:rsidRPr="004D3256" w:rsidRDefault="008508D9" w:rsidP="004D3256">
      <w:pPr>
        <w:pStyle w:val="Heading3"/>
        <w:rPr>
          <w:rFonts w:ascii="Times New Roman" w:hAnsi="Times New Roman" w:cs="Times New Roman"/>
        </w:rPr>
      </w:pPr>
      <w:bookmarkStart w:id="25" w:name="OLE_LINK52"/>
      <w:bookmarkEnd w:id="5"/>
      <w:r>
        <w:rPr>
          <w:rFonts w:ascii="Times New Roman" w:hAnsi="Times New Roman" w:cs="Times New Roman"/>
        </w:rPr>
        <w:t>Increasing Dimensionality of Nested Vectors</w:t>
      </w:r>
    </w:p>
    <w:bookmarkEnd w:id="25"/>
    <w:p w:rsidR="004C38C3" w:rsidRPr="004D3256" w:rsidRDefault="00BB27CE" w:rsidP="004D3256">
      <w:pPr>
        <w:rPr>
          <w:rFonts w:ascii="Times New Roman" w:hAnsi="Times New Roman"/>
          <w:sz w:val="20"/>
          <w:szCs w:val="20"/>
        </w:rPr>
      </w:pPr>
      <w:r w:rsidRPr="00BB27CE">
        <w:rPr>
          <w:noProof/>
        </w:rPr>
        <w:pict>
          <v:shapetype id="_x0000_t202" coordsize="21600,21600" o:spt="202" path="m,l,21600r21600,l21600,xe">
            <v:stroke joinstyle="miter"/>
            <v:path gradientshapeok="t" o:connecttype="rect"/>
          </v:shapetype>
          <v:shape id="_x0000_s1049" type="#_x0000_t202" style="position:absolute;margin-left:0;margin-top:204.55pt;width:269.2pt;height:.05pt;z-index:251677696;mso-position-horizontal:center" stroked="f">
            <v:textbox style="mso-fit-shape-to-text:t" inset="0,0,0,0">
              <w:txbxContent>
                <w:p w:rsidR="00D67E34" w:rsidRPr="004D3256" w:rsidRDefault="00D67E34" w:rsidP="00F86D0F">
                  <w:pPr>
                    <w:pStyle w:val="Caption"/>
                    <w:jc w:val="center"/>
                    <w:rPr>
                      <w:rFonts w:ascii="Times New Roman" w:hAnsi="Times New Roman"/>
                      <w:noProof/>
                      <w:color w:val="auto"/>
                      <w:sz w:val="20"/>
                      <w:szCs w:val="20"/>
                    </w:rPr>
                  </w:pPr>
                  <w:bookmarkStart w:id="26" w:name="_Ref305063818"/>
                  <w:r w:rsidRPr="004D3256">
                    <w:rPr>
                      <w:color w:val="auto"/>
                    </w:rPr>
                    <w:t xml:space="preserve">Figure </w:t>
                  </w:r>
                  <w:r w:rsidR="00BB27CE" w:rsidRPr="004D3256">
                    <w:rPr>
                      <w:color w:val="auto"/>
                    </w:rPr>
                    <w:fldChar w:fldCharType="begin"/>
                  </w:r>
                  <w:r w:rsidRPr="004D3256">
                    <w:rPr>
                      <w:color w:val="auto"/>
                    </w:rPr>
                    <w:instrText xml:space="preserve"> SEQ Figure \* ARABIC </w:instrText>
                  </w:r>
                  <w:r w:rsidR="00BB27CE" w:rsidRPr="004D3256">
                    <w:rPr>
                      <w:color w:val="auto"/>
                    </w:rPr>
                    <w:fldChar w:fldCharType="separate"/>
                  </w:r>
                  <w:r w:rsidRPr="004D3256">
                    <w:rPr>
                      <w:noProof/>
                      <w:color w:val="auto"/>
                    </w:rPr>
                    <w:t>1</w:t>
                  </w:r>
                  <w:r w:rsidR="00BB27CE" w:rsidRPr="004D3256">
                    <w:rPr>
                      <w:color w:val="auto"/>
                    </w:rPr>
                    <w:fldChar w:fldCharType="end"/>
                  </w:r>
                  <w:bookmarkEnd w:id="26"/>
                  <w:r w:rsidRPr="004D3256">
                    <w:rPr>
                      <w:color w:val="auto"/>
                    </w:rPr>
                    <w:t>: A simple Electric Power System (EPS) example</w:t>
                  </w:r>
                </w:p>
              </w:txbxContent>
            </v:textbox>
            <w10:wrap type="topAndBottom"/>
          </v:shape>
        </w:pict>
      </w:r>
      <w:r w:rsidRPr="00BB27CE">
        <w:rPr>
          <w:noProof/>
          <w:lang w:bidi="ar-SA"/>
        </w:rPr>
        <w:pict>
          <v:group id="_x0000_s1048" style="position:absolute;margin-left:0;margin-top:64.85pt;width:269.2pt;height:135.2pt;z-index:251675648;mso-position-horizontal:center" coordorigin="2204,4121" coordsize="5384,2704">
            <v:rect id="_x0000_s1032" style="position:absolute;left:2204;top:4121;width:5384;height:2704"/>
            <v:oval id="_x0000_s1026" style="position:absolute;left:3581;top:4404;width:626;height:626;v-text-anchor:middle" fillcolor="#95b3d7 [1940]" strokecolor="#4f81bd [3204]" strokeweight="1pt">
              <v:fill color2="#4f81bd [3204]" focus="50%" type="gradient"/>
              <v:shadow on="t" type="perspective" color="#243f60 [1604]" offset="1pt" offset2="-3pt"/>
              <v:textbox style="mso-next-textbox:#_x0000_s1026" inset="0,0,0,0">
                <w:txbxContent>
                  <w:p w:rsidR="00D67E34" w:rsidRPr="004101EB" w:rsidRDefault="00D67E34" w:rsidP="004101EB">
                    <w:pPr>
                      <w:jc w:val="center"/>
                      <w:rPr>
                        <w:sz w:val="18"/>
                      </w:rPr>
                    </w:pPr>
                    <w:proofErr w:type="gramStart"/>
                    <w:r w:rsidRPr="004101EB">
                      <w:rPr>
                        <w:sz w:val="18"/>
                      </w:rPr>
                      <w:t>PG</w:t>
                    </w:r>
                    <w:r>
                      <w:rPr>
                        <w:sz w:val="18"/>
                      </w:rPr>
                      <w:t xml:space="preserve">  </w:t>
                    </w:r>
                    <w:r w:rsidRPr="004101EB">
                      <w:rPr>
                        <w:sz w:val="18"/>
                      </w:rPr>
                      <w:t>1</w:t>
                    </w:r>
                    <w:proofErr w:type="gramEnd"/>
                  </w:p>
                </w:txbxContent>
              </v:textbox>
            </v:oval>
            <v:oval id="_x0000_s1027" style="position:absolute;left:4484;top:4410;width:626;height:626;v-text-anchor:middle" fillcolor="#95b3d7 [1940]" strokecolor="#4f81bd [3204]" strokeweight="1pt">
              <v:fill color2="#4f81bd [3204]" focus="50%" type="gradient"/>
              <v:shadow on="t" type="perspective" color="#243f60 [1604]" offset="1pt" offset2="-3pt"/>
              <v:textbox style="mso-next-textbox:#_x0000_s1027" inset="0,0,0,0">
                <w:txbxContent>
                  <w:p w:rsidR="00D67E34" w:rsidRPr="004101EB" w:rsidRDefault="00D67E34" w:rsidP="004101EB">
                    <w:pPr>
                      <w:jc w:val="center"/>
                      <w:rPr>
                        <w:sz w:val="18"/>
                      </w:rPr>
                    </w:pPr>
                    <w:proofErr w:type="gramStart"/>
                    <w:r w:rsidRPr="004101EB">
                      <w:rPr>
                        <w:sz w:val="18"/>
                      </w:rPr>
                      <w:t>PG</w:t>
                    </w:r>
                    <w:r>
                      <w:rPr>
                        <w:sz w:val="18"/>
                      </w:rPr>
                      <w:t xml:space="preserve">  2</w:t>
                    </w:r>
                    <w:proofErr w:type="gramEnd"/>
                  </w:p>
                </w:txbxContent>
              </v:textbox>
            </v:oval>
            <v:oval id="_x0000_s1028" style="position:absolute;left:5387;top:4416;width:626;height:626;v-text-anchor:middle" fillcolor="#95b3d7 [1940]" strokecolor="#4f81bd [3204]" strokeweight="1pt">
              <v:fill color2="#4f81bd [3204]" focus="50%" type="gradient"/>
              <v:shadow on="t" type="perspective" color="#243f60 [1604]" offset="1pt" offset2="-3pt"/>
              <v:textbox style="mso-next-textbox:#_x0000_s1028" inset="0,0,0,0">
                <w:txbxContent>
                  <w:p w:rsidR="00D67E34" w:rsidRPr="004101EB" w:rsidRDefault="00D67E34" w:rsidP="004101EB">
                    <w:pPr>
                      <w:jc w:val="center"/>
                      <w:rPr>
                        <w:sz w:val="18"/>
                      </w:rPr>
                    </w:pPr>
                    <w:r>
                      <w:rPr>
                        <w:sz w:val="18"/>
                      </w:rPr>
                      <w:t>APU 1</w:t>
                    </w:r>
                  </w:p>
                </w:txbxContent>
              </v:textbox>
            </v:oval>
            <v:shape id="_x0000_s1034" type="#_x0000_t202" style="position:absolute;left:2855;top:5674;width:927;height:614;v-text-anchor:middle" fillcolor="#d99594 [1941]" strokecolor="#c0504d [3205]" strokeweight="1pt">
              <v:fill color2="#c0504d [3205]" focus="50%" type="gradient"/>
              <v:shadow on="t" type="perspective" color="#622423 [1605]" offset="1pt" offset2="-3pt"/>
              <v:textbox style="mso-next-textbox:#_x0000_s1034" inset="0,0,0,0">
                <w:txbxContent>
                  <w:p w:rsidR="00D67E34" w:rsidRDefault="00D67E34" w:rsidP="001E3E45">
                    <w:pPr>
                      <w:jc w:val="center"/>
                    </w:pPr>
                    <w:r>
                      <w:t>DC Load1</w:t>
                    </w:r>
                  </w:p>
                </w:txbxContent>
              </v:textbox>
            </v:shape>
            <v:shape id="_x0000_s1035" type="#_x0000_t202" style="position:absolute;left:4005;top:5667;width:927;height:614;v-text-anchor:middle" fillcolor="#d99594 [1941]" strokecolor="#c0504d [3205]" strokeweight="1pt">
              <v:fill color2="#c0504d [3205]" focus="50%" type="gradient"/>
              <v:shadow on="t" type="perspective" color="#622423 [1605]" offset="1pt" offset2="-3pt"/>
              <v:textbox style="mso-next-textbox:#_x0000_s1035" inset="0,0,0,0">
                <w:txbxContent>
                  <w:p w:rsidR="00D67E34" w:rsidRDefault="00D67E34" w:rsidP="001E3E45">
                    <w:pPr>
                      <w:jc w:val="center"/>
                    </w:pPr>
                    <w:r>
                      <w:t>DC Load2</w:t>
                    </w:r>
                  </w:p>
                </w:txbxContent>
              </v:textbox>
            </v:shape>
            <v:shape id="_x0000_s1036" type="#_x0000_t202" style="position:absolute;left:5155;top:5660;width:927;height:614;v-text-anchor:middle" fillcolor="#d99594 [1941]" strokecolor="#c0504d [3205]" strokeweight="1pt">
              <v:fill color2="#c0504d [3205]" focus="50%" type="gradient"/>
              <v:shadow on="t" type="perspective" color="#622423 [1605]" offset="1pt" offset2="-3pt"/>
              <v:textbox style="mso-next-textbox:#_x0000_s1036" inset="0,0,0,0">
                <w:txbxContent>
                  <w:p w:rsidR="00D67E34" w:rsidRDefault="00D67E34" w:rsidP="001E3E45">
                    <w:pPr>
                      <w:jc w:val="center"/>
                    </w:pPr>
                    <w:r>
                      <w:t>AC Load1</w:t>
                    </w:r>
                  </w:p>
                </w:txbxContent>
              </v:textbox>
            </v:shape>
            <v:shape id="_x0000_s1037" type="#_x0000_t202" style="position:absolute;left:6305;top:5653;width:927;height:614;v-text-anchor:middle" fillcolor="#d99594 [1941]" strokecolor="#c0504d [3205]" strokeweight="1pt">
              <v:fill color2="#c0504d [3205]" focus="50%" type="gradient"/>
              <v:shadow on="t" type="perspective" color="#622423 [1605]" offset="1pt" offset2="-3pt"/>
              <v:textbox style="mso-next-textbox:#_x0000_s1037" inset="0,0,0,0">
                <w:txbxContent>
                  <w:p w:rsidR="00D67E34" w:rsidRDefault="00D67E34" w:rsidP="001E3E45">
                    <w:pPr>
                      <w:jc w:val="center"/>
                    </w:pPr>
                    <w:r>
                      <w:t>AC Load2</w:t>
                    </w:r>
                  </w:p>
                </w:txbxContent>
              </v:textbox>
            </v:shape>
            <v:shapetype id="_x0000_t32" coordsize="21600,21600" o:spt="32" o:oned="t" path="m,l21600,21600e" filled="f">
              <v:path arrowok="t" fillok="f" o:connecttype="none"/>
              <o:lock v:ext="edit" shapetype="t"/>
            </v:shapetype>
            <v:shape id="_x0000_s1038" type="#_x0000_t32" style="position:absolute;left:3356;top:5030;width:426;height:623;flip:x" o:connectortype="straight">
              <v:stroke endarrow="block"/>
            </v:shape>
            <v:shape id="_x0000_s1039" type="#_x0000_t32" style="position:absolute;left:4005;top:5042;width:479;height:597" o:connectortype="straight">
              <v:stroke endarrow="block"/>
            </v:shape>
            <v:shape id="_x0000_s1040" type="#_x0000_t32" style="position:absolute;left:4932;top:5042;width:640;height:611" o:connectortype="straight">
              <v:stroke endarrow="block"/>
            </v:shape>
            <v:shape id="_x0000_s1041" type="#_x0000_t32" style="position:absolute;left:5859;top:5030;width:878;height:609" o:connectortype="straight">
              <v:stroke endarrow="block"/>
            </v:shape>
            <v:shape id="_x0000_s1042" type="#_x0000_t32" style="position:absolute;left:5572;top:5042;width:113;height:590;flip:x" o:connectortype="straight">
              <v:stroke endarrow="block"/>
            </v:shape>
            <v:shape id="_x0000_s1043" type="#_x0000_t202" style="position:absolute;left:3039;top:5126;width:612;height:400;v-text-anchor:middle" filled="f" stroked="f">
              <v:textbox style="mso-next-textbox:#_x0000_s1043" inset="0,0,0,0">
                <w:txbxContent>
                  <w:p w:rsidR="00D67E34" w:rsidRDefault="00D67E34">
                    <w:r>
                      <w:t>EP1</w:t>
                    </w:r>
                  </w:p>
                </w:txbxContent>
              </v:textbox>
            </v:shape>
            <v:shape id="_x0000_s1044" type="#_x0000_t202" style="position:absolute;left:3718;top:5126;width:563;height:400;v-text-anchor:middle" filled="f" stroked="f">
              <v:textbox style="mso-next-textbox:#_x0000_s1044" inset="0,0,0,0">
                <w:txbxContent>
                  <w:p w:rsidR="00D67E34" w:rsidRDefault="00D67E34">
                    <w:r>
                      <w:t>EP2</w:t>
                    </w:r>
                  </w:p>
                </w:txbxContent>
              </v:textbox>
            </v:shape>
            <v:shape id="_x0000_s1045" type="#_x0000_t202" style="position:absolute;left:4646;top:5126;width:603;height:400;v-text-anchor:middle" filled="f" stroked="f">
              <v:textbox style="mso-next-textbox:#_x0000_s1045" inset="0,0,0,0">
                <w:txbxContent>
                  <w:p w:rsidR="00D67E34" w:rsidRDefault="00D67E34">
                    <w:r>
                      <w:t>EP3</w:t>
                    </w:r>
                  </w:p>
                </w:txbxContent>
              </v:textbox>
            </v:shape>
            <v:shape id="_x0000_s1046" type="#_x0000_t202" style="position:absolute;left:5676;top:5126;width:563;height:400;v-text-anchor:middle" filled="f" stroked="f">
              <v:textbox style="mso-next-textbox:#_x0000_s1046" inset="0,0,0,0">
                <w:txbxContent>
                  <w:p w:rsidR="00D67E34" w:rsidRDefault="00D67E34">
                    <w:r>
                      <w:t>EP4</w:t>
                    </w:r>
                  </w:p>
                </w:txbxContent>
              </v:textbox>
            </v:shape>
            <v:shape id="_x0000_s1047" type="#_x0000_t202" style="position:absolute;left:6488;top:5126;width:674;height:400;v-text-anchor:middle" filled="f" stroked="f">
              <v:textbox style="mso-next-textbox:#_x0000_s1047" inset="0,0,0,0">
                <w:txbxContent>
                  <w:p w:rsidR="00D67E34" w:rsidRDefault="00D67E34">
                    <w:r>
                      <w:t>EP5</w:t>
                    </w:r>
                  </w:p>
                </w:txbxContent>
              </v:textbox>
            </v:shape>
            <w10:wrap type="topAndBottom"/>
          </v:group>
        </w:pict>
      </w:r>
      <w:r w:rsidR="004C38C3" w:rsidRPr="004D3256">
        <w:rPr>
          <w:rFonts w:ascii="Times New Roman" w:hAnsi="Times New Roman"/>
          <w:sz w:val="20"/>
          <w:szCs w:val="20"/>
        </w:rPr>
        <w:t xml:space="preserve">Nested premise vectors are created by a mechanism called “reach </w:t>
      </w:r>
      <w:r w:rsidR="004101EB" w:rsidRPr="004D3256">
        <w:rPr>
          <w:rFonts w:ascii="Times New Roman" w:hAnsi="Times New Roman"/>
          <w:sz w:val="20"/>
          <w:szCs w:val="20"/>
        </w:rPr>
        <w:t>out</w:t>
      </w:r>
      <w:r w:rsidR="004C38C3" w:rsidRPr="004D3256">
        <w:rPr>
          <w:rFonts w:ascii="Times New Roman" w:hAnsi="Times New Roman"/>
          <w:sz w:val="20"/>
          <w:szCs w:val="20"/>
        </w:rPr>
        <w:t xml:space="preserve">.”  In AEE, if we start with a premise vector corresponding to the set of all device instances in a partial architecture, we can </w:t>
      </w:r>
      <w:r w:rsidR="004101EB" w:rsidRPr="004D3256">
        <w:rPr>
          <w:rFonts w:ascii="Times New Roman" w:hAnsi="Times New Roman"/>
          <w:sz w:val="20"/>
          <w:szCs w:val="20"/>
        </w:rPr>
        <w:t>reach out from those devices to the set of all flows emanating from them.  For example, if we have 3 generator instances in the partial architecture: PG1, PG2, APU1, and various flows of electrical power leading from them to various loads: DCLoad1, DCLoad2,</w:t>
      </w:r>
      <w:r w:rsidR="00847633">
        <w:rPr>
          <w:rFonts w:ascii="Times New Roman" w:hAnsi="Times New Roman"/>
          <w:sz w:val="20"/>
          <w:szCs w:val="20"/>
        </w:rPr>
        <w:t xml:space="preserve"> </w:t>
      </w:r>
      <w:r w:rsidR="004101EB" w:rsidRPr="004D3256">
        <w:rPr>
          <w:rFonts w:ascii="Times New Roman" w:hAnsi="Times New Roman"/>
          <w:sz w:val="20"/>
          <w:szCs w:val="20"/>
        </w:rPr>
        <w:t>ACLoad1, ACLoad2, as shown in</w:t>
      </w:r>
      <w:r w:rsidR="004D3256" w:rsidRPr="004D3256">
        <w:rPr>
          <w:rFonts w:ascii="Times New Roman" w:hAnsi="Times New Roman"/>
          <w:sz w:val="20"/>
          <w:szCs w:val="20"/>
        </w:rPr>
        <w:t xml:space="preserve"> </w:t>
      </w:r>
      <w:fldSimple w:instr=" REF _Ref305063818 \h  \* MERGEFORMAT ">
        <w:r w:rsidR="004D3256" w:rsidRPr="004D3256">
          <w:rPr>
            <w:rFonts w:ascii="Times New Roman" w:hAnsi="Times New Roman"/>
            <w:b/>
            <w:sz w:val="20"/>
            <w:szCs w:val="20"/>
          </w:rPr>
          <w:t xml:space="preserve">Figure </w:t>
        </w:r>
        <w:r w:rsidR="004D3256" w:rsidRPr="004D3256">
          <w:rPr>
            <w:rFonts w:ascii="Times New Roman" w:hAnsi="Times New Roman"/>
            <w:b/>
            <w:noProof/>
            <w:sz w:val="20"/>
            <w:szCs w:val="20"/>
          </w:rPr>
          <w:t>1</w:t>
        </w:r>
      </w:fldSimple>
      <w:r w:rsidR="004101EB" w:rsidRPr="004D3256">
        <w:rPr>
          <w:rFonts w:ascii="Times New Roman" w:hAnsi="Times New Roman"/>
          <w:sz w:val="20"/>
          <w:szCs w:val="20"/>
        </w:rPr>
        <w:t xml:space="preserve">, </w:t>
      </w:r>
    </w:p>
    <w:p w:rsidR="004101EB" w:rsidRDefault="004101EB" w:rsidP="004101EB">
      <w:pPr>
        <w:rPr>
          <w:rFonts w:ascii="Times New Roman" w:hAnsi="Times New Roman"/>
          <w:sz w:val="20"/>
          <w:szCs w:val="20"/>
        </w:rPr>
      </w:pPr>
    </w:p>
    <w:p w:rsidR="00DB7009" w:rsidRDefault="001E3E45" w:rsidP="004D3256">
      <w:pPr>
        <w:rPr>
          <w:rFonts w:ascii="Times New Roman" w:hAnsi="Times New Roman"/>
          <w:sz w:val="20"/>
          <w:szCs w:val="20"/>
        </w:rPr>
      </w:pPr>
      <w:r>
        <w:rPr>
          <w:rFonts w:ascii="Times New Roman" w:hAnsi="Times New Roman"/>
          <w:sz w:val="20"/>
          <w:szCs w:val="20"/>
        </w:rPr>
        <w:t>There are 7 device instances</w:t>
      </w:r>
      <w:r w:rsidR="00DB7009">
        <w:rPr>
          <w:rFonts w:ascii="Times New Roman" w:hAnsi="Times New Roman"/>
          <w:sz w:val="20"/>
          <w:szCs w:val="20"/>
        </w:rPr>
        <w:t xml:space="preserve"> of multiple device types</w:t>
      </w:r>
      <w:r>
        <w:rPr>
          <w:rFonts w:ascii="Times New Roman" w:hAnsi="Times New Roman"/>
          <w:sz w:val="20"/>
          <w:szCs w:val="20"/>
        </w:rPr>
        <w:t xml:space="preserve">, and 5 </w:t>
      </w:r>
      <w:r w:rsidR="00DB7009">
        <w:rPr>
          <w:rFonts w:ascii="Times New Roman" w:hAnsi="Times New Roman"/>
          <w:sz w:val="20"/>
          <w:szCs w:val="20"/>
        </w:rPr>
        <w:t xml:space="preserve">flow instances.  In this example, a premise </w:t>
      </w:r>
      <w:bookmarkStart w:id="27" w:name="OLE_LINK6"/>
      <w:r w:rsidR="00DB7009">
        <w:rPr>
          <w:rFonts w:ascii="Times New Roman" w:hAnsi="Times New Roman"/>
          <w:sz w:val="20"/>
          <w:szCs w:val="20"/>
        </w:rPr>
        <w:t xml:space="preserve">vector describing the generators would be a </w:t>
      </w:r>
      <w:proofErr w:type="gramStart"/>
      <w:r w:rsidR="00DB7009">
        <w:rPr>
          <w:rFonts w:ascii="Times New Roman" w:hAnsi="Times New Roman"/>
          <w:sz w:val="20"/>
          <w:szCs w:val="20"/>
        </w:rPr>
        <w:t>PV(</w:t>
      </w:r>
      <w:proofErr w:type="gramEnd"/>
      <w:r w:rsidR="00DB7009">
        <w:rPr>
          <w:rFonts w:ascii="Times New Roman" w:hAnsi="Times New Roman"/>
          <w:sz w:val="20"/>
          <w:szCs w:val="20"/>
        </w:rPr>
        <w:t xml:space="preserve">1) called Generators: </w:t>
      </w:r>
    </w:p>
    <w:p w:rsidR="00DB7009" w:rsidRDefault="00DB7009" w:rsidP="004D3256">
      <w:pPr>
        <w:ind w:firstLine="720"/>
        <w:rPr>
          <w:rFonts w:ascii="Times New Roman" w:hAnsi="Times New Roman"/>
          <w:sz w:val="20"/>
          <w:szCs w:val="20"/>
        </w:rPr>
      </w:pPr>
      <w:r>
        <w:rPr>
          <w:rFonts w:ascii="Times New Roman" w:hAnsi="Times New Roman"/>
          <w:sz w:val="20"/>
          <w:szCs w:val="20"/>
        </w:rPr>
        <w:t>(1</w:t>
      </w:r>
      <w:proofErr w:type="gramStart"/>
      <w:r>
        <w:rPr>
          <w:rFonts w:ascii="Times New Roman" w:hAnsi="Times New Roman"/>
          <w:sz w:val="20"/>
          <w:szCs w:val="20"/>
        </w:rPr>
        <w:t>,1,1,0,0,0,0</w:t>
      </w:r>
      <w:proofErr w:type="gramEnd"/>
      <w:r>
        <w:rPr>
          <w:rFonts w:ascii="Times New Roman" w:hAnsi="Times New Roman"/>
          <w:sz w:val="20"/>
          <w:szCs w:val="20"/>
        </w:rPr>
        <w:t xml:space="preserve">), </w:t>
      </w:r>
    </w:p>
    <w:p w:rsidR="00DB7009" w:rsidRDefault="00DB7009" w:rsidP="004D3256">
      <w:pPr>
        <w:rPr>
          <w:rFonts w:ascii="Times New Roman" w:hAnsi="Times New Roman"/>
          <w:sz w:val="20"/>
          <w:szCs w:val="20"/>
        </w:rPr>
      </w:pPr>
      <w:proofErr w:type="gramStart"/>
      <w:r>
        <w:rPr>
          <w:rFonts w:ascii="Times New Roman" w:hAnsi="Times New Roman"/>
          <w:sz w:val="20"/>
          <w:szCs w:val="20"/>
        </w:rPr>
        <w:t>where</w:t>
      </w:r>
      <w:proofErr w:type="gramEnd"/>
      <w:r>
        <w:rPr>
          <w:rFonts w:ascii="Times New Roman" w:hAnsi="Times New Roman"/>
          <w:sz w:val="20"/>
          <w:szCs w:val="20"/>
        </w:rPr>
        <w:t xml:space="preserve"> the three 1s represent the 3 generators and the four 0s represent the 4 loads.  If we use the </w:t>
      </w:r>
      <w:proofErr w:type="spellStart"/>
      <w:r>
        <w:rPr>
          <w:rFonts w:ascii="Times New Roman" w:hAnsi="Times New Roman"/>
          <w:sz w:val="20"/>
          <w:szCs w:val="20"/>
        </w:rPr>
        <w:t>reachout</w:t>
      </w:r>
      <w:proofErr w:type="spellEnd"/>
      <w:r>
        <w:rPr>
          <w:rFonts w:ascii="Times New Roman" w:hAnsi="Times New Roman"/>
          <w:sz w:val="20"/>
          <w:szCs w:val="20"/>
        </w:rPr>
        <w:t xml:space="preserve"> </w:t>
      </w:r>
      <w:bookmarkEnd w:id="27"/>
      <w:r>
        <w:rPr>
          <w:rFonts w:ascii="Times New Roman" w:hAnsi="Times New Roman"/>
          <w:sz w:val="20"/>
          <w:szCs w:val="20"/>
        </w:rPr>
        <w:t xml:space="preserve">mechanism to reach out from the generators, we can produce a </w:t>
      </w:r>
      <w:proofErr w:type="gramStart"/>
      <w:r>
        <w:rPr>
          <w:rFonts w:ascii="Times New Roman" w:hAnsi="Times New Roman"/>
          <w:sz w:val="20"/>
          <w:szCs w:val="20"/>
        </w:rPr>
        <w:t>PV(</w:t>
      </w:r>
      <w:proofErr w:type="gramEnd"/>
      <w:r>
        <w:rPr>
          <w:rFonts w:ascii="Times New Roman" w:hAnsi="Times New Roman"/>
          <w:sz w:val="20"/>
          <w:szCs w:val="20"/>
        </w:rPr>
        <w:t xml:space="preserve">2) called </w:t>
      </w:r>
      <w:proofErr w:type="spellStart"/>
      <w:r>
        <w:rPr>
          <w:rFonts w:ascii="Times New Roman" w:hAnsi="Times New Roman"/>
          <w:sz w:val="20"/>
          <w:szCs w:val="20"/>
        </w:rPr>
        <w:t>Gen_Outflows</w:t>
      </w:r>
      <w:proofErr w:type="spellEnd"/>
      <w:r>
        <w:rPr>
          <w:rFonts w:ascii="Times New Roman" w:hAnsi="Times New Roman"/>
          <w:sz w:val="20"/>
          <w:szCs w:val="20"/>
        </w:rPr>
        <w:t>:</w:t>
      </w:r>
    </w:p>
    <w:p w:rsidR="00DB7009" w:rsidRDefault="00DB7009" w:rsidP="004D3256">
      <w:pPr>
        <w:ind w:firstLine="720"/>
        <w:rPr>
          <w:rFonts w:ascii="Times New Roman" w:hAnsi="Times New Roman"/>
          <w:sz w:val="20"/>
          <w:szCs w:val="20"/>
        </w:rPr>
      </w:pPr>
      <w:r>
        <w:rPr>
          <w:rFonts w:ascii="Times New Roman" w:hAnsi="Times New Roman"/>
          <w:sz w:val="20"/>
          <w:szCs w:val="20"/>
        </w:rPr>
        <w:t xml:space="preserve"> ((1,1,0,0,0),(0,0,1,0,0),(0,0,0,1,1),0,0,0,0).  </w:t>
      </w:r>
    </w:p>
    <w:p w:rsidR="004101EB" w:rsidRDefault="00DB7009" w:rsidP="004D3256">
      <w:pPr>
        <w:rPr>
          <w:rFonts w:ascii="Times New Roman" w:hAnsi="Times New Roman"/>
          <w:sz w:val="20"/>
          <w:szCs w:val="20"/>
        </w:rPr>
      </w:pPr>
      <w:r>
        <w:rPr>
          <w:rFonts w:ascii="Times New Roman" w:hAnsi="Times New Roman"/>
          <w:sz w:val="20"/>
          <w:szCs w:val="20"/>
        </w:rPr>
        <w:t xml:space="preserve">This </w:t>
      </w:r>
      <w:proofErr w:type="gramStart"/>
      <w:r>
        <w:rPr>
          <w:rFonts w:ascii="Times New Roman" w:hAnsi="Times New Roman"/>
          <w:sz w:val="20"/>
          <w:szCs w:val="20"/>
        </w:rPr>
        <w:t>PV(</w:t>
      </w:r>
      <w:proofErr w:type="gramEnd"/>
      <w:r>
        <w:rPr>
          <w:rFonts w:ascii="Times New Roman" w:hAnsi="Times New Roman"/>
          <w:sz w:val="20"/>
          <w:szCs w:val="20"/>
        </w:rPr>
        <w:t>2) has 7 terms at the 1</w:t>
      </w:r>
      <w:r w:rsidRPr="00DB7009">
        <w:rPr>
          <w:rFonts w:ascii="Times New Roman" w:hAnsi="Times New Roman"/>
          <w:sz w:val="20"/>
          <w:szCs w:val="20"/>
          <w:vertAlign w:val="superscript"/>
        </w:rPr>
        <w:t>st</w:t>
      </w:r>
      <w:r>
        <w:rPr>
          <w:rFonts w:ascii="Times New Roman" w:hAnsi="Times New Roman"/>
          <w:sz w:val="20"/>
          <w:szCs w:val="20"/>
        </w:rPr>
        <w:t xml:space="preserve"> level, which correspond to the terms in Generators.  For each 1 in Generators, there is a nested vector of 5 terms, corresponding to the 5 flow instances.  For PG1, this nested vector is:</w:t>
      </w:r>
    </w:p>
    <w:p w:rsidR="00DB7009" w:rsidRDefault="00DB7009" w:rsidP="004D3256">
      <w:pPr>
        <w:rPr>
          <w:rFonts w:ascii="Times New Roman" w:hAnsi="Times New Roman"/>
          <w:sz w:val="20"/>
          <w:szCs w:val="20"/>
        </w:rPr>
      </w:pPr>
      <w:r>
        <w:rPr>
          <w:rFonts w:ascii="Times New Roman" w:hAnsi="Times New Roman"/>
          <w:sz w:val="20"/>
          <w:szCs w:val="20"/>
        </w:rPr>
        <w:tab/>
        <w:t>(1</w:t>
      </w:r>
      <w:proofErr w:type="gramStart"/>
      <w:r>
        <w:rPr>
          <w:rFonts w:ascii="Times New Roman" w:hAnsi="Times New Roman"/>
          <w:sz w:val="20"/>
          <w:szCs w:val="20"/>
        </w:rPr>
        <w:t>,1,0,0,0</w:t>
      </w:r>
      <w:proofErr w:type="gramEnd"/>
      <w:r>
        <w:rPr>
          <w:rFonts w:ascii="Times New Roman" w:hAnsi="Times New Roman"/>
          <w:sz w:val="20"/>
          <w:szCs w:val="20"/>
        </w:rPr>
        <w:t>)</w:t>
      </w:r>
    </w:p>
    <w:p w:rsidR="00DB7009" w:rsidRDefault="00DB7009" w:rsidP="004D3256">
      <w:pPr>
        <w:rPr>
          <w:rFonts w:ascii="Times New Roman" w:hAnsi="Times New Roman"/>
          <w:sz w:val="20"/>
          <w:szCs w:val="20"/>
        </w:rPr>
      </w:pPr>
      <w:r>
        <w:rPr>
          <w:rFonts w:ascii="Times New Roman" w:hAnsi="Times New Roman"/>
          <w:sz w:val="20"/>
          <w:szCs w:val="20"/>
        </w:rPr>
        <w:t>Since PG1 has EP flows out to DCLoad1 and DCLoad2.  Likewise, PG2 and APU1 each have their own nested vectors:</w:t>
      </w:r>
    </w:p>
    <w:p w:rsidR="00DB7009" w:rsidRDefault="00DB7009" w:rsidP="004D3256">
      <w:pPr>
        <w:rPr>
          <w:rFonts w:ascii="Times New Roman" w:hAnsi="Times New Roman"/>
          <w:sz w:val="20"/>
          <w:szCs w:val="20"/>
        </w:rPr>
      </w:pPr>
      <w:r>
        <w:rPr>
          <w:rFonts w:ascii="Times New Roman" w:hAnsi="Times New Roman"/>
          <w:sz w:val="20"/>
          <w:szCs w:val="20"/>
        </w:rPr>
        <w:tab/>
        <w:t>(0,0,1,0,0) and (0,0,0,1,1)</w:t>
      </w:r>
    </w:p>
    <w:p w:rsidR="00DB7009" w:rsidRDefault="00DB7009" w:rsidP="004D3256">
      <w:pPr>
        <w:rPr>
          <w:rFonts w:ascii="Times New Roman" w:hAnsi="Times New Roman"/>
          <w:sz w:val="20"/>
          <w:szCs w:val="20"/>
        </w:rPr>
      </w:pPr>
      <w:r>
        <w:rPr>
          <w:rFonts w:ascii="Times New Roman" w:hAnsi="Times New Roman"/>
          <w:sz w:val="20"/>
          <w:szCs w:val="20"/>
        </w:rPr>
        <w:t xml:space="preserve">Corresponding to PG2’s EP flow out to </w:t>
      </w:r>
      <w:proofErr w:type="gramStart"/>
      <w:r>
        <w:rPr>
          <w:rFonts w:ascii="Times New Roman" w:hAnsi="Times New Roman"/>
          <w:sz w:val="20"/>
          <w:szCs w:val="20"/>
        </w:rPr>
        <w:t>ACLoad1,</w:t>
      </w:r>
      <w:proofErr w:type="gramEnd"/>
      <w:r>
        <w:rPr>
          <w:rFonts w:ascii="Times New Roman" w:hAnsi="Times New Roman"/>
          <w:sz w:val="20"/>
          <w:szCs w:val="20"/>
        </w:rPr>
        <w:t xml:space="preserve"> and APU1’s EP flows out to ACLoad1 and ACLoad2.</w:t>
      </w:r>
    </w:p>
    <w:p w:rsidR="00DB7009" w:rsidRDefault="00DB7009" w:rsidP="004D3256">
      <w:pPr>
        <w:rPr>
          <w:rFonts w:ascii="Times New Roman" w:hAnsi="Times New Roman"/>
          <w:sz w:val="20"/>
          <w:szCs w:val="20"/>
        </w:rPr>
      </w:pPr>
    </w:p>
    <w:p w:rsidR="00DB7009" w:rsidRDefault="00DB7009" w:rsidP="004D3256">
      <w:pPr>
        <w:rPr>
          <w:rFonts w:ascii="Times New Roman" w:hAnsi="Times New Roman"/>
          <w:sz w:val="20"/>
          <w:szCs w:val="20"/>
        </w:rPr>
      </w:pPr>
      <w:proofErr w:type="spellStart"/>
      <w:r>
        <w:rPr>
          <w:rFonts w:ascii="Times New Roman" w:hAnsi="Times New Roman"/>
          <w:sz w:val="20"/>
          <w:szCs w:val="20"/>
        </w:rPr>
        <w:t>Reachout</w:t>
      </w:r>
      <w:proofErr w:type="spellEnd"/>
      <w:r>
        <w:rPr>
          <w:rFonts w:ascii="Times New Roman" w:hAnsi="Times New Roman"/>
          <w:sz w:val="20"/>
          <w:szCs w:val="20"/>
        </w:rPr>
        <w:t xml:space="preserve"> can extend both forward </w:t>
      </w:r>
      <w:r w:rsidR="006A33DD">
        <w:rPr>
          <w:rFonts w:ascii="Times New Roman" w:hAnsi="Times New Roman"/>
          <w:sz w:val="20"/>
          <w:szCs w:val="20"/>
        </w:rPr>
        <w:t>to consider</w:t>
      </w:r>
      <w:r>
        <w:rPr>
          <w:rFonts w:ascii="Times New Roman" w:hAnsi="Times New Roman"/>
          <w:sz w:val="20"/>
          <w:szCs w:val="20"/>
        </w:rPr>
        <w:t xml:space="preserve"> flows </w:t>
      </w:r>
      <w:r w:rsidR="006A33DD">
        <w:rPr>
          <w:rFonts w:ascii="Times New Roman" w:hAnsi="Times New Roman"/>
          <w:sz w:val="20"/>
          <w:szCs w:val="20"/>
        </w:rPr>
        <w:t xml:space="preserve">leaving a device, </w:t>
      </w:r>
      <w:r>
        <w:rPr>
          <w:rFonts w:ascii="Times New Roman" w:hAnsi="Times New Roman"/>
          <w:sz w:val="20"/>
          <w:szCs w:val="20"/>
        </w:rPr>
        <w:t xml:space="preserve">or </w:t>
      </w:r>
      <w:r w:rsidR="006A33DD">
        <w:rPr>
          <w:rFonts w:ascii="Times New Roman" w:hAnsi="Times New Roman"/>
          <w:sz w:val="20"/>
          <w:szCs w:val="20"/>
        </w:rPr>
        <w:t>backward to consider flows entering a device</w:t>
      </w:r>
      <w:r>
        <w:rPr>
          <w:rFonts w:ascii="Times New Roman" w:hAnsi="Times New Roman"/>
          <w:sz w:val="20"/>
          <w:szCs w:val="20"/>
        </w:rPr>
        <w:t>.</w:t>
      </w:r>
      <w:r w:rsidR="006A33DD">
        <w:rPr>
          <w:rFonts w:ascii="Times New Roman" w:hAnsi="Times New Roman"/>
          <w:sz w:val="20"/>
          <w:szCs w:val="20"/>
        </w:rPr>
        <w:t xml:space="preserve">  </w:t>
      </w:r>
      <w:proofErr w:type="spellStart"/>
      <w:r w:rsidR="006A33DD">
        <w:rPr>
          <w:rFonts w:ascii="Times New Roman" w:hAnsi="Times New Roman"/>
          <w:sz w:val="20"/>
          <w:szCs w:val="20"/>
        </w:rPr>
        <w:t>Reachout</w:t>
      </w:r>
      <w:proofErr w:type="spellEnd"/>
      <w:r w:rsidR="006A33DD">
        <w:rPr>
          <w:rFonts w:ascii="Times New Roman" w:hAnsi="Times New Roman"/>
          <w:sz w:val="20"/>
          <w:szCs w:val="20"/>
        </w:rPr>
        <w:t xml:space="preserve"> can also start from flows.  For example, in figure 1, we can start with a </w:t>
      </w:r>
      <w:proofErr w:type="gramStart"/>
      <w:r w:rsidR="006A33DD">
        <w:rPr>
          <w:rFonts w:ascii="Times New Roman" w:hAnsi="Times New Roman"/>
          <w:sz w:val="20"/>
          <w:szCs w:val="20"/>
        </w:rPr>
        <w:t>PV(</w:t>
      </w:r>
      <w:proofErr w:type="gramEnd"/>
      <w:r w:rsidR="006A33DD">
        <w:rPr>
          <w:rFonts w:ascii="Times New Roman" w:hAnsi="Times New Roman"/>
          <w:sz w:val="20"/>
          <w:szCs w:val="20"/>
        </w:rPr>
        <w:t xml:space="preserve">1) called </w:t>
      </w:r>
      <w:proofErr w:type="spellStart"/>
      <w:r w:rsidR="006A33DD">
        <w:rPr>
          <w:rFonts w:ascii="Times New Roman" w:hAnsi="Times New Roman"/>
          <w:sz w:val="20"/>
          <w:szCs w:val="20"/>
        </w:rPr>
        <w:t>EP_Flows</w:t>
      </w:r>
      <w:proofErr w:type="spellEnd"/>
      <w:r w:rsidR="006A33DD">
        <w:rPr>
          <w:rFonts w:ascii="Times New Roman" w:hAnsi="Times New Roman"/>
          <w:sz w:val="20"/>
          <w:szCs w:val="20"/>
        </w:rPr>
        <w:t>:</w:t>
      </w:r>
    </w:p>
    <w:p w:rsidR="006A33DD" w:rsidRDefault="006A33DD" w:rsidP="004D3256">
      <w:pPr>
        <w:rPr>
          <w:rFonts w:ascii="Times New Roman" w:hAnsi="Times New Roman"/>
          <w:sz w:val="20"/>
          <w:szCs w:val="20"/>
        </w:rPr>
      </w:pPr>
      <w:r>
        <w:rPr>
          <w:rFonts w:ascii="Times New Roman" w:hAnsi="Times New Roman"/>
          <w:sz w:val="20"/>
          <w:szCs w:val="20"/>
        </w:rPr>
        <w:tab/>
        <w:t>(1</w:t>
      </w:r>
      <w:proofErr w:type="gramStart"/>
      <w:r>
        <w:rPr>
          <w:rFonts w:ascii="Times New Roman" w:hAnsi="Times New Roman"/>
          <w:sz w:val="20"/>
          <w:szCs w:val="20"/>
        </w:rPr>
        <w:t>,1,1,1,1</w:t>
      </w:r>
      <w:proofErr w:type="gramEnd"/>
      <w:r>
        <w:rPr>
          <w:rFonts w:ascii="Times New Roman" w:hAnsi="Times New Roman"/>
          <w:sz w:val="20"/>
          <w:szCs w:val="20"/>
        </w:rPr>
        <w:t>),</w:t>
      </w:r>
    </w:p>
    <w:p w:rsidR="006A33DD" w:rsidRDefault="006A33DD" w:rsidP="004D3256">
      <w:pPr>
        <w:rPr>
          <w:rFonts w:ascii="Times New Roman" w:hAnsi="Times New Roman"/>
          <w:sz w:val="20"/>
          <w:szCs w:val="20"/>
        </w:rPr>
      </w:pPr>
      <w:r>
        <w:rPr>
          <w:rFonts w:ascii="Times New Roman" w:hAnsi="Times New Roman"/>
          <w:sz w:val="20"/>
          <w:szCs w:val="20"/>
        </w:rPr>
        <w:t>Where the 1s correspond to the flows EP1, EP2</w:t>
      </w:r>
      <w:proofErr w:type="gramStart"/>
      <w:r>
        <w:rPr>
          <w:rFonts w:ascii="Times New Roman" w:hAnsi="Times New Roman"/>
          <w:sz w:val="20"/>
          <w:szCs w:val="20"/>
        </w:rPr>
        <w:t>, …,</w:t>
      </w:r>
      <w:proofErr w:type="gramEnd"/>
      <w:r>
        <w:rPr>
          <w:rFonts w:ascii="Times New Roman" w:hAnsi="Times New Roman"/>
          <w:sz w:val="20"/>
          <w:szCs w:val="20"/>
        </w:rPr>
        <w:t xml:space="preserve"> EP5.  If we use the </w:t>
      </w:r>
      <w:proofErr w:type="spellStart"/>
      <w:r>
        <w:rPr>
          <w:rFonts w:ascii="Times New Roman" w:hAnsi="Times New Roman"/>
          <w:sz w:val="20"/>
          <w:szCs w:val="20"/>
        </w:rPr>
        <w:t>reachout</w:t>
      </w:r>
      <w:proofErr w:type="spellEnd"/>
      <w:r>
        <w:rPr>
          <w:rFonts w:ascii="Times New Roman" w:hAnsi="Times New Roman"/>
          <w:sz w:val="20"/>
          <w:szCs w:val="20"/>
        </w:rPr>
        <w:t xml:space="preserve"> mechanism to reach out from these EP flows, considering the devices on their input ends, we can produce a </w:t>
      </w:r>
      <w:proofErr w:type="gramStart"/>
      <w:r>
        <w:rPr>
          <w:rFonts w:ascii="Times New Roman" w:hAnsi="Times New Roman"/>
          <w:sz w:val="20"/>
          <w:szCs w:val="20"/>
        </w:rPr>
        <w:t>PV(</w:t>
      </w:r>
      <w:proofErr w:type="gramEnd"/>
      <w:r>
        <w:rPr>
          <w:rFonts w:ascii="Times New Roman" w:hAnsi="Times New Roman"/>
          <w:sz w:val="20"/>
          <w:szCs w:val="20"/>
        </w:rPr>
        <w:t xml:space="preserve">2) called </w:t>
      </w:r>
      <w:proofErr w:type="spellStart"/>
      <w:r>
        <w:rPr>
          <w:rFonts w:ascii="Times New Roman" w:hAnsi="Times New Roman"/>
          <w:sz w:val="20"/>
          <w:szCs w:val="20"/>
        </w:rPr>
        <w:t>EP_Flows_InDevs</w:t>
      </w:r>
      <w:proofErr w:type="spellEnd"/>
      <w:r>
        <w:rPr>
          <w:rFonts w:ascii="Times New Roman" w:hAnsi="Times New Roman"/>
          <w:sz w:val="20"/>
          <w:szCs w:val="20"/>
        </w:rPr>
        <w:t>:</w:t>
      </w:r>
    </w:p>
    <w:p w:rsidR="006A33DD" w:rsidRDefault="006A33DD" w:rsidP="004D3256">
      <w:pPr>
        <w:rPr>
          <w:rFonts w:ascii="Times New Roman" w:hAnsi="Times New Roman"/>
          <w:sz w:val="20"/>
          <w:szCs w:val="20"/>
        </w:rPr>
      </w:pPr>
      <w:r>
        <w:rPr>
          <w:rFonts w:ascii="Times New Roman" w:hAnsi="Times New Roman"/>
          <w:sz w:val="20"/>
          <w:szCs w:val="20"/>
        </w:rPr>
        <w:tab/>
        <w:t>((1,0,0),(1,0,0),(0,1,0),(0,0,1),(0,0,1)),</w:t>
      </w:r>
    </w:p>
    <w:p w:rsidR="006A33DD" w:rsidRDefault="006A33DD" w:rsidP="004D3256">
      <w:pPr>
        <w:rPr>
          <w:rFonts w:ascii="Times New Roman" w:hAnsi="Times New Roman"/>
          <w:sz w:val="20"/>
          <w:szCs w:val="20"/>
        </w:rPr>
      </w:pPr>
      <w:proofErr w:type="gramStart"/>
      <w:r>
        <w:rPr>
          <w:rFonts w:ascii="Times New Roman" w:hAnsi="Times New Roman"/>
          <w:sz w:val="20"/>
          <w:szCs w:val="20"/>
        </w:rPr>
        <w:t>where</w:t>
      </w:r>
      <w:proofErr w:type="gramEnd"/>
      <w:r>
        <w:rPr>
          <w:rFonts w:ascii="Times New Roman" w:hAnsi="Times New Roman"/>
          <w:sz w:val="20"/>
          <w:szCs w:val="20"/>
        </w:rPr>
        <w:t xml:space="preserve"> each EP flow has one input device, so there are 5 nested vectors, each with only one 1.  The first and second nested vectors correspond to EP1 and EP2, and they </w:t>
      </w:r>
      <w:proofErr w:type="gramStart"/>
      <w:r>
        <w:rPr>
          <w:rFonts w:ascii="Times New Roman" w:hAnsi="Times New Roman"/>
          <w:sz w:val="20"/>
          <w:szCs w:val="20"/>
        </w:rPr>
        <w:t>both  are</w:t>
      </w:r>
      <w:proofErr w:type="gramEnd"/>
      <w:r>
        <w:rPr>
          <w:rFonts w:ascii="Times New Roman" w:hAnsi="Times New Roman"/>
          <w:sz w:val="20"/>
          <w:szCs w:val="20"/>
        </w:rPr>
        <w:t>:</w:t>
      </w:r>
    </w:p>
    <w:p w:rsidR="006A33DD" w:rsidRDefault="006A33DD" w:rsidP="004D3256">
      <w:pPr>
        <w:rPr>
          <w:rFonts w:ascii="Times New Roman" w:hAnsi="Times New Roman"/>
          <w:sz w:val="20"/>
          <w:szCs w:val="20"/>
        </w:rPr>
      </w:pPr>
      <w:r>
        <w:rPr>
          <w:rFonts w:ascii="Times New Roman" w:hAnsi="Times New Roman"/>
          <w:sz w:val="20"/>
          <w:szCs w:val="20"/>
        </w:rPr>
        <w:lastRenderedPageBreak/>
        <w:tab/>
        <w:t>(1</w:t>
      </w:r>
      <w:proofErr w:type="gramStart"/>
      <w:r>
        <w:rPr>
          <w:rFonts w:ascii="Times New Roman" w:hAnsi="Times New Roman"/>
          <w:sz w:val="20"/>
          <w:szCs w:val="20"/>
        </w:rPr>
        <w:t>,0,0</w:t>
      </w:r>
      <w:proofErr w:type="gramEnd"/>
      <w:r>
        <w:rPr>
          <w:rFonts w:ascii="Times New Roman" w:hAnsi="Times New Roman"/>
          <w:sz w:val="20"/>
          <w:szCs w:val="20"/>
        </w:rPr>
        <w:t>),</w:t>
      </w:r>
    </w:p>
    <w:p w:rsidR="006A33DD" w:rsidRDefault="006A33DD" w:rsidP="004D3256">
      <w:pPr>
        <w:rPr>
          <w:rFonts w:ascii="Times New Roman" w:hAnsi="Times New Roman"/>
          <w:sz w:val="20"/>
          <w:szCs w:val="20"/>
        </w:rPr>
      </w:pPr>
      <w:proofErr w:type="gramStart"/>
      <w:r>
        <w:rPr>
          <w:rFonts w:ascii="Times New Roman" w:hAnsi="Times New Roman"/>
          <w:sz w:val="20"/>
          <w:szCs w:val="20"/>
        </w:rPr>
        <w:t>since</w:t>
      </w:r>
      <w:proofErr w:type="gramEnd"/>
      <w:r>
        <w:rPr>
          <w:rFonts w:ascii="Times New Roman" w:hAnsi="Times New Roman"/>
          <w:sz w:val="20"/>
          <w:szCs w:val="20"/>
        </w:rPr>
        <w:t xml:space="preserve"> their input devices are PG1.</w:t>
      </w:r>
    </w:p>
    <w:p w:rsidR="006A33DD" w:rsidRDefault="006A33DD" w:rsidP="004D3256">
      <w:pPr>
        <w:rPr>
          <w:rFonts w:ascii="Times New Roman" w:hAnsi="Times New Roman"/>
          <w:sz w:val="20"/>
          <w:szCs w:val="20"/>
        </w:rPr>
      </w:pPr>
    </w:p>
    <w:p w:rsidR="006A33DD" w:rsidRDefault="006A33DD" w:rsidP="004D3256">
      <w:pPr>
        <w:rPr>
          <w:rFonts w:ascii="Times New Roman" w:hAnsi="Times New Roman"/>
          <w:sz w:val="20"/>
          <w:szCs w:val="20"/>
        </w:rPr>
      </w:pPr>
      <w:proofErr w:type="spellStart"/>
      <w:r>
        <w:rPr>
          <w:rFonts w:ascii="Times New Roman" w:hAnsi="Times New Roman"/>
          <w:sz w:val="20"/>
          <w:szCs w:val="20"/>
        </w:rPr>
        <w:t>Reachout</w:t>
      </w:r>
      <w:proofErr w:type="spellEnd"/>
      <w:r>
        <w:rPr>
          <w:rFonts w:ascii="Times New Roman" w:hAnsi="Times New Roman"/>
          <w:sz w:val="20"/>
          <w:szCs w:val="20"/>
        </w:rPr>
        <w:t xml:space="preserve"> can extend multiple levels, for example starting with Generators, reaching out to create the nested vector of their outflows, </w:t>
      </w:r>
      <w:proofErr w:type="spellStart"/>
      <w:r>
        <w:rPr>
          <w:rFonts w:ascii="Times New Roman" w:hAnsi="Times New Roman"/>
          <w:sz w:val="20"/>
          <w:szCs w:val="20"/>
        </w:rPr>
        <w:t>Gen_Outflows</w:t>
      </w:r>
      <w:proofErr w:type="spellEnd"/>
      <w:r>
        <w:rPr>
          <w:rFonts w:ascii="Times New Roman" w:hAnsi="Times New Roman"/>
          <w:sz w:val="20"/>
          <w:szCs w:val="20"/>
        </w:rPr>
        <w:t xml:space="preserve">, and then reaching out to the devices on those outflows output ends, to create the PV(3): </w:t>
      </w:r>
      <w:proofErr w:type="spellStart"/>
      <w:r>
        <w:rPr>
          <w:rFonts w:ascii="Times New Roman" w:hAnsi="Times New Roman"/>
          <w:sz w:val="20"/>
          <w:szCs w:val="20"/>
        </w:rPr>
        <w:t>Gen_Outflows_Loads</w:t>
      </w:r>
      <w:proofErr w:type="spellEnd"/>
      <w:r>
        <w:rPr>
          <w:rFonts w:ascii="Times New Roman" w:hAnsi="Times New Roman"/>
          <w:sz w:val="20"/>
          <w:szCs w:val="20"/>
        </w:rPr>
        <w:t>:</w:t>
      </w:r>
    </w:p>
    <w:p w:rsidR="006A33DD" w:rsidRDefault="006A33DD" w:rsidP="004D3256">
      <w:pPr>
        <w:rPr>
          <w:rFonts w:ascii="Times New Roman" w:hAnsi="Times New Roman"/>
          <w:sz w:val="20"/>
          <w:szCs w:val="20"/>
        </w:rPr>
      </w:pPr>
      <w:r>
        <w:rPr>
          <w:rFonts w:ascii="Times New Roman" w:hAnsi="Times New Roman"/>
          <w:sz w:val="20"/>
          <w:szCs w:val="20"/>
        </w:rPr>
        <w:tab/>
        <w:t>((</w:t>
      </w:r>
      <w:r w:rsidR="00921CCB">
        <w:rPr>
          <w:rFonts w:ascii="Times New Roman" w:hAnsi="Times New Roman"/>
          <w:sz w:val="20"/>
          <w:szCs w:val="20"/>
        </w:rPr>
        <w:t>(</w:t>
      </w:r>
      <w:bookmarkStart w:id="28" w:name="OLE_LINK4"/>
      <w:r w:rsidR="00921CCB">
        <w:rPr>
          <w:rFonts w:ascii="Times New Roman" w:hAnsi="Times New Roman"/>
          <w:sz w:val="20"/>
          <w:szCs w:val="20"/>
        </w:rPr>
        <w:t>0,0,0,</w:t>
      </w:r>
      <w:bookmarkEnd w:id="28"/>
      <w:r w:rsidR="00921CCB">
        <w:rPr>
          <w:rFonts w:ascii="Times New Roman" w:hAnsi="Times New Roman"/>
          <w:sz w:val="20"/>
          <w:szCs w:val="20"/>
        </w:rPr>
        <w:t>1,0,0,0)</w:t>
      </w:r>
      <w:r>
        <w:rPr>
          <w:rFonts w:ascii="Times New Roman" w:hAnsi="Times New Roman"/>
          <w:sz w:val="20"/>
          <w:szCs w:val="20"/>
        </w:rPr>
        <w:t>,</w:t>
      </w:r>
      <w:r w:rsidR="00921CCB">
        <w:rPr>
          <w:rFonts w:ascii="Times New Roman" w:hAnsi="Times New Roman"/>
          <w:sz w:val="20"/>
          <w:szCs w:val="20"/>
        </w:rPr>
        <w:t>(0,0,0,0,1,0,0)</w:t>
      </w:r>
      <w:r>
        <w:rPr>
          <w:rFonts w:ascii="Times New Roman" w:hAnsi="Times New Roman"/>
          <w:sz w:val="20"/>
          <w:szCs w:val="20"/>
        </w:rPr>
        <w:t>,0,0,0),(0,0,</w:t>
      </w:r>
      <w:r w:rsidR="00921CCB">
        <w:rPr>
          <w:rFonts w:ascii="Times New Roman" w:hAnsi="Times New Roman"/>
          <w:sz w:val="20"/>
          <w:szCs w:val="20"/>
        </w:rPr>
        <w:t>(0,0,0,0,0,1,0)</w:t>
      </w:r>
      <w:r>
        <w:rPr>
          <w:rFonts w:ascii="Times New Roman" w:hAnsi="Times New Roman"/>
          <w:sz w:val="20"/>
          <w:szCs w:val="20"/>
        </w:rPr>
        <w:t>,0,0),(0,0,0,</w:t>
      </w:r>
      <w:r w:rsidR="00921CCB">
        <w:rPr>
          <w:rFonts w:ascii="Times New Roman" w:hAnsi="Times New Roman"/>
          <w:sz w:val="20"/>
          <w:szCs w:val="20"/>
        </w:rPr>
        <w:t>(0,0,0,0,0,1,0)</w:t>
      </w:r>
      <w:r>
        <w:rPr>
          <w:rFonts w:ascii="Times New Roman" w:hAnsi="Times New Roman"/>
          <w:sz w:val="20"/>
          <w:szCs w:val="20"/>
        </w:rPr>
        <w:t>,</w:t>
      </w:r>
      <w:r w:rsidR="00921CCB">
        <w:rPr>
          <w:rFonts w:ascii="Times New Roman" w:hAnsi="Times New Roman"/>
          <w:sz w:val="20"/>
          <w:szCs w:val="20"/>
        </w:rPr>
        <w:t>(0,0,0,0,0,0,</w:t>
      </w:r>
      <w:r>
        <w:rPr>
          <w:rFonts w:ascii="Times New Roman" w:hAnsi="Times New Roman"/>
          <w:sz w:val="20"/>
          <w:szCs w:val="20"/>
        </w:rPr>
        <w:t>1</w:t>
      </w:r>
      <w:r w:rsidR="00921CCB">
        <w:rPr>
          <w:rFonts w:ascii="Times New Roman" w:hAnsi="Times New Roman"/>
          <w:sz w:val="20"/>
          <w:szCs w:val="20"/>
        </w:rPr>
        <w:t>)</w:t>
      </w:r>
      <w:r>
        <w:rPr>
          <w:rFonts w:ascii="Times New Roman" w:hAnsi="Times New Roman"/>
          <w:sz w:val="20"/>
          <w:szCs w:val="20"/>
        </w:rPr>
        <w:t>),0,0,0,0).</w:t>
      </w:r>
    </w:p>
    <w:p w:rsidR="00921CCB" w:rsidRDefault="00921CCB" w:rsidP="004D3256">
      <w:pPr>
        <w:rPr>
          <w:rFonts w:ascii="Times New Roman" w:hAnsi="Times New Roman"/>
          <w:sz w:val="20"/>
          <w:szCs w:val="20"/>
        </w:rPr>
      </w:pPr>
      <w:r>
        <w:rPr>
          <w:rFonts w:ascii="Times New Roman" w:hAnsi="Times New Roman"/>
          <w:sz w:val="20"/>
          <w:szCs w:val="20"/>
        </w:rPr>
        <w:t xml:space="preserve">At the deepest level in this </w:t>
      </w:r>
      <w:proofErr w:type="gramStart"/>
      <w:r>
        <w:rPr>
          <w:rFonts w:ascii="Times New Roman" w:hAnsi="Times New Roman"/>
          <w:sz w:val="20"/>
          <w:szCs w:val="20"/>
        </w:rPr>
        <w:t>PV(</w:t>
      </w:r>
      <w:proofErr w:type="gramEnd"/>
      <w:r>
        <w:rPr>
          <w:rFonts w:ascii="Times New Roman" w:hAnsi="Times New Roman"/>
          <w:sz w:val="20"/>
          <w:szCs w:val="20"/>
        </w:rPr>
        <w:t xml:space="preserve">3), there are 5 nested vectors, corresponding to the 1s in the PV(2) </w:t>
      </w:r>
      <w:proofErr w:type="spellStart"/>
      <w:r>
        <w:rPr>
          <w:rFonts w:ascii="Times New Roman" w:hAnsi="Times New Roman"/>
          <w:sz w:val="20"/>
          <w:szCs w:val="20"/>
        </w:rPr>
        <w:t>Gen_Outflows</w:t>
      </w:r>
      <w:proofErr w:type="spellEnd"/>
      <w:r>
        <w:rPr>
          <w:rFonts w:ascii="Times New Roman" w:hAnsi="Times New Roman"/>
          <w:sz w:val="20"/>
          <w:szCs w:val="20"/>
        </w:rPr>
        <w:t>.  Each of these 5 nested vectors has 7 terms, corresponding to the 7 device instances.  For example the first one is:</w:t>
      </w:r>
    </w:p>
    <w:p w:rsidR="00921CCB" w:rsidRDefault="00921CCB" w:rsidP="004D3256">
      <w:pPr>
        <w:rPr>
          <w:rFonts w:ascii="Times New Roman" w:hAnsi="Times New Roman"/>
          <w:sz w:val="20"/>
          <w:szCs w:val="20"/>
        </w:rPr>
      </w:pPr>
      <w:r>
        <w:rPr>
          <w:rFonts w:ascii="Times New Roman" w:hAnsi="Times New Roman"/>
          <w:sz w:val="20"/>
          <w:szCs w:val="20"/>
        </w:rPr>
        <w:tab/>
        <w:t>(0</w:t>
      </w:r>
      <w:proofErr w:type="gramStart"/>
      <w:r>
        <w:rPr>
          <w:rFonts w:ascii="Times New Roman" w:hAnsi="Times New Roman"/>
          <w:sz w:val="20"/>
          <w:szCs w:val="20"/>
        </w:rPr>
        <w:t>,0,0,1,0,0,0</w:t>
      </w:r>
      <w:proofErr w:type="gramEnd"/>
      <w:r>
        <w:rPr>
          <w:rFonts w:ascii="Times New Roman" w:hAnsi="Times New Roman"/>
          <w:sz w:val="20"/>
          <w:szCs w:val="20"/>
        </w:rPr>
        <w:t>),</w:t>
      </w:r>
    </w:p>
    <w:p w:rsidR="00921CCB" w:rsidRDefault="00921CCB" w:rsidP="004D3256">
      <w:pPr>
        <w:rPr>
          <w:rFonts w:ascii="Times New Roman" w:hAnsi="Times New Roman"/>
          <w:sz w:val="20"/>
          <w:szCs w:val="20"/>
        </w:rPr>
      </w:pPr>
      <w:proofErr w:type="gramStart"/>
      <w:r>
        <w:rPr>
          <w:rFonts w:ascii="Times New Roman" w:hAnsi="Times New Roman"/>
          <w:sz w:val="20"/>
          <w:szCs w:val="20"/>
        </w:rPr>
        <w:t>referring</w:t>
      </w:r>
      <w:proofErr w:type="gramEnd"/>
      <w:r>
        <w:rPr>
          <w:rFonts w:ascii="Times New Roman" w:hAnsi="Times New Roman"/>
          <w:sz w:val="20"/>
          <w:szCs w:val="20"/>
        </w:rPr>
        <w:t xml:space="preserve"> to the fact this output device is ACLoad1, which is the output of flow EP1, out from PG1.</w:t>
      </w:r>
    </w:p>
    <w:p w:rsidR="0063550B" w:rsidRDefault="0063550B" w:rsidP="004D3256">
      <w:pPr>
        <w:rPr>
          <w:rFonts w:ascii="Times New Roman" w:hAnsi="Times New Roman"/>
          <w:sz w:val="20"/>
          <w:szCs w:val="20"/>
        </w:rPr>
      </w:pPr>
    </w:p>
    <w:p w:rsidR="0063550B" w:rsidRDefault="0063550B" w:rsidP="004D3256">
      <w:pPr>
        <w:rPr>
          <w:rFonts w:ascii="Times New Roman" w:hAnsi="Times New Roman"/>
          <w:sz w:val="20"/>
          <w:szCs w:val="20"/>
        </w:rPr>
      </w:pPr>
      <w:r>
        <w:rPr>
          <w:rFonts w:ascii="Times New Roman" w:hAnsi="Times New Roman"/>
          <w:sz w:val="20"/>
          <w:szCs w:val="20"/>
        </w:rPr>
        <w:t xml:space="preserve">The syntax for statements to define premise vectors via </w:t>
      </w:r>
      <w:proofErr w:type="spellStart"/>
      <w:r>
        <w:rPr>
          <w:rFonts w:ascii="Times New Roman" w:hAnsi="Times New Roman"/>
          <w:sz w:val="20"/>
          <w:szCs w:val="20"/>
        </w:rPr>
        <w:t>reachout</w:t>
      </w:r>
      <w:proofErr w:type="spellEnd"/>
      <w:r>
        <w:rPr>
          <w:rFonts w:ascii="Times New Roman" w:hAnsi="Times New Roman"/>
          <w:sz w:val="20"/>
          <w:szCs w:val="20"/>
        </w:rPr>
        <w:t xml:space="preserve"> is:</w:t>
      </w:r>
    </w:p>
    <w:p w:rsidR="0063550B" w:rsidRPr="00A05D49" w:rsidRDefault="0063550B" w:rsidP="004D3256">
      <w:pPr>
        <w:rPr>
          <w:rFonts w:ascii="Times New Roman" w:hAnsi="Times New Roman"/>
          <w:color w:val="C00000"/>
          <w:sz w:val="20"/>
          <w:szCs w:val="20"/>
        </w:rPr>
      </w:pPr>
      <w:r w:rsidRPr="00A05D49">
        <w:rPr>
          <w:rFonts w:ascii="Times New Roman" w:hAnsi="Times New Roman"/>
          <w:color w:val="C00000"/>
          <w:sz w:val="20"/>
          <w:szCs w:val="20"/>
        </w:rPr>
        <w:t>&lt;premise-rule-</w:t>
      </w:r>
      <w:proofErr w:type="spellStart"/>
      <w:r w:rsidRPr="00A05D49">
        <w:rPr>
          <w:rFonts w:ascii="Times New Roman" w:hAnsi="Times New Roman"/>
          <w:color w:val="C00000"/>
          <w:sz w:val="20"/>
          <w:szCs w:val="20"/>
        </w:rPr>
        <w:t>reachout</w:t>
      </w:r>
      <w:proofErr w:type="spellEnd"/>
      <w:proofErr w:type="gramStart"/>
      <w:r w:rsidRPr="00A05D49">
        <w:rPr>
          <w:rFonts w:ascii="Times New Roman" w:hAnsi="Times New Roman"/>
          <w:color w:val="C00000"/>
          <w:sz w:val="20"/>
          <w:szCs w:val="20"/>
        </w:rPr>
        <w:t>&gt; :</w:t>
      </w:r>
      <w:proofErr w:type="gramEnd"/>
      <w:r w:rsidRPr="00A05D49">
        <w:rPr>
          <w:rFonts w:ascii="Times New Roman" w:hAnsi="Times New Roman"/>
          <w:color w:val="C00000"/>
          <w:sz w:val="20"/>
          <w:szCs w:val="20"/>
        </w:rPr>
        <w:t>:=</w:t>
      </w:r>
      <w:r w:rsidRPr="00A05D49">
        <w:rPr>
          <w:rFonts w:ascii="Times New Roman" w:hAnsi="Times New Roman"/>
          <w:color w:val="C00000"/>
          <w:sz w:val="20"/>
          <w:szCs w:val="20"/>
        </w:rPr>
        <w:tab/>
        <w:t>&lt;pr-reachout-flows-6&gt; | &lt;pr-reachout-devs-7&gt;</w:t>
      </w:r>
    </w:p>
    <w:p w:rsidR="0063550B" w:rsidRPr="00A05D49" w:rsidRDefault="0063550B" w:rsidP="004D3256">
      <w:pPr>
        <w:rPr>
          <w:rFonts w:ascii="Times New Roman" w:hAnsi="Times New Roman"/>
          <w:color w:val="C00000"/>
          <w:sz w:val="20"/>
          <w:szCs w:val="20"/>
        </w:rPr>
      </w:pPr>
      <w:r w:rsidRPr="00A05D49">
        <w:rPr>
          <w:rFonts w:ascii="Times New Roman" w:hAnsi="Times New Roman"/>
          <w:color w:val="C00000"/>
          <w:sz w:val="20"/>
          <w:szCs w:val="20"/>
        </w:rPr>
        <w:t>&lt;pr-reachout-flows-6</w:t>
      </w:r>
      <w:proofErr w:type="gramStart"/>
      <w:r w:rsidRPr="00A05D49">
        <w:rPr>
          <w:rFonts w:ascii="Times New Roman" w:hAnsi="Times New Roman"/>
          <w:color w:val="C00000"/>
          <w:sz w:val="20"/>
          <w:szCs w:val="20"/>
        </w:rPr>
        <w:t>&gt; :</w:t>
      </w:r>
      <w:proofErr w:type="gramEnd"/>
      <w:r w:rsidRPr="00A05D49">
        <w:rPr>
          <w:rFonts w:ascii="Times New Roman" w:hAnsi="Times New Roman"/>
          <w:color w:val="C00000"/>
          <w:sz w:val="20"/>
          <w:szCs w:val="20"/>
        </w:rPr>
        <w:t>:=</w:t>
      </w:r>
      <w:r w:rsidRPr="00A05D49">
        <w:rPr>
          <w:rFonts w:ascii="Times New Roman" w:hAnsi="Times New Roman"/>
          <w:color w:val="C00000"/>
          <w:sz w:val="20"/>
          <w:szCs w:val="20"/>
        </w:rPr>
        <w:tab/>
      </w:r>
      <w:r w:rsidRPr="00A05D49">
        <w:rPr>
          <w:rFonts w:ascii="Times New Roman" w:hAnsi="Times New Roman"/>
          <w:color w:val="C00000"/>
          <w:sz w:val="20"/>
          <w:szCs w:val="20"/>
        </w:rPr>
        <w:tab/>
        <w:t>&lt;</w:t>
      </w:r>
      <w:bookmarkStart w:id="29" w:name="OLE_LINK73"/>
      <w:r w:rsidRPr="00A05D49">
        <w:rPr>
          <w:rFonts w:ascii="Times New Roman" w:hAnsi="Times New Roman"/>
          <w:color w:val="C00000"/>
          <w:sz w:val="20"/>
          <w:szCs w:val="20"/>
        </w:rPr>
        <w:t>id-act-</w:t>
      </w:r>
      <w:proofErr w:type="spellStart"/>
      <w:r w:rsidRPr="00A05D49">
        <w:rPr>
          <w:rFonts w:ascii="Times New Roman" w:hAnsi="Times New Roman"/>
          <w:color w:val="C00000"/>
          <w:sz w:val="20"/>
          <w:szCs w:val="20"/>
        </w:rPr>
        <w:t>defpr</w:t>
      </w:r>
      <w:proofErr w:type="spellEnd"/>
      <w:r w:rsidRPr="00A05D49">
        <w:rPr>
          <w:rFonts w:ascii="Times New Roman" w:hAnsi="Times New Roman"/>
          <w:color w:val="C00000"/>
          <w:sz w:val="20"/>
          <w:szCs w:val="20"/>
        </w:rPr>
        <w:t>-name</w:t>
      </w:r>
      <w:bookmarkEnd w:id="29"/>
      <w:r w:rsidRPr="00A05D49">
        <w:rPr>
          <w:rFonts w:ascii="Times New Roman" w:hAnsi="Times New Roman"/>
          <w:color w:val="C00000"/>
          <w:sz w:val="20"/>
          <w:szCs w:val="20"/>
        </w:rPr>
        <w:t>&gt; &lt;</w:t>
      </w:r>
      <w:proofErr w:type="spellStart"/>
      <w:r w:rsidRPr="00A05D49">
        <w:rPr>
          <w:rFonts w:ascii="Times New Roman" w:hAnsi="Times New Roman"/>
          <w:color w:val="C00000"/>
          <w:sz w:val="20"/>
          <w:szCs w:val="20"/>
        </w:rPr>
        <w:t>pv-pvname</w:t>
      </w:r>
      <w:proofErr w:type="spellEnd"/>
      <w:r w:rsidRPr="00A05D49">
        <w:rPr>
          <w:rFonts w:ascii="Times New Roman" w:hAnsi="Times New Roman"/>
          <w:color w:val="C00000"/>
          <w:sz w:val="20"/>
          <w:szCs w:val="20"/>
        </w:rPr>
        <w:t>&gt; &lt;</w:t>
      </w:r>
      <w:proofErr w:type="spellStart"/>
      <w:r w:rsidRPr="00A05D49">
        <w:rPr>
          <w:rFonts w:ascii="Times New Roman" w:hAnsi="Times New Roman"/>
          <w:color w:val="C00000"/>
          <w:sz w:val="20"/>
          <w:szCs w:val="20"/>
        </w:rPr>
        <w:t>io</w:t>
      </w:r>
      <w:proofErr w:type="spellEnd"/>
      <w:r w:rsidRPr="00A05D49">
        <w:rPr>
          <w:rFonts w:ascii="Times New Roman" w:hAnsi="Times New Roman"/>
          <w:color w:val="C00000"/>
          <w:sz w:val="20"/>
          <w:szCs w:val="20"/>
        </w:rPr>
        <w:t xml:space="preserve">-flows&gt;  </w:t>
      </w:r>
    </w:p>
    <w:p w:rsidR="0063550B" w:rsidRPr="00A05D49" w:rsidRDefault="0063550B" w:rsidP="004D3256">
      <w:pPr>
        <w:rPr>
          <w:rFonts w:ascii="Times New Roman" w:hAnsi="Times New Roman"/>
          <w:color w:val="C00000"/>
          <w:sz w:val="20"/>
          <w:szCs w:val="20"/>
        </w:rPr>
      </w:pPr>
      <w:bookmarkStart w:id="30" w:name="OLE_LINK71"/>
      <w:r w:rsidRPr="00A05D49">
        <w:rPr>
          <w:rFonts w:ascii="Times New Roman" w:hAnsi="Times New Roman"/>
          <w:color w:val="C00000"/>
          <w:sz w:val="20"/>
          <w:szCs w:val="20"/>
        </w:rPr>
        <w:t>&lt;pr-reachout-devs-7</w:t>
      </w:r>
      <w:proofErr w:type="gramStart"/>
      <w:r w:rsidRPr="00A05D49">
        <w:rPr>
          <w:rFonts w:ascii="Times New Roman" w:hAnsi="Times New Roman"/>
          <w:color w:val="C00000"/>
          <w:sz w:val="20"/>
          <w:szCs w:val="20"/>
        </w:rPr>
        <w:t>&gt; :</w:t>
      </w:r>
      <w:proofErr w:type="gramEnd"/>
      <w:r w:rsidRPr="00A05D49">
        <w:rPr>
          <w:rFonts w:ascii="Times New Roman" w:hAnsi="Times New Roman"/>
          <w:color w:val="C00000"/>
          <w:sz w:val="20"/>
          <w:szCs w:val="20"/>
        </w:rPr>
        <w:t>:=</w:t>
      </w:r>
      <w:r w:rsidRPr="00A05D49">
        <w:rPr>
          <w:rFonts w:ascii="Times New Roman" w:hAnsi="Times New Roman"/>
          <w:color w:val="C00000"/>
          <w:sz w:val="20"/>
          <w:szCs w:val="20"/>
        </w:rPr>
        <w:tab/>
      </w:r>
      <w:r w:rsidRPr="00A05D49">
        <w:rPr>
          <w:rFonts w:ascii="Times New Roman" w:hAnsi="Times New Roman"/>
          <w:color w:val="C00000"/>
          <w:sz w:val="20"/>
          <w:szCs w:val="20"/>
        </w:rPr>
        <w:tab/>
        <w:t>&lt;id-act-</w:t>
      </w:r>
      <w:proofErr w:type="spellStart"/>
      <w:r w:rsidRPr="00A05D49">
        <w:rPr>
          <w:rFonts w:ascii="Times New Roman" w:hAnsi="Times New Roman"/>
          <w:color w:val="C00000"/>
          <w:sz w:val="20"/>
          <w:szCs w:val="20"/>
        </w:rPr>
        <w:t>defpr</w:t>
      </w:r>
      <w:proofErr w:type="spellEnd"/>
      <w:r w:rsidRPr="00A05D49">
        <w:rPr>
          <w:rFonts w:ascii="Times New Roman" w:hAnsi="Times New Roman"/>
          <w:color w:val="C00000"/>
          <w:sz w:val="20"/>
          <w:szCs w:val="20"/>
        </w:rPr>
        <w:t>-name&gt; &lt;</w:t>
      </w:r>
      <w:proofErr w:type="spellStart"/>
      <w:r w:rsidRPr="00A05D49">
        <w:rPr>
          <w:rFonts w:ascii="Times New Roman" w:hAnsi="Times New Roman"/>
          <w:color w:val="C00000"/>
          <w:sz w:val="20"/>
          <w:szCs w:val="20"/>
        </w:rPr>
        <w:t>pv-pvname</w:t>
      </w:r>
      <w:proofErr w:type="spellEnd"/>
      <w:r w:rsidRPr="00A05D49">
        <w:rPr>
          <w:rFonts w:ascii="Times New Roman" w:hAnsi="Times New Roman"/>
          <w:color w:val="C00000"/>
          <w:sz w:val="20"/>
          <w:szCs w:val="20"/>
        </w:rPr>
        <w:t>&gt; &lt;</w:t>
      </w:r>
      <w:proofErr w:type="spellStart"/>
      <w:r w:rsidRPr="00A05D49">
        <w:rPr>
          <w:rFonts w:ascii="Times New Roman" w:hAnsi="Times New Roman"/>
          <w:color w:val="C00000"/>
          <w:sz w:val="20"/>
          <w:szCs w:val="20"/>
        </w:rPr>
        <w:t>io</w:t>
      </w:r>
      <w:proofErr w:type="spellEnd"/>
      <w:r w:rsidRPr="00A05D49">
        <w:rPr>
          <w:rFonts w:ascii="Times New Roman" w:hAnsi="Times New Roman"/>
          <w:color w:val="C00000"/>
          <w:sz w:val="20"/>
          <w:szCs w:val="20"/>
        </w:rPr>
        <w:t xml:space="preserve">-devices&gt;  </w:t>
      </w:r>
    </w:p>
    <w:p w:rsidR="001E606E" w:rsidRDefault="001E606E" w:rsidP="004D3256">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io</w:t>
      </w:r>
      <w:proofErr w:type="spellEnd"/>
      <w:r>
        <w:rPr>
          <w:rFonts w:ascii="Times New Roman" w:hAnsi="Times New Roman"/>
          <w:color w:val="C00000"/>
          <w:sz w:val="20"/>
          <w:szCs w:val="20"/>
        </w:rPr>
        <w:t>-flows</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w:t>
      </w:r>
      <w:proofErr w:type="spellStart"/>
      <w:r>
        <w:rPr>
          <w:rFonts w:ascii="Times New Roman" w:hAnsi="Times New Roman"/>
          <w:color w:val="C00000"/>
          <w:sz w:val="20"/>
          <w:szCs w:val="20"/>
        </w:rPr>
        <w:t>Input_Flows</w:t>
      </w:r>
      <w:proofErr w:type="spellEnd"/>
      <w:r>
        <w:rPr>
          <w:rFonts w:ascii="Times New Roman" w:hAnsi="Times New Roman"/>
          <w:color w:val="C00000"/>
          <w:sz w:val="20"/>
          <w:szCs w:val="20"/>
        </w:rPr>
        <w:t>" | "</w:t>
      </w:r>
      <w:proofErr w:type="spellStart"/>
      <w:r>
        <w:rPr>
          <w:rFonts w:ascii="Times New Roman" w:hAnsi="Times New Roman"/>
          <w:color w:val="C00000"/>
          <w:sz w:val="20"/>
          <w:szCs w:val="20"/>
        </w:rPr>
        <w:t>Output_Flows</w:t>
      </w:r>
      <w:proofErr w:type="spellEnd"/>
      <w:r>
        <w:rPr>
          <w:rFonts w:ascii="Times New Roman" w:hAnsi="Times New Roman"/>
          <w:color w:val="C00000"/>
          <w:sz w:val="20"/>
          <w:szCs w:val="20"/>
        </w:rPr>
        <w:t>"</w:t>
      </w:r>
    </w:p>
    <w:p w:rsidR="001E606E" w:rsidRDefault="001E606E" w:rsidP="004D3256">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io</w:t>
      </w:r>
      <w:proofErr w:type="spellEnd"/>
      <w:r>
        <w:rPr>
          <w:rFonts w:ascii="Times New Roman" w:hAnsi="Times New Roman"/>
          <w:color w:val="C00000"/>
          <w:sz w:val="20"/>
          <w:szCs w:val="20"/>
        </w:rPr>
        <w:t>-devices</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w:t>
      </w:r>
      <w:proofErr w:type="spellStart"/>
      <w:r>
        <w:rPr>
          <w:rFonts w:ascii="Times New Roman" w:hAnsi="Times New Roman"/>
          <w:color w:val="C00000"/>
          <w:sz w:val="20"/>
          <w:szCs w:val="20"/>
        </w:rPr>
        <w:t>Input_Devices</w:t>
      </w:r>
      <w:proofErr w:type="spellEnd"/>
      <w:r>
        <w:rPr>
          <w:rFonts w:ascii="Times New Roman" w:hAnsi="Times New Roman"/>
          <w:color w:val="C00000"/>
          <w:sz w:val="20"/>
          <w:szCs w:val="20"/>
        </w:rPr>
        <w:t>" | "</w:t>
      </w:r>
      <w:proofErr w:type="spellStart"/>
      <w:r>
        <w:rPr>
          <w:rFonts w:ascii="Times New Roman" w:hAnsi="Times New Roman"/>
          <w:color w:val="C00000"/>
          <w:sz w:val="20"/>
          <w:szCs w:val="20"/>
        </w:rPr>
        <w:t>Output_Devices</w:t>
      </w:r>
      <w:proofErr w:type="spellEnd"/>
      <w:r>
        <w:rPr>
          <w:rFonts w:ascii="Times New Roman" w:hAnsi="Times New Roman"/>
          <w:color w:val="C00000"/>
          <w:sz w:val="20"/>
          <w:szCs w:val="20"/>
        </w:rPr>
        <w:t>"</w:t>
      </w:r>
    </w:p>
    <w:bookmarkEnd w:id="30"/>
    <w:p w:rsidR="004101EB" w:rsidRDefault="004101EB" w:rsidP="004D3256">
      <w:pPr>
        <w:rPr>
          <w:rFonts w:ascii="Times New Roman" w:hAnsi="Times New Roman"/>
          <w:color w:val="C0504D" w:themeColor="accent2"/>
          <w:sz w:val="20"/>
          <w:szCs w:val="20"/>
        </w:rPr>
      </w:pPr>
    </w:p>
    <w:p w:rsidR="0063550B" w:rsidRDefault="0063550B" w:rsidP="00931368">
      <w:pPr>
        <w:rPr>
          <w:rFonts w:ascii="Times New Roman" w:hAnsi="Times New Roman"/>
          <w:sz w:val="20"/>
          <w:szCs w:val="20"/>
        </w:rPr>
      </w:pPr>
      <w:bookmarkStart w:id="31" w:name="OLE_LINK75"/>
      <w:proofErr w:type="gramStart"/>
      <w:r>
        <w:rPr>
          <w:rFonts w:ascii="Times New Roman" w:hAnsi="Times New Roman"/>
          <w:sz w:val="20"/>
          <w:szCs w:val="20"/>
        </w:rPr>
        <w:t>where</w:t>
      </w:r>
      <w:proofErr w:type="gramEnd"/>
      <w:r>
        <w:rPr>
          <w:rFonts w:ascii="Times New Roman" w:hAnsi="Times New Roman"/>
          <w:sz w:val="20"/>
          <w:szCs w:val="20"/>
        </w:rPr>
        <w:t xml:space="preserve"> the following non-terminals are defined:</w:t>
      </w:r>
    </w:p>
    <w:p w:rsidR="0063550B" w:rsidRDefault="0063550B" w:rsidP="004D3256">
      <w:pPr>
        <w:rPr>
          <w:rFonts w:ascii="Times New Roman" w:hAnsi="Times New Roman"/>
          <w:sz w:val="20"/>
          <w:szCs w:val="20"/>
        </w:rPr>
      </w:pPr>
    </w:p>
    <w:p w:rsidR="0063550B" w:rsidRPr="0063550B" w:rsidRDefault="0063550B" w:rsidP="004D3256">
      <w:pPr>
        <w:rPr>
          <w:rFonts w:ascii="Times New Roman" w:hAnsi="Times New Roman"/>
          <w:color w:val="C00000"/>
          <w:sz w:val="20"/>
          <w:szCs w:val="20"/>
        </w:rPr>
      </w:pPr>
      <w:bookmarkStart w:id="32" w:name="OLE_LINK74"/>
      <w:r w:rsidRPr="0063550B">
        <w:rPr>
          <w:rFonts w:ascii="Times New Roman" w:hAnsi="Times New Roman"/>
          <w:color w:val="C00000"/>
          <w:sz w:val="20"/>
          <w:szCs w:val="20"/>
        </w:rPr>
        <w:t>&lt;id-act-</w:t>
      </w:r>
      <w:proofErr w:type="spellStart"/>
      <w:r w:rsidRPr="0063550B">
        <w:rPr>
          <w:rFonts w:ascii="Times New Roman" w:hAnsi="Times New Roman"/>
          <w:color w:val="C00000"/>
          <w:sz w:val="20"/>
          <w:szCs w:val="20"/>
        </w:rPr>
        <w:t>defpr</w:t>
      </w:r>
      <w:proofErr w:type="spellEnd"/>
      <w:r w:rsidRPr="0063550B">
        <w:rPr>
          <w:rFonts w:ascii="Times New Roman" w:hAnsi="Times New Roman"/>
          <w:color w:val="C00000"/>
          <w:sz w:val="20"/>
          <w:szCs w:val="20"/>
        </w:rPr>
        <w:t>-name</w:t>
      </w:r>
      <w:proofErr w:type="gramStart"/>
      <w:r w:rsidRPr="0063550B">
        <w:rPr>
          <w:rFonts w:ascii="Times New Roman" w:hAnsi="Times New Roman"/>
          <w:color w:val="C00000"/>
          <w:sz w:val="20"/>
          <w:szCs w:val="20"/>
        </w:rPr>
        <w:t>&gt; :</w:t>
      </w:r>
      <w:proofErr w:type="gramEnd"/>
      <w:r w:rsidRPr="0063550B">
        <w:rPr>
          <w:rFonts w:ascii="Times New Roman" w:hAnsi="Times New Roman"/>
          <w:color w:val="C00000"/>
          <w:sz w:val="20"/>
          <w:szCs w:val="20"/>
        </w:rPr>
        <w:t>:=</w:t>
      </w:r>
      <w:r w:rsidRPr="0063550B">
        <w:rPr>
          <w:rFonts w:ascii="Times New Roman" w:hAnsi="Times New Roman"/>
          <w:color w:val="C00000"/>
          <w:sz w:val="20"/>
          <w:szCs w:val="20"/>
        </w:rPr>
        <w:tab/>
      </w:r>
      <w:r w:rsidRPr="0063550B">
        <w:rPr>
          <w:rFonts w:ascii="Times New Roman" w:hAnsi="Times New Roman"/>
          <w:color w:val="C00000"/>
          <w:sz w:val="20"/>
          <w:szCs w:val="20"/>
        </w:rPr>
        <w:tab/>
      </w:r>
      <w:r>
        <w:rPr>
          <w:rFonts w:ascii="Times New Roman" w:hAnsi="Times New Roman"/>
          <w:color w:val="C00000"/>
          <w:sz w:val="20"/>
          <w:szCs w:val="20"/>
        </w:rPr>
        <w:t>&lt;stmt-id&gt;</w:t>
      </w:r>
      <w:r w:rsidRPr="0063550B">
        <w:rPr>
          <w:rFonts w:ascii="Times New Roman" w:hAnsi="Times New Roman"/>
          <w:color w:val="C00000"/>
          <w:sz w:val="20"/>
          <w:szCs w:val="20"/>
        </w:rPr>
        <w:t xml:space="preserve"> &lt;y-n&gt; &lt;def-</w:t>
      </w:r>
      <w:proofErr w:type="spellStart"/>
      <w:r w:rsidRPr="0063550B">
        <w:rPr>
          <w:rFonts w:ascii="Times New Roman" w:hAnsi="Times New Roman"/>
          <w:color w:val="C00000"/>
          <w:sz w:val="20"/>
          <w:szCs w:val="20"/>
        </w:rPr>
        <w:t>premrule</w:t>
      </w:r>
      <w:proofErr w:type="spellEnd"/>
      <w:r w:rsidR="00A05D49">
        <w:rPr>
          <w:rFonts w:ascii="Times New Roman" w:hAnsi="Times New Roman"/>
          <w:color w:val="C00000"/>
          <w:sz w:val="20"/>
          <w:szCs w:val="20"/>
        </w:rPr>
        <w:t>-</w:t>
      </w:r>
      <w:proofErr w:type="spellStart"/>
      <w:r w:rsidRPr="0063550B">
        <w:rPr>
          <w:rFonts w:ascii="Times New Roman" w:hAnsi="Times New Roman"/>
          <w:color w:val="C00000"/>
          <w:sz w:val="20"/>
          <w:szCs w:val="20"/>
        </w:rPr>
        <w:t>pvname</w:t>
      </w:r>
      <w:proofErr w:type="spellEnd"/>
      <w:r w:rsidRPr="0063550B">
        <w:rPr>
          <w:rFonts w:ascii="Times New Roman" w:hAnsi="Times New Roman"/>
          <w:color w:val="C00000"/>
          <w:sz w:val="20"/>
          <w:szCs w:val="20"/>
        </w:rPr>
        <w:t xml:space="preserve">&gt; </w:t>
      </w:r>
    </w:p>
    <w:bookmarkEnd w:id="32"/>
    <w:p w:rsidR="0063550B" w:rsidRPr="0063550B" w:rsidRDefault="0063550B" w:rsidP="004D3256">
      <w:pPr>
        <w:rPr>
          <w:rFonts w:ascii="Times New Roman" w:hAnsi="Times New Roman"/>
          <w:sz w:val="20"/>
          <w:szCs w:val="20"/>
        </w:rPr>
      </w:pPr>
      <w:r>
        <w:rPr>
          <w:rFonts w:ascii="Times New Roman" w:hAnsi="Times New Roman"/>
          <w:sz w:val="20"/>
          <w:szCs w:val="20"/>
        </w:rPr>
        <w:t xml:space="preserve">All statements begin with a statement id, which is a sequence number </w:t>
      </w:r>
    </w:p>
    <w:p w:rsidR="0063550B" w:rsidRPr="0063550B" w:rsidRDefault="0063550B" w:rsidP="004D3256">
      <w:pPr>
        <w:rPr>
          <w:rFonts w:ascii="Times New Roman" w:hAnsi="Times New Roman"/>
          <w:color w:val="C00000"/>
          <w:sz w:val="20"/>
          <w:szCs w:val="20"/>
        </w:rPr>
      </w:pPr>
      <w:r w:rsidRPr="0063550B">
        <w:rPr>
          <w:rFonts w:ascii="Times New Roman" w:hAnsi="Times New Roman"/>
          <w:color w:val="C00000"/>
          <w:sz w:val="20"/>
          <w:szCs w:val="20"/>
        </w:rPr>
        <w:t>&lt;stmt-id</w:t>
      </w:r>
      <w:proofErr w:type="gramStart"/>
      <w:r w:rsidRPr="0063550B">
        <w:rPr>
          <w:rFonts w:ascii="Times New Roman" w:hAnsi="Times New Roman"/>
          <w:color w:val="C00000"/>
          <w:sz w:val="20"/>
          <w:szCs w:val="20"/>
        </w:rPr>
        <w:t>&gt; :</w:t>
      </w:r>
      <w:proofErr w:type="gramEnd"/>
      <w:r w:rsidRPr="0063550B">
        <w:rPr>
          <w:rFonts w:ascii="Times New Roman" w:hAnsi="Times New Roman"/>
          <w:color w:val="C00000"/>
          <w:sz w:val="20"/>
          <w:szCs w:val="20"/>
        </w:rPr>
        <w:t>:=</w:t>
      </w:r>
      <w:r w:rsidRPr="0063550B">
        <w:rPr>
          <w:rFonts w:ascii="Times New Roman" w:hAnsi="Times New Roman"/>
          <w:color w:val="C00000"/>
          <w:sz w:val="20"/>
          <w:szCs w:val="20"/>
        </w:rPr>
        <w:tab/>
      </w:r>
      <w:r w:rsidRPr="0063550B">
        <w:rPr>
          <w:rFonts w:ascii="Times New Roman" w:hAnsi="Times New Roman"/>
          <w:color w:val="C00000"/>
          <w:sz w:val="20"/>
          <w:szCs w:val="20"/>
        </w:rPr>
        <w:tab/>
      </w:r>
      <w:r w:rsidRPr="0063550B">
        <w:rPr>
          <w:rFonts w:ascii="Times New Roman" w:hAnsi="Times New Roman"/>
          <w:color w:val="C00000"/>
          <w:sz w:val="20"/>
          <w:szCs w:val="20"/>
        </w:rPr>
        <w:tab/>
        <w:t>&lt;positive-integer-sequence-number-for-rules&gt;</w:t>
      </w:r>
    </w:p>
    <w:p w:rsidR="004101EB" w:rsidRDefault="0063550B" w:rsidP="004D3256">
      <w:pPr>
        <w:rPr>
          <w:rFonts w:ascii="Times New Roman" w:hAnsi="Times New Roman"/>
          <w:sz w:val="20"/>
          <w:szCs w:val="20"/>
        </w:rPr>
      </w:pPr>
      <w:r>
        <w:rPr>
          <w:rFonts w:ascii="Times New Roman" w:hAnsi="Times New Roman"/>
          <w:sz w:val="20"/>
          <w:szCs w:val="20"/>
        </w:rPr>
        <w:t>Next is a term to indicate whether or not the statement is active.  This is a practical consideration, since it allows the user to turn statements on and off to test and use the design rules for AEE.</w:t>
      </w:r>
    </w:p>
    <w:p w:rsidR="0063550B" w:rsidRPr="0063550B" w:rsidRDefault="0063550B" w:rsidP="004D3256">
      <w:pPr>
        <w:rPr>
          <w:rFonts w:ascii="Times New Roman" w:hAnsi="Times New Roman"/>
          <w:color w:val="C00000"/>
          <w:sz w:val="20"/>
          <w:szCs w:val="20"/>
        </w:rPr>
      </w:pPr>
      <w:r w:rsidRPr="0063550B">
        <w:rPr>
          <w:rFonts w:ascii="Times New Roman" w:hAnsi="Times New Roman"/>
          <w:color w:val="C00000"/>
          <w:sz w:val="20"/>
          <w:szCs w:val="20"/>
        </w:rPr>
        <w:t>&lt;y-n</w:t>
      </w:r>
      <w:proofErr w:type="gramStart"/>
      <w:r w:rsidRPr="0063550B">
        <w:rPr>
          <w:rFonts w:ascii="Times New Roman" w:hAnsi="Times New Roman"/>
          <w:color w:val="C00000"/>
          <w:sz w:val="20"/>
          <w:szCs w:val="20"/>
        </w:rPr>
        <w:t>&gt; :</w:t>
      </w:r>
      <w:proofErr w:type="gramEnd"/>
      <w:r w:rsidRPr="0063550B">
        <w:rPr>
          <w:rFonts w:ascii="Times New Roman" w:hAnsi="Times New Roman"/>
          <w:color w:val="C00000"/>
          <w:sz w:val="20"/>
          <w:szCs w:val="20"/>
        </w:rPr>
        <w:t xml:space="preserve">:= </w:t>
      </w:r>
      <w:r w:rsidRPr="0063550B">
        <w:rPr>
          <w:rFonts w:ascii="Times New Roman" w:hAnsi="Times New Roman"/>
          <w:color w:val="C00000"/>
          <w:sz w:val="20"/>
          <w:szCs w:val="20"/>
        </w:rPr>
        <w:tab/>
      </w:r>
      <w:r w:rsidRPr="0063550B">
        <w:rPr>
          <w:rFonts w:ascii="Times New Roman" w:hAnsi="Times New Roman"/>
          <w:color w:val="C00000"/>
          <w:sz w:val="20"/>
          <w:szCs w:val="20"/>
        </w:rPr>
        <w:tab/>
      </w:r>
      <w:r w:rsidRPr="0063550B">
        <w:rPr>
          <w:rFonts w:ascii="Times New Roman" w:hAnsi="Times New Roman"/>
          <w:color w:val="C00000"/>
          <w:sz w:val="20"/>
          <w:szCs w:val="20"/>
        </w:rPr>
        <w:tab/>
        <w:t>"Y" | "N"</w:t>
      </w:r>
    </w:p>
    <w:p w:rsidR="0063550B" w:rsidRDefault="00A05D49" w:rsidP="004D3256">
      <w:pPr>
        <w:rPr>
          <w:rFonts w:ascii="Times New Roman" w:hAnsi="Times New Roman"/>
          <w:sz w:val="20"/>
          <w:szCs w:val="20"/>
        </w:rPr>
      </w:pPr>
      <w:r>
        <w:rPr>
          <w:rFonts w:ascii="Times New Roman" w:hAnsi="Times New Roman"/>
          <w:sz w:val="20"/>
          <w:szCs w:val="20"/>
        </w:rPr>
        <w:t>Next are two terms to indicate whether this statement is defining a premise or a rule.  If it is a rule, then its truth at its deepest level will be enforced.  If it is a premise, then it must have a name to be referenced in subsequent statements.  If it is a rule, this name is optional.</w:t>
      </w:r>
    </w:p>
    <w:p w:rsidR="00A05D49" w:rsidRDefault="00A05D49" w:rsidP="004D3256">
      <w:pPr>
        <w:rPr>
          <w:rFonts w:ascii="Times New Roman" w:hAnsi="Times New Roman"/>
          <w:color w:val="C00000"/>
          <w:sz w:val="20"/>
          <w:szCs w:val="20"/>
        </w:rPr>
      </w:pPr>
      <w:r w:rsidRPr="00A05D49">
        <w:rPr>
          <w:rFonts w:ascii="Times New Roman" w:hAnsi="Times New Roman"/>
          <w:color w:val="C00000"/>
          <w:sz w:val="20"/>
          <w:szCs w:val="20"/>
        </w:rPr>
        <w:t>&lt;def-</w:t>
      </w:r>
      <w:proofErr w:type="spellStart"/>
      <w:r w:rsidRPr="00A05D49">
        <w:rPr>
          <w:rFonts w:ascii="Times New Roman" w:hAnsi="Times New Roman"/>
          <w:color w:val="C00000"/>
          <w:sz w:val="20"/>
          <w:szCs w:val="20"/>
        </w:rPr>
        <w:t>premrule</w:t>
      </w:r>
      <w:proofErr w:type="spellEnd"/>
      <w:r>
        <w:rPr>
          <w:rFonts w:ascii="Times New Roman" w:hAnsi="Times New Roman"/>
          <w:color w:val="C00000"/>
          <w:sz w:val="20"/>
          <w:szCs w:val="20"/>
        </w:rPr>
        <w:t>-</w:t>
      </w:r>
      <w:proofErr w:type="spellStart"/>
      <w:r>
        <w:rPr>
          <w:rFonts w:ascii="Times New Roman" w:hAnsi="Times New Roman"/>
          <w:color w:val="C00000"/>
          <w:sz w:val="20"/>
          <w:szCs w:val="20"/>
        </w:rPr>
        <w:t>pvname</w:t>
      </w:r>
      <w:proofErr w:type="spellEnd"/>
      <w:proofErr w:type="gramStart"/>
      <w:r w:rsidRPr="00A05D49">
        <w:rPr>
          <w:rFonts w:ascii="Times New Roman" w:hAnsi="Times New Roman"/>
          <w:color w:val="C00000"/>
          <w:sz w:val="20"/>
          <w:szCs w:val="20"/>
        </w:rPr>
        <w:t>&gt; :</w:t>
      </w:r>
      <w:proofErr w:type="gramEnd"/>
      <w:r w:rsidRPr="00A05D49">
        <w:rPr>
          <w:rFonts w:ascii="Times New Roman" w:hAnsi="Times New Roman"/>
          <w:color w:val="C00000"/>
          <w:sz w:val="20"/>
          <w:szCs w:val="20"/>
        </w:rPr>
        <w:t xml:space="preserve">:= </w:t>
      </w:r>
      <w:r w:rsidRPr="00A05D49">
        <w:rPr>
          <w:rFonts w:ascii="Times New Roman" w:hAnsi="Times New Roman"/>
          <w:color w:val="C00000"/>
          <w:sz w:val="20"/>
          <w:szCs w:val="20"/>
        </w:rPr>
        <w:tab/>
      </w:r>
      <w:r>
        <w:rPr>
          <w:rFonts w:ascii="Times New Roman" w:hAnsi="Times New Roman"/>
          <w:color w:val="C00000"/>
          <w:sz w:val="20"/>
          <w:szCs w:val="20"/>
        </w:rPr>
        <w:t>&lt;def-rule&gt; | &lt;def-premise&gt;</w:t>
      </w:r>
    </w:p>
    <w:p w:rsidR="00A05D49" w:rsidRDefault="00A05D49" w:rsidP="004D3256">
      <w:pPr>
        <w:rPr>
          <w:rFonts w:ascii="Times New Roman" w:hAnsi="Times New Roman"/>
          <w:color w:val="C00000"/>
          <w:sz w:val="20"/>
          <w:szCs w:val="20"/>
        </w:rPr>
      </w:pPr>
      <w:r>
        <w:rPr>
          <w:rFonts w:ascii="Times New Roman" w:hAnsi="Times New Roman"/>
          <w:color w:val="C00000"/>
          <w:sz w:val="20"/>
          <w:szCs w:val="20"/>
        </w:rPr>
        <w:t>&lt;def-rule&gt;</w:t>
      </w:r>
      <w:proofErr w:type="gramStart"/>
      <w:r>
        <w:rPr>
          <w:rFonts w:ascii="Times New Roman" w:hAnsi="Times New Roman"/>
          <w:color w:val="C00000"/>
          <w:sz w:val="20"/>
          <w:szCs w:val="20"/>
        </w:rPr>
        <w:t>::=</w:t>
      </w:r>
      <w:proofErr w:type="gramEnd"/>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r>
      <w:r w:rsidRPr="00A05D49">
        <w:rPr>
          <w:rFonts w:ascii="Times New Roman" w:hAnsi="Times New Roman"/>
          <w:color w:val="C00000"/>
          <w:sz w:val="20"/>
          <w:szCs w:val="20"/>
        </w:rPr>
        <w:t>"</w:t>
      </w:r>
      <w:proofErr w:type="spellStart"/>
      <w:r w:rsidRPr="00A05D49">
        <w:rPr>
          <w:rFonts w:ascii="Times New Roman" w:hAnsi="Times New Roman"/>
          <w:color w:val="C00000"/>
          <w:sz w:val="20"/>
          <w:szCs w:val="20"/>
        </w:rPr>
        <w:t>Define</w:t>
      </w:r>
      <w:r>
        <w:rPr>
          <w:rFonts w:ascii="Times New Roman" w:hAnsi="Times New Roman"/>
          <w:color w:val="C00000"/>
          <w:sz w:val="20"/>
          <w:szCs w:val="20"/>
        </w:rPr>
        <w:t>Rul</w:t>
      </w:r>
      <w:r w:rsidRPr="00A05D49">
        <w:rPr>
          <w:rFonts w:ascii="Times New Roman" w:hAnsi="Times New Roman"/>
          <w:color w:val="C00000"/>
          <w:sz w:val="20"/>
          <w:szCs w:val="20"/>
        </w:rPr>
        <w:t>e</w:t>
      </w:r>
      <w:proofErr w:type="spellEnd"/>
      <w:r w:rsidRPr="00A05D49">
        <w:rPr>
          <w:rFonts w:ascii="Times New Roman" w:hAnsi="Times New Roman"/>
          <w:color w:val="C00000"/>
          <w:sz w:val="20"/>
          <w:szCs w:val="20"/>
        </w:rPr>
        <w:t xml:space="preserve">" </w:t>
      </w:r>
      <w:r>
        <w:rPr>
          <w:rFonts w:ascii="Times New Roman" w:hAnsi="Times New Roman"/>
          <w:color w:val="C00000"/>
          <w:sz w:val="20"/>
          <w:szCs w:val="20"/>
        </w:rPr>
        <w:t>&lt;</w:t>
      </w:r>
      <w:proofErr w:type="spellStart"/>
      <w:r>
        <w:rPr>
          <w:rFonts w:ascii="Times New Roman" w:hAnsi="Times New Roman"/>
          <w:color w:val="C00000"/>
          <w:sz w:val="20"/>
          <w:szCs w:val="20"/>
        </w:rPr>
        <w:t>pvname</w:t>
      </w:r>
      <w:proofErr w:type="spellEnd"/>
      <w:r>
        <w:rPr>
          <w:rFonts w:ascii="Times New Roman" w:hAnsi="Times New Roman"/>
          <w:color w:val="C00000"/>
          <w:sz w:val="20"/>
          <w:szCs w:val="20"/>
        </w:rPr>
        <w:t xml:space="preserve">&gt; </w:t>
      </w:r>
      <w:r w:rsidRPr="00A05D49">
        <w:rPr>
          <w:rFonts w:ascii="Times New Roman" w:hAnsi="Times New Roman"/>
          <w:color w:val="C00000"/>
          <w:sz w:val="20"/>
          <w:szCs w:val="20"/>
        </w:rPr>
        <w:t>|</w:t>
      </w:r>
      <w:r>
        <w:rPr>
          <w:rFonts w:ascii="Times New Roman" w:hAnsi="Times New Roman"/>
          <w:color w:val="C00000"/>
          <w:sz w:val="20"/>
          <w:szCs w:val="20"/>
        </w:rPr>
        <w:t xml:space="preserve"> “Define Rule”</w:t>
      </w:r>
    </w:p>
    <w:p w:rsidR="00A05D49" w:rsidRPr="00A05D49" w:rsidRDefault="00A05D49" w:rsidP="004D3256">
      <w:pPr>
        <w:rPr>
          <w:rFonts w:ascii="Times New Roman" w:hAnsi="Times New Roman"/>
          <w:color w:val="C00000"/>
          <w:sz w:val="20"/>
          <w:szCs w:val="20"/>
        </w:rPr>
      </w:pPr>
      <w:r>
        <w:rPr>
          <w:rFonts w:ascii="Times New Roman" w:hAnsi="Times New Roman"/>
          <w:color w:val="C00000"/>
          <w:sz w:val="20"/>
          <w:szCs w:val="20"/>
        </w:rPr>
        <w:t>&lt;def-premise</w:t>
      </w:r>
      <w:proofErr w:type="gramStart"/>
      <w:r>
        <w:rPr>
          <w:rFonts w:ascii="Times New Roman" w:hAnsi="Times New Roman"/>
          <w:color w:val="C00000"/>
          <w:sz w:val="20"/>
          <w:szCs w:val="20"/>
        </w:rPr>
        <w:t>&gt;</w:t>
      </w:r>
      <w:r w:rsidRPr="00A05D49">
        <w:rPr>
          <w:rFonts w:ascii="Times New Roman" w:hAnsi="Times New Roman"/>
          <w:color w:val="C00000"/>
          <w:sz w:val="20"/>
          <w:szCs w:val="20"/>
        </w:rPr>
        <w:t xml:space="preserve"> </w:t>
      </w:r>
      <w:r>
        <w:rPr>
          <w:rFonts w:ascii="Times New Roman" w:hAnsi="Times New Roman"/>
          <w:color w:val="C00000"/>
          <w:sz w:val="20"/>
          <w:szCs w:val="20"/>
        </w:rPr>
        <w:t>:</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sidRPr="00A05D49">
        <w:rPr>
          <w:rFonts w:ascii="Times New Roman" w:hAnsi="Times New Roman"/>
          <w:color w:val="C00000"/>
          <w:sz w:val="20"/>
          <w:szCs w:val="20"/>
        </w:rPr>
        <w:t>"</w:t>
      </w:r>
      <w:proofErr w:type="spellStart"/>
      <w:r w:rsidRPr="00A05D49">
        <w:rPr>
          <w:rFonts w:ascii="Times New Roman" w:hAnsi="Times New Roman"/>
          <w:color w:val="C00000"/>
          <w:sz w:val="20"/>
          <w:szCs w:val="20"/>
        </w:rPr>
        <w:t>Define</w:t>
      </w:r>
      <w:r>
        <w:rPr>
          <w:rFonts w:ascii="Times New Roman" w:hAnsi="Times New Roman"/>
          <w:color w:val="C00000"/>
          <w:sz w:val="20"/>
          <w:szCs w:val="20"/>
        </w:rPr>
        <w:t>Premis</w:t>
      </w:r>
      <w:r w:rsidRPr="00A05D49">
        <w:rPr>
          <w:rFonts w:ascii="Times New Roman" w:hAnsi="Times New Roman"/>
          <w:color w:val="C00000"/>
          <w:sz w:val="20"/>
          <w:szCs w:val="20"/>
        </w:rPr>
        <w:t>e</w:t>
      </w:r>
      <w:proofErr w:type="spellEnd"/>
      <w:r w:rsidRPr="00A05D49">
        <w:rPr>
          <w:rFonts w:ascii="Times New Roman" w:hAnsi="Times New Roman"/>
          <w:color w:val="C00000"/>
          <w:sz w:val="20"/>
          <w:szCs w:val="20"/>
        </w:rPr>
        <w:t>"</w:t>
      </w:r>
      <w:r>
        <w:rPr>
          <w:rFonts w:ascii="Times New Roman" w:hAnsi="Times New Roman"/>
          <w:color w:val="C00000"/>
          <w:sz w:val="20"/>
          <w:szCs w:val="20"/>
        </w:rPr>
        <w:t xml:space="preserve"> &lt;</w:t>
      </w:r>
      <w:proofErr w:type="spellStart"/>
      <w:r>
        <w:rPr>
          <w:rFonts w:ascii="Times New Roman" w:hAnsi="Times New Roman"/>
          <w:color w:val="C00000"/>
          <w:sz w:val="20"/>
          <w:szCs w:val="20"/>
        </w:rPr>
        <w:t>pvname</w:t>
      </w:r>
      <w:proofErr w:type="spellEnd"/>
      <w:r>
        <w:rPr>
          <w:rFonts w:ascii="Times New Roman" w:hAnsi="Times New Roman"/>
          <w:color w:val="C00000"/>
          <w:sz w:val="20"/>
          <w:szCs w:val="20"/>
        </w:rPr>
        <w:t>&gt;</w:t>
      </w:r>
    </w:p>
    <w:p w:rsidR="00A05D49" w:rsidRPr="00A05D49" w:rsidRDefault="00A05D49" w:rsidP="004D3256">
      <w:pPr>
        <w:rPr>
          <w:rFonts w:ascii="Times New Roman" w:hAnsi="Times New Roman"/>
          <w:color w:val="C00000"/>
          <w:sz w:val="20"/>
          <w:szCs w:val="20"/>
        </w:rPr>
      </w:pPr>
      <w:r w:rsidRPr="00A05D49">
        <w:rPr>
          <w:rFonts w:ascii="Times New Roman" w:hAnsi="Times New Roman"/>
          <w:color w:val="C00000"/>
          <w:sz w:val="20"/>
          <w:szCs w:val="20"/>
        </w:rPr>
        <w:t>&lt;</w:t>
      </w:r>
      <w:proofErr w:type="spellStart"/>
      <w:proofErr w:type="gramStart"/>
      <w:r w:rsidRPr="00A05D49">
        <w:rPr>
          <w:rFonts w:ascii="Times New Roman" w:hAnsi="Times New Roman"/>
          <w:color w:val="C00000"/>
          <w:sz w:val="20"/>
          <w:szCs w:val="20"/>
        </w:rPr>
        <w:t>pvname</w:t>
      </w:r>
      <w:proofErr w:type="spellEnd"/>
      <w:proofErr w:type="gramEnd"/>
      <w:r w:rsidRPr="00A05D49">
        <w:rPr>
          <w:rFonts w:ascii="Times New Roman" w:hAnsi="Times New Roman"/>
          <w:color w:val="C00000"/>
          <w:sz w:val="20"/>
          <w:szCs w:val="20"/>
        </w:rPr>
        <w:t>&gt; ::=</w:t>
      </w:r>
      <w:r w:rsidRPr="00A05D49">
        <w:rPr>
          <w:rFonts w:ascii="Times New Roman" w:hAnsi="Times New Roman"/>
          <w:color w:val="C00000"/>
          <w:sz w:val="20"/>
          <w:szCs w:val="20"/>
        </w:rPr>
        <w:tab/>
      </w:r>
      <w:r w:rsidRPr="00A05D49">
        <w:rPr>
          <w:rFonts w:ascii="Times New Roman" w:hAnsi="Times New Roman"/>
          <w:color w:val="C00000"/>
          <w:sz w:val="20"/>
          <w:szCs w:val="20"/>
        </w:rPr>
        <w:tab/>
      </w:r>
      <w:r w:rsidRPr="00A05D49">
        <w:rPr>
          <w:rFonts w:ascii="Times New Roman" w:hAnsi="Times New Roman"/>
          <w:color w:val="C00000"/>
          <w:sz w:val="20"/>
          <w:szCs w:val="20"/>
        </w:rPr>
        <w:tab/>
        <w:t>&lt;name&gt;</w:t>
      </w:r>
    </w:p>
    <w:p w:rsidR="00A05D49" w:rsidRDefault="00A05D49" w:rsidP="004D3256">
      <w:pPr>
        <w:rPr>
          <w:rFonts w:ascii="Times New Roman" w:hAnsi="Times New Roman"/>
          <w:color w:val="4F81BD" w:themeColor="accent1"/>
          <w:sz w:val="20"/>
          <w:szCs w:val="20"/>
        </w:rPr>
      </w:pPr>
      <w:r w:rsidRPr="00A05D49">
        <w:rPr>
          <w:rFonts w:ascii="Times New Roman" w:hAnsi="Times New Roman"/>
          <w:color w:val="C00000"/>
          <w:sz w:val="20"/>
          <w:szCs w:val="20"/>
        </w:rPr>
        <w:t>&lt;</w:t>
      </w:r>
      <w:proofErr w:type="gramStart"/>
      <w:r w:rsidRPr="00A05D49">
        <w:rPr>
          <w:rFonts w:ascii="Times New Roman" w:hAnsi="Times New Roman"/>
          <w:color w:val="C00000"/>
          <w:sz w:val="20"/>
          <w:szCs w:val="20"/>
        </w:rPr>
        <w:t>name</w:t>
      </w:r>
      <w:proofErr w:type="gramEnd"/>
      <w:r w:rsidRPr="00A05D49">
        <w:rPr>
          <w:rFonts w:ascii="Times New Roman" w:hAnsi="Times New Roman"/>
          <w:color w:val="C00000"/>
          <w:sz w:val="20"/>
          <w:szCs w:val="20"/>
        </w:rPr>
        <w:t xml:space="preserve">&gt; ::= </w:t>
      </w:r>
      <w:r w:rsidRPr="00A05D49">
        <w:rPr>
          <w:rFonts w:ascii="Times New Roman" w:hAnsi="Times New Roman"/>
          <w:color w:val="C00000"/>
          <w:sz w:val="20"/>
          <w:szCs w:val="20"/>
        </w:rPr>
        <w:tab/>
      </w:r>
      <w:r w:rsidRPr="00A05D49">
        <w:rPr>
          <w:rFonts w:ascii="Times New Roman" w:hAnsi="Times New Roman"/>
          <w:color w:val="C00000"/>
          <w:sz w:val="20"/>
          <w:szCs w:val="20"/>
        </w:rPr>
        <w:tab/>
      </w:r>
      <w:r w:rsidRPr="00A05D49">
        <w:rPr>
          <w:rFonts w:ascii="Times New Roman" w:hAnsi="Times New Roman"/>
          <w:color w:val="C00000"/>
          <w:sz w:val="20"/>
          <w:szCs w:val="20"/>
        </w:rPr>
        <w:tab/>
      </w:r>
      <w:r w:rsidRPr="00A05D49">
        <w:rPr>
          <w:rFonts w:ascii="Times New Roman" w:hAnsi="Times New Roman"/>
          <w:color w:val="4F81BD" w:themeColor="accent1"/>
          <w:sz w:val="20"/>
          <w:szCs w:val="20"/>
        </w:rPr>
        <w:t>&lt;text-without-blanks&gt;</w:t>
      </w:r>
    </w:p>
    <w:bookmarkEnd w:id="31"/>
    <w:p w:rsidR="00222D80" w:rsidRDefault="00222D80" w:rsidP="004D3256">
      <w:pPr>
        <w:rPr>
          <w:rFonts w:ascii="Times New Roman" w:hAnsi="Times New Roman"/>
          <w:sz w:val="20"/>
          <w:szCs w:val="20"/>
        </w:rPr>
      </w:pPr>
    </w:p>
    <w:p w:rsidR="0063550B" w:rsidRDefault="009C71E5" w:rsidP="004D3256">
      <w:pPr>
        <w:rPr>
          <w:rFonts w:ascii="Times New Roman" w:hAnsi="Times New Roman"/>
          <w:sz w:val="20"/>
          <w:szCs w:val="20"/>
        </w:rPr>
      </w:pPr>
      <w:r>
        <w:rPr>
          <w:rFonts w:ascii="Times New Roman" w:hAnsi="Times New Roman"/>
          <w:sz w:val="20"/>
          <w:szCs w:val="20"/>
        </w:rPr>
        <w:t xml:space="preserve">Next are two terms to reference the premise vector argument for </w:t>
      </w:r>
      <w:proofErr w:type="spellStart"/>
      <w:r>
        <w:rPr>
          <w:rFonts w:ascii="Times New Roman" w:hAnsi="Times New Roman"/>
          <w:sz w:val="20"/>
          <w:szCs w:val="20"/>
        </w:rPr>
        <w:t>reachout</w:t>
      </w:r>
      <w:proofErr w:type="spellEnd"/>
      <w:r>
        <w:rPr>
          <w:rFonts w:ascii="Times New Roman" w:hAnsi="Times New Roman"/>
          <w:sz w:val="20"/>
          <w:szCs w:val="20"/>
        </w:rPr>
        <w:t>.  The first is simply a keyword “PV” signaling that the next term is the name of a premise vector.  The next term can either be a premise vector defined in another statement, or it can be one of two keywords.  If it is “</w:t>
      </w:r>
      <w:proofErr w:type="spellStart"/>
      <w:r>
        <w:rPr>
          <w:rFonts w:ascii="Times New Roman" w:hAnsi="Times New Roman"/>
          <w:sz w:val="20"/>
          <w:szCs w:val="20"/>
        </w:rPr>
        <w:t>Partial_Devices</w:t>
      </w:r>
      <w:proofErr w:type="spellEnd"/>
      <w:r>
        <w:rPr>
          <w:rFonts w:ascii="Times New Roman" w:hAnsi="Times New Roman"/>
          <w:sz w:val="20"/>
          <w:szCs w:val="20"/>
        </w:rPr>
        <w:t xml:space="preserve">” then the premise vector will be a </w:t>
      </w:r>
      <w:proofErr w:type="gramStart"/>
      <w:r>
        <w:rPr>
          <w:rFonts w:ascii="Times New Roman" w:hAnsi="Times New Roman"/>
          <w:sz w:val="20"/>
          <w:szCs w:val="20"/>
        </w:rPr>
        <w:t>PV(</w:t>
      </w:r>
      <w:proofErr w:type="gramEnd"/>
      <w:r>
        <w:rPr>
          <w:rFonts w:ascii="Times New Roman" w:hAnsi="Times New Roman"/>
          <w:sz w:val="20"/>
          <w:szCs w:val="20"/>
        </w:rPr>
        <w:t>1) consisting of all 1s, with one term per device instance in the partial architecture.  If it is “</w:t>
      </w:r>
      <w:proofErr w:type="spellStart"/>
      <w:r>
        <w:rPr>
          <w:rFonts w:ascii="Times New Roman" w:hAnsi="Times New Roman"/>
          <w:sz w:val="20"/>
          <w:szCs w:val="20"/>
        </w:rPr>
        <w:t>Partial_Flows</w:t>
      </w:r>
      <w:proofErr w:type="spellEnd"/>
      <w:r>
        <w:rPr>
          <w:rFonts w:ascii="Times New Roman" w:hAnsi="Times New Roman"/>
          <w:sz w:val="20"/>
          <w:szCs w:val="20"/>
        </w:rPr>
        <w:t>” then the premise vector will have one term per flow instance.</w:t>
      </w:r>
    </w:p>
    <w:p w:rsidR="009C71E5" w:rsidRPr="009C71E5" w:rsidRDefault="009C71E5" w:rsidP="004D3256">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pv-pvname</w:t>
      </w:r>
      <w:proofErr w:type="spellEnd"/>
      <w:proofErr w:type="gramStart"/>
      <w:r>
        <w:rPr>
          <w:rFonts w:ascii="Times New Roman" w:hAnsi="Times New Roman"/>
          <w:color w:val="C00000"/>
          <w:sz w:val="20"/>
          <w:szCs w:val="20"/>
        </w:rPr>
        <w:t>&gt; :</w:t>
      </w:r>
      <w:proofErr w:type="gramEnd"/>
      <w:r>
        <w:rPr>
          <w:rFonts w:ascii="Times New Roman" w:hAnsi="Times New Roman"/>
          <w:color w:val="C00000"/>
          <w:sz w:val="20"/>
          <w:szCs w:val="20"/>
        </w:rPr>
        <w:t xml:space="preserve">:= </w:t>
      </w:r>
      <w:r>
        <w:rPr>
          <w:rFonts w:ascii="Times New Roman" w:hAnsi="Times New Roman"/>
          <w:color w:val="C00000"/>
          <w:sz w:val="20"/>
          <w:szCs w:val="20"/>
        </w:rPr>
        <w:tab/>
      </w:r>
      <w:r>
        <w:rPr>
          <w:rFonts w:ascii="Times New Roman" w:hAnsi="Times New Roman"/>
          <w:color w:val="C00000"/>
          <w:sz w:val="20"/>
          <w:szCs w:val="20"/>
        </w:rPr>
        <w:tab/>
      </w:r>
      <w:r w:rsidRPr="009C71E5">
        <w:rPr>
          <w:rFonts w:ascii="Times New Roman" w:hAnsi="Times New Roman"/>
          <w:color w:val="C00000"/>
          <w:sz w:val="20"/>
          <w:szCs w:val="20"/>
        </w:rPr>
        <w:t>"PV" &lt;prior-</w:t>
      </w:r>
      <w:proofErr w:type="spellStart"/>
      <w:r w:rsidRPr="009C71E5">
        <w:rPr>
          <w:rFonts w:ascii="Times New Roman" w:hAnsi="Times New Roman"/>
          <w:color w:val="C00000"/>
          <w:sz w:val="20"/>
          <w:szCs w:val="20"/>
        </w:rPr>
        <w:t>pv</w:t>
      </w:r>
      <w:proofErr w:type="spellEnd"/>
      <w:r w:rsidRPr="009C71E5">
        <w:rPr>
          <w:rFonts w:ascii="Times New Roman" w:hAnsi="Times New Roman"/>
          <w:color w:val="C00000"/>
          <w:sz w:val="20"/>
          <w:szCs w:val="20"/>
        </w:rPr>
        <w:t>&gt;</w:t>
      </w:r>
    </w:p>
    <w:p w:rsidR="009C71E5" w:rsidRPr="009C71E5" w:rsidRDefault="009C71E5" w:rsidP="004D3256">
      <w:pPr>
        <w:rPr>
          <w:rFonts w:ascii="Times New Roman" w:hAnsi="Times New Roman"/>
          <w:color w:val="C00000"/>
          <w:sz w:val="20"/>
          <w:szCs w:val="20"/>
        </w:rPr>
      </w:pPr>
      <w:r w:rsidRPr="009C71E5">
        <w:rPr>
          <w:rFonts w:ascii="Times New Roman" w:hAnsi="Times New Roman"/>
          <w:color w:val="C00000"/>
          <w:sz w:val="20"/>
          <w:szCs w:val="20"/>
        </w:rPr>
        <w:t>&lt;prior-</w:t>
      </w:r>
      <w:proofErr w:type="spellStart"/>
      <w:r w:rsidRPr="009C71E5">
        <w:rPr>
          <w:rFonts w:ascii="Times New Roman" w:hAnsi="Times New Roman"/>
          <w:color w:val="C00000"/>
          <w:sz w:val="20"/>
          <w:szCs w:val="20"/>
        </w:rPr>
        <w:t>pv</w:t>
      </w:r>
      <w:proofErr w:type="spellEnd"/>
      <w:proofErr w:type="gramStart"/>
      <w:r w:rsidRPr="009C71E5">
        <w:rPr>
          <w:rFonts w:ascii="Times New Roman" w:hAnsi="Times New Roman"/>
          <w:color w:val="C00000"/>
          <w:sz w:val="20"/>
          <w:szCs w:val="20"/>
        </w:rPr>
        <w:t>&gt; :</w:t>
      </w:r>
      <w:proofErr w:type="gramEnd"/>
      <w:r w:rsidRPr="009C71E5">
        <w:rPr>
          <w:rFonts w:ascii="Times New Roman" w:hAnsi="Times New Roman"/>
          <w:color w:val="C00000"/>
          <w:sz w:val="20"/>
          <w:szCs w:val="20"/>
        </w:rPr>
        <w:t xml:space="preserve">:= </w:t>
      </w:r>
      <w:r w:rsidRPr="009C71E5">
        <w:rPr>
          <w:rFonts w:ascii="Times New Roman" w:hAnsi="Times New Roman"/>
          <w:color w:val="C00000"/>
          <w:sz w:val="20"/>
          <w:szCs w:val="20"/>
        </w:rPr>
        <w:tab/>
      </w:r>
      <w:r w:rsidRPr="009C71E5">
        <w:rPr>
          <w:rFonts w:ascii="Times New Roman" w:hAnsi="Times New Roman"/>
          <w:color w:val="C00000"/>
          <w:sz w:val="20"/>
          <w:szCs w:val="20"/>
        </w:rPr>
        <w:tab/>
      </w:r>
      <w:r w:rsidRPr="009C71E5">
        <w:rPr>
          <w:rFonts w:ascii="Times New Roman" w:hAnsi="Times New Roman"/>
          <w:color w:val="C00000"/>
          <w:sz w:val="20"/>
          <w:szCs w:val="20"/>
        </w:rPr>
        <w:tab/>
        <w:t>&lt;</w:t>
      </w:r>
      <w:proofErr w:type="spellStart"/>
      <w:r w:rsidRPr="009C71E5">
        <w:rPr>
          <w:rFonts w:ascii="Times New Roman" w:hAnsi="Times New Roman"/>
          <w:color w:val="C00000"/>
          <w:sz w:val="20"/>
          <w:szCs w:val="20"/>
        </w:rPr>
        <w:t>pvname</w:t>
      </w:r>
      <w:proofErr w:type="spellEnd"/>
      <w:r w:rsidRPr="009C71E5">
        <w:rPr>
          <w:rFonts w:ascii="Times New Roman" w:hAnsi="Times New Roman"/>
          <w:color w:val="C00000"/>
          <w:sz w:val="20"/>
          <w:szCs w:val="20"/>
        </w:rPr>
        <w:t>&gt; | "</w:t>
      </w:r>
      <w:proofErr w:type="spellStart"/>
      <w:r w:rsidRPr="009C71E5">
        <w:rPr>
          <w:rFonts w:ascii="Times New Roman" w:hAnsi="Times New Roman"/>
          <w:color w:val="C00000"/>
          <w:sz w:val="20"/>
          <w:szCs w:val="20"/>
        </w:rPr>
        <w:t>Partial_Devices</w:t>
      </w:r>
      <w:proofErr w:type="spellEnd"/>
      <w:r w:rsidRPr="009C71E5">
        <w:rPr>
          <w:rFonts w:ascii="Times New Roman" w:hAnsi="Times New Roman"/>
          <w:color w:val="C00000"/>
          <w:sz w:val="20"/>
          <w:szCs w:val="20"/>
        </w:rPr>
        <w:t>" | "</w:t>
      </w:r>
      <w:proofErr w:type="spellStart"/>
      <w:r w:rsidRPr="009C71E5">
        <w:rPr>
          <w:rFonts w:ascii="Times New Roman" w:hAnsi="Times New Roman"/>
          <w:color w:val="C00000"/>
          <w:sz w:val="20"/>
          <w:szCs w:val="20"/>
        </w:rPr>
        <w:t>Partial_Flows</w:t>
      </w:r>
      <w:proofErr w:type="spellEnd"/>
      <w:r w:rsidRPr="009C71E5">
        <w:rPr>
          <w:rFonts w:ascii="Times New Roman" w:hAnsi="Times New Roman"/>
          <w:color w:val="C00000"/>
          <w:sz w:val="20"/>
          <w:szCs w:val="20"/>
        </w:rPr>
        <w:t>"</w:t>
      </w:r>
    </w:p>
    <w:p w:rsidR="009C71E5" w:rsidRPr="004101EB" w:rsidRDefault="009C71E5" w:rsidP="0063550B">
      <w:pPr>
        <w:ind w:left="720"/>
        <w:rPr>
          <w:rFonts w:ascii="Times New Roman" w:hAnsi="Times New Roman"/>
          <w:sz w:val="20"/>
          <w:szCs w:val="20"/>
        </w:rPr>
      </w:pPr>
    </w:p>
    <w:p w:rsidR="004D3256" w:rsidRPr="004D3256" w:rsidRDefault="004D3256" w:rsidP="004D3256">
      <w:pPr>
        <w:pStyle w:val="Heading3"/>
        <w:rPr>
          <w:rFonts w:ascii="Times New Roman" w:hAnsi="Times New Roman" w:cs="Times New Roman"/>
        </w:rPr>
      </w:pPr>
      <w:bookmarkStart w:id="33" w:name="OLE_LINK53"/>
      <w:bookmarkStart w:id="34" w:name="OLE_LINK5"/>
      <w:r w:rsidRPr="004D3256">
        <w:rPr>
          <w:rFonts w:ascii="Times New Roman" w:hAnsi="Times New Roman" w:cs="Times New Roman"/>
        </w:rPr>
        <w:t>R</w:t>
      </w:r>
      <w:r>
        <w:rPr>
          <w:rFonts w:ascii="Times New Roman" w:hAnsi="Times New Roman" w:cs="Times New Roman"/>
        </w:rPr>
        <w:t>educing dimensionality of nested vectors</w:t>
      </w:r>
    </w:p>
    <w:bookmarkEnd w:id="33"/>
    <w:p w:rsidR="00BE28A3" w:rsidRDefault="004C38C3" w:rsidP="004D3256">
      <w:pPr>
        <w:rPr>
          <w:rFonts w:ascii="Times New Roman" w:hAnsi="Times New Roman"/>
          <w:sz w:val="20"/>
          <w:szCs w:val="20"/>
        </w:rPr>
      </w:pPr>
      <w:r>
        <w:rPr>
          <w:rFonts w:ascii="Times New Roman" w:hAnsi="Times New Roman"/>
          <w:sz w:val="20"/>
          <w:szCs w:val="20"/>
        </w:rPr>
        <w:t xml:space="preserve">A </w:t>
      </w:r>
      <w:r w:rsidR="009C71E5">
        <w:rPr>
          <w:rFonts w:ascii="Times New Roman" w:hAnsi="Times New Roman"/>
          <w:sz w:val="20"/>
          <w:szCs w:val="20"/>
        </w:rPr>
        <w:t xml:space="preserve">nested </w:t>
      </w:r>
      <w:r>
        <w:rPr>
          <w:rFonts w:ascii="Times New Roman" w:hAnsi="Times New Roman"/>
          <w:sz w:val="20"/>
          <w:szCs w:val="20"/>
        </w:rPr>
        <w:t xml:space="preserve">premise vector can be </w:t>
      </w:r>
      <w:r w:rsidR="009C71E5">
        <w:rPr>
          <w:rFonts w:ascii="Times New Roman" w:hAnsi="Times New Roman"/>
          <w:sz w:val="20"/>
          <w:szCs w:val="20"/>
        </w:rPr>
        <w:t>reduced by applying a dyadic logical or mathematical function</w:t>
      </w:r>
      <w:r>
        <w:rPr>
          <w:rFonts w:ascii="Times New Roman" w:hAnsi="Times New Roman"/>
          <w:sz w:val="20"/>
          <w:szCs w:val="20"/>
        </w:rPr>
        <w:t xml:space="preserve"> </w:t>
      </w:r>
      <w:r w:rsidR="009C71E5">
        <w:rPr>
          <w:rFonts w:ascii="Times New Roman" w:hAnsi="Times New Roman"/>
          <w:sz w:val="20"/>
          <w:szCs w:val="20"/>
        </w:rPr>
        <w:t xml:space="preserve">along the elements of its deepest dimension.  For example, if we begin with the </w:t>
      </w:r>
      <w:bookmarkEnd w:id="34"/>
      <w:r w:rsidR="00BE28A3">
        <w:rPr>
          <w:rFonts w:ascii="Times New Roman" w:hAnsi="Times New Roman"/>
          <w:sz w:val="20"/>
          <w:szCs w:val="20"/>
        </w:rPr>
        <w:t xml:space="preserve">vector describing the generators in the example above, it is a </w:t>
      </w:r>
      <w:proofErr w:type="gramStart"/>
      <w:r w:rsidR="00BE28A3">
        <w:rPr>
          <w:rFonts w:ascii="Times New Roman" w:hAnsi="Times New Roman"/>
          <w:sz w:val="20"/>
          <w:szCs w:val="20"/>
        </w:rPr>
        <w:t>PV(</w:t>
      </w:r>
      <w:proofErr w:type="gramEnd"/>
      <w:r w:rsidR="00BE28A3">
        <w:rPr>
          <w:rFonts w:ascii="Times New Roman" w:hAnsi="Times New Roman"/>
          <w:sz w:val="20"/>
          <w:szCs w:val="20"/>
        </w:rPr>
        <w:t xml:space="preserve">1) called Generators: </w:t>
      </w:r>
    </w:p>
    <w:p w:rsidR="00BE28A3" w:rsidRDefault="00BE28A3" w:rsidP="004D3256">
      <w:pPr>
        <w:ind w:firstLine="720"/>
        <w:rPr>
          <w:rFonts w:ascii="Times New Roman" w:hAnsi="Times New Roman"/>
          <w:sz w:val="20"/>
          <w:szCs w:val="20"/>
        </w:rPr>
      </w:pPr>
      <w:bookmarkStart w:id="35" w:name="OLE_LINK7"/>
      <w:r>
        <w:rPr>
          <w:rFonts w:ascii="Times New Roman" w:hAnsi="Times New Roman"/>
          <w:sz w:val="20"/>
          <w:szCs w:val="20"/>
        </w:rPr>
        <w:t>(1</w:t>
      </w:r>
      <w:proofErr w:type="gramStart"/>
      <w:r>
        <w:rPr>
          <w:rFonts w:ascii="Times New Roman" w:hAnsi="Times New Roman"/>
          <w:sz w:val="20"/>
          <w:szCs w:val="20"/>
        </w:rPr>
        <w:t>,1,1,0,0,0,0</w:t>
      </w:r>
      <w:proofErr w:type="gramEnd"/>
      <w:r>
        <w:rPr>
          <w:rFonts w:ascii="Times New Roman" w:hAnsi="Times New Roman"/>
          <w:sz w:val="20"/>
          <w:szCs w:val="20"/>
        </w:rPr>
        <w:t xml:space="preserve">), </w:t>
      </w:r>
    </w:p>
    <w:p w:rsidR="00EA01FD" w:rsidRPr="00EA01FD" w:rsidRDefault="00BE28A3" w:rsidP="004D3256">
      <w:pPr>
        <w:rPr>
          <w:rFonts w:ascii="Times New Roman" w:hAnsi="Times New Roman"/>
          <w:sz w:val="20"/>
          <w:szCs w:val="20"/>
        </w:rPr>
      </w:pPr>
      <w:proofErr w:type="gramStart"/>
      <w:r>
        <w:rPr>
          <w:rFonts w:ascii="Times New Roman" w:hAnsi="Times New Roman"/>
          <w:sz w:val="20"/>
          <w:szCs w:val="20"/>
        </w:rPr>
        <w:t>where</w:t>
      </w:r>
      <w:proofErr w:type="gramEnd"/>
      <w:r>
        <w:rPr>
          <w:rFonts w:ascii="Times New Roman" w:hAnsi="Times New Roman"/>
          <w:sz w:val="20"/>
          <w:szCs w:val="20"/>
        </w:rPr>
        <w:t xml:space="preserve"> the three 1s represent the 3 generators and the four 0s represent the 4 loads.  If we use reduction with </w:t>
      </w:r>
      <w:bookmarkEnd w:id="35"/>
      <w:r>
        <w:rPr>
          <w:rFonts w:ascii="Times New Roman" w:hAnsi="Times New Roman"/>
          <w:sz w:val="20"/>
          <w:szCs w:val="20"/>
        </w:rPr>
        <w:t>the AND logical function along its one and only dimension, we will get:</w:t>
      </w:r>
    </w:p>
    <w:p w:rsidR="00BE28A3" w:rsidRDefault="00BE28A3" w:rsidP="004D3256">
      <w:pPr>
        <w:ind w:firstLine="720"/>
        <w:rPr>
          <w:rFonts w:ascii="Times New Roman" w:hAnsi="Times New Roman"/>
          <w:sz w:val="20"/>
          <w:szCs w:val="20"/>
        </w:rPr>
      </w:pPr>
      <w:bookmarkStart w:id="36" w:name="OLE_LINK8"/>
      <w:r>
        <w:rPr>
          <w:rFonts w:ascii="Times New Roman" w:hAnsi="Times New Roman"/>
          <w:sz w:val="20"/>
          <w:szCs w:val="20"/>
        </w:rPr>
        <w:t xml:space="preserve">(1 AND </w:t>
      </w:r>
      <w:bookmarkEnd w:id="36"/>
      <w:r>
        <w:rPr>
          <w:rFonts w:ascii="Times New Roman" w:hAnsi="Times New Roman"/>
          <w:sz w:val="20"/>
          <w:szCs w:val="20"/>
        </w:rPr>
        <w:t xml:space="preserve">1 AND 1 AND 0 AND 0 AND 0 AND 0), </w:t>
      </w:r>
    </w:p>
    <w:p w:rsidR="00BE28A3" w:rsidRDefault="00BE28A3" w:rsidP="004D3256">
      <w:pPr>
        <w:rPr>
          <w:rFonts w:ascii="Times New Roman" w:hAnsi="Times New Roman"/>
          <w:sz w:val="20"/>
          <w:szCs w:val="20"/>
        </w:rPr>
      </w:pPr>
      <w:proofErr w:type="gramStart"/>
      <w:r>
        <w:rPr>
          <w:rFonts w:ascii="Times New Roman" w:hAnsi="Times New Roman"/>
          <w:sz w:val="20"/>
          <w:szCs w:val="20"/>
        </w:rPr>
        <w:lastRenderedPageBreak/>
        <w:t>which</w:t>
      </w:r>
      <w:proofErr w:type="gramEnd"/>
      <w:r>
        <w:rPr>
          <w:rFonts w:ascii="Times New Roman" w:hAnsi="Times New Roman"/>
          <w:sz w:val="20"/>
          <w:szCs w:val="20"/>
        </w:rPr>
        <w:t xml:space="preserve"> results in a False.  Note that 1s represent True and 0s represent False here.  The meaning of this reduction in this example is to ask the question, “Are all of the devices generators?”  In this case there are 3 generators and 4 loads, so the answer is No.  </w:t>
      </w:r>
    </w:p>
    <w:p w:rsidR="00BE28A3" w:rsidRDefault="00BE28A3" w:rsidP="004D3256">
      <w:pPr>
        <w:rPr>
          <w:rFonts w:ascii="Times New Roman" w:hAnsi="Times New Roman"/>
          <w:sz w:val="20"/>
          <w:szCs w:val="20"/>
        </w:rPr>
      </w:pPr>
    </w:p>
    <w:p w:rsidR="00BE28A3" w:rsidRDefault="00BE28A3" w:rsidP="004D3256">
      <w:pPr>
        <w:rPr>
          <w:rFonts w:ascii="Times New Roman" w:hAnsi="Times New Roman"/>
          <w:sz w:val="20"/>
          <w:szCs w:val="20"/>
        </w:rPr>
      </w:pPr>
      <w:r>
        <w:rPr>
          <w:rFonts w:ascii="Times New Roman" w:hAnsi="Times New Roman"/>
          <w:sz w:val="20"/>
          <w:szCs w:val="20"/>
        </w:rPr>
        <w:t>The syntax for PV reduction is</w:t>
      </w:r>
    </w:p>
    <w:p w:rsidR="00EA01FD" w:rsidRPr="009C71E5" w:rsidRDefault="00EA01FD" w:rsidP="004D3256">
      <w:pPr>
        <w:rPr>
          <w:rFonts w:ascii="Times New Roman" w:hAnsi="Times New Roman"/>
          <w:color w:val="C00000"/>
          <w:sz w:val="20"/>
          <w:szCs w:val="20"/>
        </w:rPr>
      </w:pPr>
      <w:r w:rsidRPr="009C71E5">
        <w:rPr>
          <w:rFonts w:ascii="Times New Roman" w:hAnsi="Times New Roman"/>
          <w:color w:val="C00000"/>
          <w:sz w:val="20"/>
          <w:szCs w:val="20"/>
        </w:rPr>
        <w:t>&lt;premise-rule-reduction</w:t>
      </w:r>
      <w:proofErr w:type="gramStart"/>
      <w:r w:rsidR="009C71E5">
        <w:rPr>
          <w:rFonts w:ascii="Times New Roman" w:hAnsi="Times New Roman"/>
          <w:color w:val="C00000"/>
          <w:sz w:val="20"/>
          <w:szCs w:val="20"/>
        </w:rPr>
        <w:t>&gt; :</w:t>
      </w:r>
      <w:proofErr w:type="gramEnd"/>
      <w:r w:rsidR="009C71E5">
        <w:rPr>
          <w:rFonts w:ascii="Times New Roman" w:hAnsi="Times New Roman"/>
          <w:color w:val="C00000"/>
          <w:sz w:val="20"/>
          <w:szCs w:val="20"/>
        </w:rPr>
        <w:t>:=</w:t>
      </w:r>
      <w:r w:rsidR="009C71E5">
        <w:rPr>
          <w:rFonts w:ascii="Times New Roman" w:hAnsi="Times New Roman"/>
          <w:color w:val="C00000"/>
          <w:sz w:val="20"/>
          <w:szCs w:val="20"/>
        </w:rPr>
        <w:tab/>
      </w:r>
      <w:r w:rsidRPr="009C71E5">
        <w:rPr>
          <w:rFonts w:ascii="Times New Roman" w:hAnsi="Times New Roman"/>
          <w:color w:val="C00000"/>
          <w:sz w:val="20"/>
          <w:szCs w:val="20"/>
        </w:rPr>
        <w:t>&lt;pr-reduce-logic-8&gt;</w:t>
      </w:r>
    </w:p>
    <w:p w:rsidR="00EA01FD" w:rsidRPr="009C71E5" w:rsidRDefault="00EA01FD" w:rsidP="004D3256">
      <w:pPr>
        <w:rPr>
          <w:rFonts w:ascii="Times New Roman" w:hAnsi="Times New Roman"/>
          <w:color w:val="C00000"/>
          <w:sz w:val="20"/>
          <w:szCs w:val="20"/>
        </w:rPr>
      </w:pPr>
      <w:r w:rsidRPr="009C71E5">
        <w:rPr>
          <w:rFonts w:ascii="Times New Roman" w:hAnsi="Times New Roman"/>
          <w:color w:val="C00000"/>
          <w:sz w:val="20"/>
          <w:szCs w:val="20"/>
        </w:rPr>
        <w:t>&lt;pr-reduce-logic-8</w:t>
      </w:r>
      <w:proofErr w:type="gramStart"/>
      <w:r w:rsidRPr="009C71E5">
        <w:rPr>
          <w:rFonts w:ascii="Times New Roman" w:hAnsi="Times New Roman"/>
          <w:color w:val="C00000"/>
          <w:sz w:val="20"/>
          <w:szCs w:val="20"/>
        </w:rPr>
        <w:t>&gt; :</w:t>
      </w:r>
      <w:proofErr w:type="gramEnd"/>
      <w:r w:rsidRPr="009C71E5">
        <w:rPr>
          <w:rFonts w:ascii="Times New Roman" w:hAnsi="Times New Roman"/>
          <w:color w:val="C00000"/>
          <w:sz w:val="20"/>
          <w:szCs w:val="20"/>
        </w:rPr>
        <w:t xml:space="preserve">:= </w:t>
      </w:r>
      <w:r w:rsidRPr="009C71E5">
        <w:rPr>
          <w:rFonts w:ascii="Times New Roman" w:hAnsi="Times New Roman"/>
          <w:color w:val="C00000"/>
          <w:sz w:val="20"/>
          <w:szCs w:val="20"/>
        </w:rPr>
        <w:tab/>
      </w:r>
      <w:r w:rsidRPr="009C71E5">
        <w:rPr>
          <w:rFonts w:ascii="Times New Roman" w:hAnsi="Times New Roman"/>
          <w:color w:val="C00000"/>
          <w:sz w:val="20"/>
          <w:szCs w:val="20"/>
        </w:rPr>
        <w:tab/>
        <w:t>&lt;id-act-</w:t>
      </w:r>
      <w:proofErr w:type="spellStart"/>
      <w:r w:rsidRPr="009C71E5">
        <w:rPr>
          <w:rFonts w:ascii="Times New Roman" w:hAnsi="Times New Roman"/>
          <w:color w:val="C00000"/>
          <w:sz w:val="20"/>
          <w:szCs w:val="20"/>
        </w:rPr>
        <w:t>defpr</w:t>
      </w:r>
      <w:proofErr w:type="spellEnd"/>
      <w:r w:rsidRPr="009C71E5">
        <w:rPr>
          <w:rFonts w:ascii="Times New Roman" w:hAnsi="Times New Roman"/>
          <w:color w:val="C00000"/>
          <w:sz w:val="20"/>
          <w:szCs w:val="20"/>
        </w:rPr>
        <w:t>-name&gt; &lt;</w:t>
      </w:r>
      <w:proofErr w:type="spellStart"/>
      <w:r w:rsidRPr="009C71E5">
        <w:rPr>
          <w:rFonts w:ascii="Times New Roman" w:hAnsi="Times New Roman"/>
          <w:color w:val="C00000"/>
          <w:sz w:val="20"/>
          <w:szCs w:val="20"/>
        </w:rPr>
        <w:t>pv-pvname</w:t>
      </w:r>
      <w:proofErr w:type="spellEnd"/>
      <w:r w:rsidRPr="009C71E5">
        <w:rPr>
          <w:rFonts w:ascii="Times New Roman" w:hAnsi="Times New Roman"/>
          <w:color w:val="C00000"/>
          <w:sz w:val="20"/>
          <w:szCs w:val="20"/>
        </w:rPr>
        <w:t xml:space="preserve">&gt; "Reduce" &lt;logic2&gt; &lt;target-depth&gt; </w:t>
      </w:r>
    </w:p>
    <w:p w:rsidR="009C71E5" w:rsidRDefault="009C71E5" w:rsidP="004D3256">
      <w:pPr>
        <w:rPr>
          <w:rFonts w:ascii="Times New Roman" w:hAnsi="Times New Roman"/>
          <w:sz w:val="20"/>
          <w:szCs w:val="20"/>
        </w:rPr>
      </w:pPr>
    </w:p>
    <w:p w:rsidR="00BE28A3" w:rsidRDefault="00BE28A3" w:rsidP="004D3256">
      <w:pPr>
        <w:rPr>
          <w:rFonts w:ascii="Times New Roman" w:hAnsi="Times New Roman"/>
          <w:sz w:val="20"/>
          <w:szCs w:val="20"/>
        </w:rPr>
      </w:pPr>
      <w:proofErr w:type="gramStart"/>
      <w:r>
        <w:rPr>
          <w:rFonts w:ascii="Times New Roman" w:hAnsi="Times New Roman"/>
          <w:sz w:val="20"/>
          <w:szCs w:val="20"/>
        </w:rPr>
        <w:t>where</w:t>
      </w:r>
      <w:proofErr w:type="gramEnd"/>
      <w:r>
        <w:rPr>
          <w:rFonts w:ascii="Times New Roman" w:hAnsi="Times New Roman"/>
          <w:sz w:val="20"/>
          <w:szCs w:val="20"/>
        </w:rPr>
        <w:t xml:space="preserve"> the following non-terminals are defined:</w:t>
      </w:r>
    </w:p>
    <w:p w:rsidR="00BE28A3" w:rsidRPr="00BE28A3" w:rsidRDefault="00BE28A3" w:rsidP="004D3256">
      <w:pPr>
        <w:rPr>
          <w:rFonts w:ascii="Times New Roman" w:hAnsi="Times New Roman"/>
          <w:color w:val="C00000"/>
          <w:sz w:val="20"/>
          <w:szCs w:val="20"/>
        </w:rPr>
      </w:pPr>
      <w:bookmarkStart w:id="37" w:name="OLE_LINK24"/>
      <w:r w:rsidRPr="00BE28A3">
        <w:rPr>
          <w:rFonts w:ascii="Times New Roman" w:hAnsi="Times New Roman"/>
          <w:color w:val="C00000"/>
          <w:sz w:val="20"/>
          <w:szCs w:val="20"/>
        </w:rPr>
        <w:t>&lt;logic2</w:t>
      </w:r>
      <w:proofErr w:type="gramStart"/>
      <w:r w:rsidRPr="00BE28A3">
        <w:rPr>
          <w:rFonts w:ascii="Times New Roman" w:hAnsi="Times New Roman"/>
          <w:color w:val="C00000"/>
          <w:sz w:val="20"/>
          <w:szCs w:val="20"/>
        </w:rPr>
        <w:t>&gt; :</w:t>
      </w:r>
      <w:proofErr w:type="gramEnd"/>
      <w:r w:rsidRPr="00BE28A3">
        <w:rPr>
          <w:rFonts w:ascii="Times New Roman" w:hAnsi="Times New Roman"/>
          <w:color w:val="C00000"/>
          <w:sz w:val="20"/>
          <w:szCs w:val="20"/>
        </w:rPr>
        <w:t>:=</w:t>
      </w:r>
      <w:r w:rsidRPr="00BE28A3">
        <w:rPr>
          <w:rFonts w:ascii="Times New Roman" w:hAnsi="Times New Roman"/>
          <w:color w:val="C00000"/>
          <w:sz w:val="20"/>
          <w:szCs w:val="20"/>
        </w:rPr>
        <w:tab/>
      </w:r>
      <w:r w:rsidRPr="00BE28A3">
        <w:rPr>
          <w:rFonts w:ascii="Times New Roman" w:hAnsi="Times New Roman"/>
          <w:color w:val="C00000"/>
          <w:sz w:val="20"/>
          <w:szCs w:val="20"/>
        </w:rPr>
        <w:tab/>
      </w:r>
      <w:r w:rsidRPr="00BE28A3">
        <w:rPr>
          <w:rFonts w:ascii="Times New Roman" w:hAnsi="Times New Roman"/>
          <w:color w:val="C00000"/>
          <w:sz w:val="20"/>
          <w:szCs w:val="20"/>
        </w:rPr>
        <w:tab/>
        <w:t>"AND" | "OR" | "NAND" | "NOR" | "IF/THEN"</w:t>
      </w:r>
    </w:p>
    <w:bookmarkEnd w:id="37"/>
    <w:p w:rsidR="00BE28A3" w:rsidRPr="00BE28A3" w:rsidRDefault="00BE28A3" w:rsidP="004D3256">
      <w:pPr>
        <w:rPr>
          <w:rFonts w:ascii="Times New Roman" w:hAnsi="Times New Roman"/>
          <w:color w:val="C00000"/>
          <w:sz w:val="20"/>
          <w:szCs w:val="20"/>
        </w:rPr>
      </w:pPr>
      <w:r w:rsidRPr="00BE28A3">
        <w:rPr>
          <w:rFonts w:ascii="Times New Roman" w:hAnsi="Times New Roman"/>
          <w:color w:val="C00000"/>
          <w:sz w:val="20"/>
          <w:szCs w:val="20"/>
        </w:rPr>
        <w:t>&lt;target-depth</w:t>
      </w:r>
      <w:proofErr w:type="gramStart"/>
      <w:r w:rsidRPr="00BE28A3">
        <w:rPr>
          <w:rFonts w:ascii="Times New Roman" w:hAnsi="Times New Roman"/>
          <w:color w:val="C00000"/>
          <w:sz w:val="20"/>
          <w:szCs w:val="20"/>
        </w:rPr>
        <w:t>&gt; :</w:t>
      </w:r>
      <w:proofErr w:type="gramEnd"/>
      <w:r w:rsidRPr="00BE28A3">
        <w:rPr>
          <w:rFonts w:ascii="Times New Roman" w:hAnsi="Times New Roman"/>
          <w:color w:val="C00000"/>
          <w:sz w:val="20"/>
          <w:szCs w:val="20"/>
        </w:rPr>
        <w:t>:=</w:t>
      </w:r>
      <w:r w:rsidRPr="00BE28A3">
        <w:rPr>
          <w:rFonts w:ascii="Times New Roman" w:hAnsi="Times New Roman"/>
          <w:color w:val="C00000"/>
          <w:sz w:val="20"/>
          <w:szCs w:val="20"/>
        </w:rPr>
        <w:tab/>
      </w:r>
      <w:r w:rsidRPr="00BE28A3">
        <w:rPr>
          <w:rFonts w:ascii="Times New Roman" w:hAnsi="Times New Roman"/>
          <w:color w:val="C00000"/>
          <w:sz w:val="20"/>
          <w:szCs w:val="20"/>
        </w:rPr>
        <w:tab/>
      </w:r>
      <w:r w:rsidRPr="00BE28A3">
        <w:rPr>
          <w:rFonts w:ascii="Times New Roman" w:hAnsi="Times New Roman"/>
          <w:color w:val="4F81BD" w:themeColor="accent1"/>
          <w:sz w:val="20"/>
          <w:szCs w:val="20"/>
        </w:rPr>
        <w:t>&lt;non-negative-integer&gt;</w:t>
      </w:r>
    </w:p>
    <w:p w:rsidR="002D6213" w:rsidRDefault="002D6213" w:rsidP="004D3256">
      <w:pPr>
        <w:rPr>
          <w:rFonts w:ascii="Times New Roman" w:hAnsi="Times New Roman"/>
          <w:sz w:val="20"/>
          <w:szCs w:val="20"/>
        </w:rPr>
      </w:pPr>
    </w:p>
    <w:p w:rsidR="00BE28A3" w:rsidRDefault="00BE28A3" w:rsidP="004D3256">
      <w:pPr>
        <w:rPr>
          <w:rFonts w:ascii="Times New Roman" w:hAnsi="Times New Roman"/>
          <w:sz w:val="20"/>
          <w:szCs w:val="20"/>
        </w:rPr>
      </w:pPr>
      <w:r>
        <w:rPr>
          <w:rFonts w:ascii="Times New Roman" w:hAnsi="Times New Roman"/>
          <w:sz w:val="20"/>
          <w:szCs w:val="20"/>
        </w:rPr>
        <w:t>Target depth provides a degree of control to the</w:t>
      </w:r>
      <w:r w:rsidR="00296AC2">
        <w:rPr>
          <w:rFonts w:ascii="Times New Roman" w:hAnsi="Times New Roman"/>
          <w:sz w:val="20"/>
          <w:szCs w:val="20"/>
        </w:rPr>
        <w:t xml:space="preserve"> user, since </w:t>
      </w:r>
      <w:proofErr w:type="spellStart"/>
      <w:r w:rsidR="00296AC2">
        <w:rPr>
          <w:rFonts w:ascii="Times New Roman" w:hAnsi="Times New Roman"/>
          <w:sz w:val="20"/>
          <w:szCs w:val="20"/>
        </w:rPr>
        <w:t>reachout</w:t>
      </w:r>
      <w:proofErr w:type="spellEnd"/>
      <w:r w:rsidR="00296AC2">
        <w:rPr>
          <w:rFonts w:ascii="Times New Roman" w:hAnsi="Times New Roman"/>
          <w:sz w:val="20"/>
          <w:szCs w:val="20"/>
        </w:rPr>
        <w:t xml:space="preserve"> doesn’t always add a new dimension.  For example, if we had constructed the </w:t>
      </w:r>
      <w:proofErr w:type="gramStart"/>
      <w:r w:rsidR="00296AC2">
        <w:rPr>
          <w:rFonts w:ascii="Times New Roman" w:hAnsi="Times New Roman"/>
          <w:sz w:val="20"/>
          <w:szCs w:val="20"/>
        </w:rPr>
        <w:t>PV(</w:t>
      </w:r>
      <w:proofErr w:type="gramEnd"/>
      <w:r w:rsidR="00296AC2">
        <w:rPr>
          <w:rFonts w:ascii="Times New Roman" w:hAnsi="Times New Roman"/>
          <w:sz w:val="20"/>
          <w:szCs w:val="20"/>
        </w:rPr>
        <w:t xml:space="preserve">1): </w:t>
      </w:r>
      <w:proofErr w:type="spellStart"/>
      <w:r w:rsidR="00296AC2">
        <w:rPr>
          <w:rFonts w:ascii="Times New Roman" w:hAnsi="Times New Roman"/>
          <w:sz w:val="20"/>
          <w:szCs w:val="20"/>
        </w:rPr>
        <w:t>Interim_Result</w:t>
      </w:r>
      <w:proofErr w:type="spellEnd"/>
      <w:r w:rsidR="00296AC2">
        <w:rPr>
          <w:rFonts w:ascii="Times New Roman" w:hAnsi="Times New Roman"/>
          <w:sz w:val="20"/>
          <w:szCs w:val="20"/>
        </w:rPr>
        <w:t>, it might have the following content for certain but not all partial architectures:</w:t>
      </w:r>
    </w:p>
    <w:p w:rsidR="00296AC2" w:rsidRDefault="00296AC2" w:rsidP="004D3256">
      <w:pPr>
        <w:rPr>
          <w:rFonts w:ascii="Times New Roman" w:hAnsi="Times New Roman"/>
          <w:sz w:val="20"/>
          <w:szCs w:val="20"/>
        </w:rPr>
      </w:pPr>
      <w:r>
        <w:rPr>
          <w:rFonts w:ascii="Times New Roman" w:hAnsi="Times New Roman"/>
          <w:sz w:val="20"/>
          <w:szCs w:val="20"/>
        </w:rPr>
        <w:tab/>
        <w:t>(0</w:t>
      </w:r>
      <w:proofErr w:type="gramStart"/>
      <w:r>
        <w:rPr>
          <w:rFonts w:ascii="Times New Roman" w:hAnsi="Times New Roman"/>
          <w:sz w:val="20"/>
          <w:szCs w:val="20"/>
        </w:rPr>
        <w:t>,0,0,0,0,0,0</w:t>
      </w:r>
      <w:proofErr w:type="gramEnd"/>
      <w:r>
        <w:rPr>
          <w:rFonts w:ascii="Times New Roman" w:hAnsi="Times New Roman"/>
          <w:sz w:val="20"/>
          <w:szCs w:val="20"/>
        </w:rPr>
        <w:t>)</w:t>
      </w:r>
    </w:p>
    <w:p w:rsidR="00296AC2" w:rsidRDefault="00296AC2" w:rsidP="004D3256">
      <w:pPr>
        <w:rPr>
          <w:rFonts w:ascii="Times New Roman" w:hAnsi="Times New Roman"/>
          <w:sz w:val="20"/>
          <w:szCs w:val="20"/>
        </w:rPr>
      </w:pPr>
      <w:r>
        <w:rPr>
          <w:rFonts w:ascii="Times New Roman" w:hAnsi="Times New Roman"/>
          <w:sz w:val="20"/>
          <w:szCs w:val="20"/>
        </w:rPr>
        <w:t xml:space="preserve">and if we applied </w:t>
      </w:r>
      <w:proofErr w:type="spellStart"/>
      <w:r>
        <w:rPr>
          <w:rFonts w:ascii="Times New Roman" w:hAnsi="Times New Roman"/>
          <w:sz w:val="20"/>
          <w:szCs w:val="20"/>
        </w:rPr>
        <w:t>reachout</w:t>
      </w:r>
      <w:proofErr w:type="spellEnd"/>
      <w:r>
        <w:rPr>
          <w:rFonts w:ascii="Times New Roman" w:hAnsi="Times New Roman"/>
          <w:sz w:val="20"/>
          <w:szCs w:val="20"/>
        </w:rPr>
        <w:t xml:space="preserve"> to it, we would get the same exact PV(1) as the result, though in general, we’d expect </w:t>
      </w:r>
      <w:proofErr w:type="spellStart"/>
      <w:r>
        <w:rPr>
          <w:rFonts w:ascii="Times New Roman" w:hAnsi="Times New Roman"/>
          <w:sz w:val="20"/>
          <w:szCs w:val="20"/>
        </w:rPr>
        <w:t>reachout</w:t>
      </w:r>
      <w:proofErr w:type="spellEnd"/>
      <w:r>
        <w:rPr>
          <w:rFonts w:ascii="Times New Roman" w:hAnsi="Times New Roman"/>
          <w:sz w:val="20"/>
          <w:szCs w:val="20"/>
        </w:rPr>
        <w:t xml:space="preserve"> from a PV(1) to produce a PV(2).  This situation-dependent uncertainty is why the target depth construct is provided, to introduce certainty back into the reduction operation.  The user specifies the target depth that he intends to reduce down to.  If the PV is already at that dimensionality, no action is taken (as in the case of the </w:t>
      </w:r>
      <w:proofErr w:type="spellStart"/>
      <w:r>
        <w:rPr>
          <w:rFonts w:ascii="Times New Roman" w:hAnsi="Times New Roman"/>
          <w:sz w:val="20"/>
          <w:szCs w:val="20"/>
        </w:rPr>
        <w:t>reachout</w:t>
      </w:r>
      <w:proofErr w:type="spellEnd"/>
      <w:r>
        <w:rPr>
          <w:rFonts w:ascii="Times New Roman" w:hAnsi="Times New Roman"/>
          <w:sz w:val="20"/>
          <w:szCs w:val="20"/>
        </w:rPr>
        <w:t xml:space="preserve"> from </w:t>
      </w:r>
      <w:proofErr w:type="spellStart"/>
      <w:r>
        <w:rPr>
          <w:rFonts w:ascii="Times New Roman" w:hAnsi="Times New Roman"/>
          <w:sz w:val="20"/>
          <w:szCs w:val="20"/>
        </w:rPr>
        <w:t>Interim_Result</w:t>
      </w:r>
      <w:proofErr w:type="spellEnd"/>
      <w:r>
        <w:rPr>
          <w:rFonts w:ascii="Times New Roman" w:hAnsi="Times New Roman"/>
          <w:sz w:val="20"/>
          <w:szCs w:val="20"/>
        </w:rPr>
        <w:t>, above).  If the PV is at a higher dimensionality, the reduction is applied as many times as is necessary, each time at the deepest level, until the target depth is reached.</w:t>
      </w:r>
    </w:p>
    <w:p w:rsidR="00931368" w:rsidRDefault="00931368" w:rsidP="004D3256">
      <w:pPr>
        <w:rPr>
          <w:rFonts w:ascii="Times New Roman" w:hAnsi="Times New Roman"/>
          <w:sz w:val="20"/>
          <w:szCs w:val="20"/>
        </w:rPr>
      </w:pPr>
    </w:p>
    <w:p w:rsidR="004D3256" w:rsidRDefault="004D3256" w:rsidP="008508D9">
      <w:pPr>
        <w:pStyle w:val="Heading3"/>
        <w:rPr>
          <w:rFonts w:ascii="Times New Roman" w:hAnsi="Times New Roman" w:cs="Times New Roman"/>
        </w:rPr>
      </w:pPr>
      <w:bookmarkStart w:id="38" w:name="OLE_LINK26"/>
      <w:bookmarkStart w:id="39" w:name="OLE_LINK69"/>
      <w:r w:rsidRPr="004D3256">
        <w:rPr>
          <w:rFonts w:ascii="Times New Roman" w:hAnsi="Times New Roman" w:cs="Times New Roman"/>
        </w:rPr>
        <w:t>Filtering a premise bas</w:t>
      </w:r>
      <w:r>
        <w:rPr>
          <w:rFonts w:ascii="Times New Roman" w:hAnsi="Times New Roman" w:cs="Times New Roman"/>
        </w:rPr>
        <w:t>ed on corresponding information</w:t>
      </w:r>
    </w:p>
    <w:bookmarkEnd w:id="38"/>
    <w:p w:rsidR="009C71E5" w:rsidRDefault="009C71E5" w:rsidP="008508D9">
      <w:pPr>
        <w:rPr>
          <w:rFonts w:ascii="Times New Roman" w:hAnsi="Times New Roman"/>
          <w:sz w:val="20"/>
          <w:szCs w:val="20"/>
        </w:rPr>
      </w:pPr>
      <w:r>
        <w:rPr>
          <w:rFonts w:ascii="Times New Roman" w:hAnsi="Times New Roman"/>
          <w:sz w:val="20"/>
          <w:szCs w:val="20"/>
        </w:rPr>
        <w:t xml:space="preserve">A premise vector can be filtered, at its deepest level, by checking a specific condition.  </w:t>
      </w:r>
    </w:p>
    <w:p w:rsidR="0074530D" w:rsidRDefault="004C38C3" w:rsidP="008508D9">
      <w:pPr>
        <w:rPr>
          <w:rFonts w:ascii="Times New Roman" w:hAnsi="Times New Roman"/>
          <w:color w:val="C00000"/>
          <w:sz w:val="20"/>
          <w:szCs w:val="20"/>
        </w:rPr>
      </w:pPr>
      <w:r w:rsidRPr="0074530D">
        <w:rPr>
          <w:rFonts w:ascii="Times New Roman" w:hAnsi="Times New Roman"/>
          <w:color w:val="C00000"/>
          <w:sz w:val="20"/>
          <w:szCs w:val="20"/>
        </w:rPr>
        <w:t>&lt;premise-rule-filters</w:t>
      </w:r>
      <w:proofErr w:type="gramStart"/>
      <w:r w:rsidRPr="0074530D">
        <w:rPr>
          <w:rFonts w:ascii="Times New Roman" w:hAnsi="Times New Roman"/>
          <w:color w:val="C00000"/>
          <w:sz w:val="20"/>
          <w:szCs w:val="20"/>
        </w:rPr>
        <w:t>&gt; :</w:t>
      </w:r>
      <w:proofErr w:type="gramEnd"/>
      <w:r w:rsidRPr="0074530D">
        <w:rPr>
          <w:rFonts w:ascii="Times New Roman" w:hAnsi="Times New Roman"/>
          <w:color w:val="C00000"/>
          <w:sz w:val="20"/>
          <w:szCs w:val="20"/>
        </w:rPr>
        <w:t>:=</w:t>
      </w:r>
      <w:r w:rsidRPr="0074530D">
        <w:rPr>
          <w:rFonts w:ascii="Times New Roman" w:hAnsi="Times New Roman"/>
          <w:color w:val="C00000"/>
          <w:sz w:val="20"/>
          <w:szCs w:val="20"/>
        </w:rPr>
        <w:tab/>
      </w:r>
      <w:r w:rsidR="001E606E">
        <w:rPr>
          <w:rFonts w:ascii="Times New Roman" w:hAnsi="Times New Roman"/>
          <w:color w:val="C00000"/>
          <w:sz w:val="20"/>
          <w:szCs w:val="20"/>
        </w:rPr>
        <w:tab/>
      </w:r>
      <w:r w:rsidRPr="0074530D">
        <w:rPr>
          <w:rFonts w:ascii="Times New Roman" w:hAnsi="Times New Roman"/>
          <w:color w:val="C00000"/>
          <w:sz w:val="20"/>
          <w:szCs w:val="20"/>
        </w:rPr>
        <w:t xml:space="preserve">&lt;pr-filter-dfname-1&gt; | &lt;pr-filter-dfblkname-2&gt; </w:t>
      </w:r>
    </w:p>
    <w:p w:rsidR="004C38C3" w:rsidRPr="0074530D" w:rsidRDefault="0074530D" w:rsidP="008508D9">
      <w:pPr>
        <w:ind w:left="1440" w:firstLine="720"/>
        <w:rPr>
          <w:rFonts w:ascii="Times New Roman" w:hAnsi="Times New Roman"/>
          <w:color w:val="C00000"/>
          <w:sz w:val="20"/>
          <w:szCs w:val="20"/>
        </w:rPr>
      </w:pPr>
      <w:r>
        <w:rPr>
          <w:rFonts w:ascii="Times New Roman" w:hAnsi="Times New Roman"/>
          <w:color w:val="C00000"/>
          <w:sz w:val="20"/>
          <w:szCs w:val="20"/>
        </w:rPr>
        <w:t xml:space="preserve">            </w:t>
      </w:r>
      <w:r w:rsidR="001E606E">
        <w:rPr>
          <w:rFonts w:ascii="Times New Roman" w:hAnsi="Times New Roman"/>
          <w:color w:val="C00000"/>
          <w:sz w:val="20"/>
          <w:szCs w:val="20"/>
        </w:rPr>
        <w:t xml:space="preserve"> </w:t>
      </w:r>
      <w:r w:rsidR="004C38C3" w:rsidRPr="0074530D">
        <w:rPr>
          <w:rFonts w:ascii="Times New Roman" w:hAnsi="Times New Roman"/>
          <w:color w:val="C00000"/>
          <w:sz w:val="20"/>
          <w:szCs w:val="20"/>
        </w:rPr>
        <w:t>| &lt;pr-filter-dfgrpname-3a&gt; | &lt;pr-filter-dfparvar-ineq-q-3&gt;</w:t>
      </w:r>
    </w:p>
    <w:p w:rsidR="004C38C3" w:rsidRDefault="0074530D" w:rsidP="008508D9">
      <w:pPr>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 xml:space="preserve">      </w:t>
      </w:r>
      <w:r w:rsidR="004C38C3" w:rsidRPr="0074530D">
        <w:rPr>
          <w:rFonts w:ascii="Times New Roman" w:hAnsi="Times New Roman"/>
          <w:color w:val="C00000"/>
          <w:sz w:val="20"/>
          <w:szCs w:val="20"/>
        </w:rPr>
        <w:t xml:space="preserve">      </w:t>
      </w:r>
      <w:r w:rsidR="001E606E">
        <w:rPr>
          <w:rFonts w:ascii="Times New Roman" w:hAnsi="Times New Roman"/>
          <w:color w:val="C00000"/>
          <w:sz w:val="20"/>
          <w:szCs w:val="20"/>
        </w:rPr>
        <w:t xml:space="preserve"> </w:t>
      </w:r>
      <w:r w:rsidR="004C38C3" w:rsidRPr="0074530D">
        <w:rPr>
          <w:rFonts w:ascii="Times New Roman" w:hAnsi="Times New Roman"/>
          <w:color w:val="C00000"/>
          <w:sz w:val="20"/>
          <w:szCs w:val="20"/>
        </w:rPr>
        <w:t>| &lt;pr-filter-dfparvars-ineq-4&gt; | &lt;pr-filter-logic-5&gt;</w:t>
      </w:r>
    </w:p>
    <w:p w:rsidR="00931368" w:rsidRPr="0074530D" w:rsidRDefault="00931368" w:rsidP="008508D9">
      <w:pPr>
        <w:rPr>
          <w:rFonts w:ascii="Times New Roman" w:hAnsi="Times New Roman"/>
          <w:color w:val="C00000"/>
          <w:sz w:val="20"/>
          <w:szCs w:val="20"/>
        </w:rPr>
      </w:pPr>
    </w:p>
    <w:p w:rsidR="00931368" w:rsidRPr="00931368" w:rsidRDefault="00931368" w:rsidP="00931368">
      <w:pPr>
        <w:pStyle w:val="Heading4"/>
        <w:rPr>
          <w:rFonts w:ascii="Times New Roman" w:hAnsi="Times New Roman" w:cs="Times New Roman"/>
          <w:sz w:val="24"/>
        </w:rPr>
      </w:pPr>
      <w:bookmarkStart w:id="40" w:name="OLE_LINK61"/>
      <w:r w:rsidRPr="00931368">
        <w:rPr>
          <w:rFonts w:ascii="Times New Roman" w:hAnsi="Times New Roman" w:cs="Times New Roman"/>
          <w:sz w:val="24"/>
        </w:rPr>
        <w:t>Filtering</w:t>
      </w:r>
      <w:r>
        <w:rPr>
          <w:rFonts w:ascii="Times New Roman" w:hAnsi="Times New Roman" w:cs="Times New Roman"/>
          <w:sz w:val="24"/>
        </w:rPr>
        <w:t xml:space="preserve"> by Device/Flow Type Name</w:t>
      </w:r>
    </w:p>
    <w:bookmarkEnd w:id="40"/>
    <w:p w:rsidR="0074530D" w:rsidRDefault="001E606E" w:rsidP="008508D9">
      <w:pPr>
        <w:rPr>
          <w:rFonts w:ascii="Times New Roman" w:hAnsi="Times New Roman"/>
          <w:sz w:val="20"/>
          <w:szCs w:val="20"/>
        </w:rPr>
      </w:pPr>
      <w:r>
        <w:rPr>
          <w:rFonts w:ascii="Times New Roman" w:hAnsi="Times New Roman"/>
          <w:sz w:val="20"/>
          <w:szCs w:val="20"/>
        </w:rPr>
        <w:t xml:space="preserve">A premise vector representing, at its deepest level, the device/flow instances in a partial architecture can be filtered by specifying a </w:t>
      </w:r>
      <w:r w:rsidRPr="00A54147">
        <w:rPr>
          <w:rFonts w:ascii="Times New Roman" w:hAnsi="Times New Roman"/>
          <w:b/>
          <w:sz w:val="20"/>
          <w:szCs w:val="20"/>
        </w:rPr>
        <w:t>device/flow type name</w:t>
      </w:r>
      <w:r>
        <w:rPr>
          <w:rFonts w:ascii="Times New Roman" w:hAnsi="Times New Roman"/>
          <w:sz w:val="20"/>
          <w:szCs w:val="20"/>
        </w:rPr>
        <w:t>; the resulting premise vector</w:t>
      </w:r>
      <w:r w:rsidR="00BA3825">
        <w:rPr>
          <w:rFonts w:ascii="Times New Roman" w:hAnsi="Times New Roman"/>
          <w:sz w:val="20"/>
          <w:szCs w:val="20"/>
        </w:rPr>
        <w:t>’s deepest-level</w:t>
      </w:r>
      <w:r>
        <w:rPr>
          <w:rFonts w:ascii="Times New Roman" w:hAnsi="Times New Roman"/>
          <w:sz w:val="20"/>
          <w:szCs w:val="20"/>
        </w:rPr>
        <w:t xml:space="preserve"> terms will be </w:t>
      </w:r>
      <w:r w:rsidRPr="001E606E">
        <w:rPr>
          <w:rFonts w:ascii="Times New Roman" w:hAnsi="Times New Roman"/>
          <w:sz w:val="20"/>
          <w:szCs w:val="20"/>
        </w:rPr>
        <w:t>unchanged from the original premise vector’s terms</w:t>
      </w:r>
      <w:r>
        <w:rPr>
          <w:rFonts w:ascii="Times New Roman" w:hAnsi="Times New Roman"/>
          <w:sz w:val="20"/>
          <w:szCs w:val="20"/>
        </w:rPr>
        <w:t xml:space="preserve"> for terms that correspond to device/flow instances with that name</w:t>
      </w:r>
      <w:r w:rsidR="00BA3825">
        <w:rPr>
          <w:rFonts w:ascii="Times New Roman" w:hAnsi="Times New Roman"/>
          <w:sz w:val="20"/>
          <w:szCs w:val="20"/>
        </w:rPr>
        <w:t>, and set to false (0) otherwise</w:t>
      </w:r>
      <w:r>
        <w:rPr>
          <w:rFonts w:ascii="Times New Roman" w:hAnsi="Times New Roman"/>
          <w:sz w:val="20"/>
          <w:szCs w:val="20"/>
        </w:rPr>
        <w:t>.</w:t>
      </w:r>
    </w:p>
    <w:p w:rsidR="004C38C3" w:rsidRPr="001E606E" w:rsidRDefault="004C38C3" w:rsidP="008508D9">
      <w:pPr>
        <w:rPr>
          <w:rFonts w:ascii="Times New Roman" w:hAnsi="Times New Roman"/>
          <w:color w:val="C00000"/>
          <w:sz w:val="20"/>
          <w:szCs w:val="20"/>
        </w:rPr>
      </w:pPr>
      <w:r w:rsidRPr="001E606E">
        <w:rPr>
          <w:rFonts w:ascii="Times New Roman" w:hAnsi="Times New Roman"/>
          <w:color w:val="C00000"/>
          <w:sz w:val="20"/>
          <w:szCs w:val="20"/>
        </w:rPr>
        <w:t>&lt;pr-filter-dfname-1</w:t>
      </w:r>
      <w:proofErr w:type="gramStart"/>
      <w:r w:rsidRPr="001E606E">
        <w:rPr>
          <w:rFonts w:ascii="Times New Roman" w:hAnsi="Times New Roman"/>
          <w:color w:val="C00000"/>
          <w:sz w:val="20"/>
          <w:szCs w:val="20"/>
        </w:rPr>
        <w:t>&gt; :</w:t>
      </w:r>
      <w:proofErr w:type="gramEnd"/>
      <w:r w:rsidRPr="001E606E">
        <w:rPr>
          <w:rFonts w:ascii="Times New Roman" w:hAnsi="Times New Roman"/>
          <w:color w:val="C00000"/>
          <w:sz w:val="20"/>
          <w:szCs w:val="20"/>
        </w:rPr>
        <w:t>:=</w:t>
      </w:r>
      <w:r w:rsidRPr="001E606E">
        <w:rPr>
          <w:rFonts w:ascii="Times New Roman" w:hAnsi="Times New Roman"/>
          <w:color w:val="C00000"/>
          <w:sz w:val="20"/>
          <w:szCs w:val="20"/>
        </w:rPr>
        <w:tab/>
      </w:r>
      <w:r w:rsidRPr="001E606E">
        <w:rPr>
          <w:rFonts w:ascii="Times New Roman" w:hAnsi="Times New Roman"/>
          <w:color w:val="C00000"/>
          <w:sz w:val="20"/>
          <w:szCs w:val="20"/>
        </w:rPr>
        <w:tab/>
        <w:t>&lt;id-act-</w:t>
      </w:r>
      <w:proofErr w:type="spellStart"/>
      <w:r w:rsidRPr="001E606E">
        <w:rPr>
          <w:rFonts w:ascii="Times New Roman" w:hAnsi="Times New Roman"/>
          <w:color w:val="C00000"/>
          <w:sz w:val="20"/>
          <w:szCs w:val="20"/>
        </w:rPr>
        <w:t>defpr</w:t>
      </w:r>
      <w:proofErr w:type="spellEnd"/>
      <w:r w:rsidRPr="001E606E">
        <w:rPr>
          <w:rFonts w:ascii="Times New Roman" w:hAnsi="Times New Roman"/>
          <w:color w:val="C00000"/>
          <w:sz w:val="20"/>
          <w:szCs w:val="20"/>
        </w:rPr>
        <w:t>-name&gt; &lt;</w:t>
      </w:r>
      <w:proofErr w:type="spellStart"/>
      <w:r w:rsidRPr="001E606E">
        <w:rPr>
          <w:rFonts w:ascii="Times New Roman" w:hAnsi="Times New Roman"/>
          <w:color w:val="C00000"/>
          <w:sz w:val="20"/>
          <w:szCs w:val="20"/>
        </w:rPr>
        <w:t>pv-pvname</w:t>
      </w:r>
      <w:proofErr w:type="spellEnd"/>
      <w:r w:rsidRPr="001E606E">
        <w:rPr>
          <w:rFonts w:ascii="Times New Roman" w:hAnsi="Times New Roman"/>
          <w:color w:val="C00000"/>
          <w:sz w:val="20"/>
          <w:szCs w:val="20"/>
        </w:rPr>
        <w:t>&gt; &lt;</w:t>
      </w:r>
      <w:proofErr w:type="spellStart"/>
      <w:r w:rsidRPr="001E606E">
        <w:rPr>
          <w:rFonts w:ascii="Times New Roman" w:hAnsi="Times New Roman"/>
          <w:color w:val="C00000"/>
          <w:sz w:val="20"/>
          <w:szCs w:val="20"/>
        </w:rPr>
        <w:t>df</w:t>
      </w:r>
      <w:proofErr w:type="spellEnd"/>
      <w:r w:rsidRPr="001E606E">
        <w:rPr>
          <w:rFonts w:ascii="Times New Roman" w:hAnsi="Times New Roman"/>
          <w:color w:val="C00000"/>
          <w:sz w:val="20"/>
          <w:szCs w:val="20"/>
        </w:rPr>
        <w:t>-name&gt;</w:t>
      </w:r>
    </w:p>
    <w:p w:rsidR="00B40890" w:rsidRPr="00B40890" w:rsidRDefault="00B40890" w:rsidP="008508D9">
      <w:pPr>
        <w:rPr>
          <w:rFonts w:ascii="Times New Roman" w:hAnsi="Times New Roman"/>
          <w:color w:val="C00000"/>
          <w:sz w:val="20"/>
          <w:szCs w:val="20"/>
        </w:rPr>
      </w:pPr>
      <w:bookmarkStart w:id="41" w:name="OLE_LINK46"/>
      <w:bookmarkStart w:id="42" w:name="OLE_LINK81"/>
      <w:bookmarkStart w:id="43" w:name="OLE_LINK47"/>
      <w:r w:rsidRPr="00B40890">
        <w:rPr>
          <w:rFonts w:ascii="Times New Roman" w:hAnsi="Times New Roman"/>
          <w:color w:val="C00000"/>
          <w:sz w:val="20"/>
          <w:szCs w:val="20"/>
        </w:rPr>
        <w:t>&lt;</w:t>
      </w:r>
      <w:proofErr w:type="spellStart"/>
      <w:r w:rsidRPr="00B40890">
        <w:rPr>
          <w:rFonts w:ascii="Times New Roman" w:hAnsi="Times New Roman"/>
          <w:color w:val="C00000"/>
          <w:sz w:val="20"/>
          <w:szCs w:val="20"/>
        </w:rPr>
        <w:t>df</w:t>
      </w:r>
      <w:proofErr w:type="spellEnd"/>
      <w:r w:rsidRPr="00B40890">
        <w:rPr>
          <w:rFonts w:ascii="Times New Roman" w:hAnsi="Times New Roman"/>
          <w:color w:val="C00000"/>
          <w:sz w:val="20"/>
          <w:szCs w:val="20"/>
        </w:rPr>
        <w:t>-name</w:t>
      </w:r>
      <w:proofErr w:type="gramStart"/>
      <w:r w:rsidRPr="00B40890">
        <w:rPr>
          <w:rFonts w:ascii="Times New Roman" w:hAnsi="Times New Roman"/>
          <w:color w:val="C00000"/>
          <w:sz w:val="20"/>
          <w:szCs w:val="20"/>
        </w:rPr>
        <w:t xml:space="preserve">&gt; </w:t>
      </w:r>
      <w:bookmarkEnd w:id="41"/>
      <w:r w:rsidRPr="00B40890">
        <w:rPr>
          <w:rFonts w:ascii="Times New Roman" w:hAnsi="Times New Roman"/>
          <w:color w:val="C00000"/>
          <w:sz w:val="20"/>
          <w:szCs w:val="20"/>
        </w:rPr>
        <w:t>:</w:t>
      </w:r>
      <w:proofErr w:type="gramEnd"/>
      <w:r w:rsidRPr="00B40890">
        <w:rPr>
          <w:rFonts w:ascii="Times New Roman" w:hAnsi="Times New Roman"/>
          <w:color w:val="C00000"/>
          <w:sz w:val="20"/>
          <w:szCs w:val="20"/>
        </w:rPr>
        <w:t xml:space="preserve">:= </w:t>
      </w:r>
      <w:r w:rsidRPr="00B40890">
        <w:rPr>
          <w:rFonts w:ascii="Times New Roman" w:hAnsi="Times New Roman"/>
          <w:color w:val="C00000"/>
          <w:sz w:val="20"/>
          <w:szCs w:val="20"/>
        </w:rPr>
        <w:tab/>
      </w:r>
      <w:r w:rsidRPr="00B40890">
        <w:rPr>
          <w:rFonts w:ascii="Times New Roman" w:hAnsi="Times New Roman"/>
          <w:color w:val="C00000"/>
          <w:sz w:val="20"/>
          <w:szCs w:val="20"/>
        </w:rPr>
        <w:tab/>
      </w:r>
      <w:r w:rsidRPr="00B40890">
        <w:rPr>
          <w:rFonts w:ascii="Times New Roman" w:hAnsi="Times New Roman"/>
          <w:color w:val="C00000"/>
          <w:sz w:val="20"/>
          <w:szCs w:val="20"/>
        </w:rPr>
        <w:tab/>
        <w:t>"</w:t>
      </w:r>
      <w:proofErr w:type="spellStart"/>
      <w:r w:rsidRPr="00B40890">
        <w:rPr>
          <w:rFonts w:ascii="Times New Roman" w:hAnsi="Times New Roman"/>
          <w:color w:val="C00000"/>
          <w:sz w:val="20"/>
          <w:szCs w:val="20"/>
        </w:rPr>
        <w:t>Device_Name</w:t>
      </w:r>
      <w:proofErr w:type="spellEnd"/>
      <w:r w:rsidRPr="00B40890">
        <w:rPr>
          <w:rFonts w:ascii="Times New Roman" w:hAnsi="Times New Roman"/>
          <w:color w:val="C00000"/>
          <w:sz w:val="20"/>
          <w:szCs w:val="20"/>
        </w:rPr>
        <w:t xml:space="preserve">" </w:t>
      </w:r>
      <w:r w:rsidRPr="00B40890">
        <w:rPr>
          <w:rFonts w:ascii="Times New Roman" w:hAnsi="Times New Roman"/>
          <w:color w:val="4F81BD" w:themeColor="accent1"/>
          <w:sz w:val="20"/>
          <w:szCs w:val="20"/>
        </w:rPr>
        <w:t>&lt;text-name-from-device-table&gt;</w:t>
      </w:r>
      <w:r w:rsidRPr="00B40890">
        <w:rPr>
          <w:rFonts w:ascii="Times New Roman" w:hAnsi="Times New Roman"/>
          <w:color w:val="C00000"/>
          <w:sz w:val="20"/>
          <w:szCs w:val="20"/>
        </w:rPr>
        <w:t xml:space="preserve"> </w:t>
      </w:r>
    </w:p>
    <w:bookmarkEnd w:id="42"/>
    <w:p w:rsidR="00B40890" w:rsidRPr="00B40890" w:rsidRDefault="00B40890" w:rsidP="008508D9">
      <w:pPr>
        <w:rPr>
          <w:rFonts w:ascii="Times New Roman" w:hAnsi="Times New Roman"/>
          <w:color w:val="C00000"/>
          <w:sz w:val="20"/>
          <w:szCs w:val="20"/>
        </w:rPr>
      </w:pPr>
      <w:r w:rsidRPr="00B40890">
        <w:rPr>
          <w:rFonts w:ascii="Times New Roman" w:hAnsi="Times New Roman"/>
          <w:color w:val="C00000"/>
          <w:sz w:val="20"/>
          <w:szCs w:val="20"/>
        </w:rPr>
        <w:tab/>
      </w:r>
      <w:r w:rsidRPr="00B40890">
        <w:rPr>
          <w:rFonts w:ascii="Times New Roman" w:hAnsi="Times New Roman"/>
          <w:color w:val="C00000"/>
          <w:sz w:val="20"/>
          <w:szCs w:val="20"/>
        </w:rPr>
        <w:tab/>
      </w:r>
      <w:r w:rsidRPr="00B40890">
        <w:rPr>
          <w:rFonts w:ascii="Times New Roman" w:hAnsi="Times New Roman"/>
          <w:color w:val="C00000"/>
          <w:sz w:val="20"/>
          <w:szCs w:val="20"/>
        </w:rPr>
        <w:tab/>
        <w:t xml:space="preserve">             | "</w:t>
      </w:r>
      <w:proofErr w:type="spellStart"/>
      <w:r w:rsidRPr="00B40890">
        <w:rPr>
          <w:rFonts w:ascii="Times New Roman" w:hAnsi="Times New Roman"/>
          <w:color w:val="C00000"/>
          <w:sz w:val="20"/>
          <w:szCs w:val="20"/>
        </w:rPr>
        <w:t>Flow_Name</w:t>
      </w:r>
      <w:proofErr w:type="spellEnd"/>
      <w:r w:rsidRPr="00B40890">
        <w:rPr>
          <w:rFonts w:ascii="Times New Roman" w:hAnsi="Times New Roman"/>
          <w:color w:val="C00000"/>
          <w:sz w:val="20"/>
          <w:szCs w:val="20"/>
        </w:rPr>
        <w:t xml:space="preserve">"   </w:t>
      </w:r>
      <w:r w:rsidRPr="00B40890">
        <w:rPr>
          <w:rFonts w:ascii="Times New Roman" w:hAnsi="Times New Roman"/>
          <w:color w:val="4F81BD" w:themeColor="accent1"/>
          <w:sz w:val="20"/>
          <w:szCs w:val="20"/>
        </w:rPr>
        <w:t>&lt;text-name-from-device-table&gt;</w:t>
      </w:r>
    </w:p>
    <w:bookmarkEnd w:id="43"/>
    <w:p w:rsidR="002D6213" w:rsidRDefault="002D6213" w:rsidP="008508D9">
      <w:pPr>
        <w:rPr>
          <w:rFonts w:ascii="Times New Roman" w:hAnsi="Times New Roman"/>
          <w:sz w:val="20"/>
          <w:szCs w:val="20"/>
        </w:rPr>
      </w:pPr>
    </w:p>
    <w:p w:rsidR="004C38C3" w:rsidRDefault="00BA3825" w:rsidP="008508D9">
      <w:pPr>
        <w:rPr>
          <w:rFonts w:ascii="Times New Roman" w:hAnsi="Times New Roman"/>
          <w:sz w:val="20"/>
          <w:szCs w:val="20"/>
        </w:rPr>
      </w:pPr>
      <w:r>
        <w:rPr>
          <w:rFonts w:ascii="Times New Roman" w:hAnsi="Times New Roman"/>
          <w:sz w:val="20"/>
          <w:szCs w:val="20"/>
        </w:rPr>
        <w:t>So, in the ex</w:t>
      </w:r>
      <w:r w:rsidR="00B40890">
        <w:rPr>
          <w:rFonts w:ascii="Times New Roman" w:hAnsi="Times New Roman"/>
          <w:sz w:val="20"/>
          <w:szCs w:val="20"/>
        </w:rPr>
        <w:t xml:space="preserve">ample above, filtering based on a device name would enable creation of a </w:t>
      </w:r>
      <w:proofErr w:type="gramStart"/>
      <w:r w:rsidR="00B40890">
        <w:rPr>
          <w:rFonts w:ascii="Times New Roman" w:hAnsi="Times New Roman"/>
          <w:sz w:val="20"/>
          <w:szCs w:val="20"/>
        </w:rPr>
        <w:t>PV(</w:t>
      </w:r>
      <w:proofErr w:type="gramEnd"/>
      <w:r w:rsidR="00B40890">
        <w:rPr>
          <w:rFonts w:ascii="Times New Roman" w:hAnsi="Times New Roman"/>
          <w:sz w:val="20"/>
          <w:szCs w:val="20"/>
        </w:rPr>
        <w:t xml:space="preserve">1): </w:t>
      </w:r>
      <w:proofErr w:type="spellStart"/>
      <w:r w:rsidR="00B40890">
        <w:rPr>
          <w:rFonts w:ascii="Times New Roman" w:hAnsi="Times New Roman"/>
          <w:sz w:val="20"/>
          <w:szCs w:val="20"/>
        </w:rPr>
        <w:t>Primary_Generators</w:t>
      </w:r>
      <w:proofErr w:type="spellEnd"/>
      <w:r w:rsidR="00B40890">
        <w:rPr>
          <w:rFonts w:ascii="Times New Roman" w:hAnsi="Times New Roman"/>
          <w:sz w:val="20"/>
          <w:szCs w:val="20"/>
        </w:rPr>
        <w:t>, simply by starting from “</w:t>
      </w:r>
      <w:proofErr w:type="spellStart"/>
      <w:r w:rsidR="00B40890">
        <w:rPr>
          <w:rFonts w:ascii="Times New Roman" w:hAnsi="Times New Roman"/>
          <w:sz w:val="20"/>
          <w:szCs w:val="20"/>
        </w:rPr>
        <w:t>Partial_Devices</w:t>
      </w:r>
      <w:proofErr w:type="spellEnd"/>
      <w:r w:rsidR="00B40890">
        <w:rPr>
          <w:rFonts w:ascii="Times New Roman" w:hAnsi="Times New Roman"/>
          <w:sz w:val="20"/>
          <w:szCs w:val="20"/>
        </w:rPr>
        <w:t>”:</w:t>
      </w:r>
    </w:p>
    <w:p w:rsidR="00B40890" w:rsidRDefault="00B40890" w:rsidP="008508D9">
      <w:pPr>
        <w:rPr>
          <w:rFonts w:ascii="Times New Roman" w:hAnsi="Times New Roman"/>
          <w:sz w:val="20"/>
          <w:szCs w:val="20"/>
        </w:rPr>
      </w:pPr>
      <w:r>
        <w:rPr>
          <w:rFonts w:ascii="Times New Roman" w:hAnsi="Times New Roman"/>
          <w:sz w:val="20"/>
          <w:szCs w:val="20"/>
        </w:rPr>
        <w:tab/>
        <w:t>(1</w:t>
      </w:r>
      <w:proofErr w:type="gramStart"/>
      <w:r>
        <w:rPr>
          <w:rFonts w:ascii="Times New Roman" w:hAnsi="Times New Roman"/>
          <w:sz w:val="20"/>
          <w:szCs w:val="20"/>
        </w:rPr>
        <w:t>,1,0,0,0,0,0</w:t>
      </w:r>
      <w:proofErr w:type="gramEnd"/>
      <w:r>
        <w:rPr>
          <w:rFonts w:ascii="Times New Roman" w:hAnsi="Times New Roman"/>
          <w:sz w:val="20"/>
          <w:szCs w:val="20"/>
        </w:rPr>
        <w:t>).</w:t>
      </w:r>
    </w:p>
    <w:p w:rsidR="002D6213" w:rsidRDefault="002D6213" w:rsidP="008508D9">
      <w:pPr>
        <w:rPr>
          <w:rFonts w:ascii="Times New Roman" w:hAnsi="Times New Roman"/>
          <w:sz w:val="20"/>
          <w:szCs w:val="20"/>
        </w:rPr>
      </w:pPr>
      <w:bookmarkStart w:id="44" w:name="OLE_LINK14"/>
    </w:p>
    <w:p w:rsidR="00BA3825" w:rsidRDefault="00757837" w:rsidP="008508D9">
      <w:pPr>
        <w:rPr>
          <w:rFonts w:ascii="Times New Roman" w:hAnsi="Times New Roman"/>
          <w:sz w:val="20"/>
          <w:szCs w:val="20"/>
        </w:rPr>
      </w:pPr>
      <w:r>
        <w:rPr>
          <w:rFonts w:ascii="Times New Roman" w:hAnsi="Times New Roman"/>
          <w:sz w:val="20"/>
          <w:szCs w:val="20"/>
        </w:rPr>
        <w:t>The statement would be:</w:t>
      </w:r>
    </w:p>
    <w:p w:rsidR="00757837" w:rsidRPr="00757837" w:rsidRDefault="00757837" w:rsidP="008508D9">
      <w:pPr>
        <w:rPr>
          <w:rFonts w:ascii="Times New Roman" w:hAnsi="Times New Roman"/>
          <w:color w:val="00B050"/>
          <w:sz w:val="20"/>
          <w:szCs w:val="20"/>
        </w:rPr>
      </w:pPr>
      <w:bookmarkStart w:id="45" w:name="OLE_LINK13"/>
      <w:r w:rsidRPr="00757837">
        <w:rPr>
          <w:rFonts w:ascii="Times New Roman" w:hAnsi="Times New Roman"/>
          <w:color w:val="00B050"/>
          <w:sz w:val="20"/>
          <w:szCs w:val="20"/>
        </w:rPr>
        <w:t xml:space="preserve">1, Y, </w:t>
      </w:r>
      <w:proofErr w:type="spellStart"/>
      <w:r w:rsidRPr="00757837">
        <w:rPr>
          <w:rFonts w:ascii="Times New Roman" w:hAnsi="Times New Roman"/>
          <w:color w:val="00B050"/>
          <w:sz w:val="20"/>
          <w:szCs w:val="20"/>
        </w:rPr>
        <w:t>DefinePremise</w:t>
      </w:r>
      <w:proofErr w:type="spellEnd"/>
      <w:r w:rsidRPr="00757837">
        <w:rPr>
          <w:rFonts w:ascii="Times New Roman" w:hAnsi="Times New Roman"/>
          <w:color w:val="00B050"/>
          <w:sz w:val="20"/>
          <w:szCs w:val="20"/>
        </w:rPr>
        <w:t xml:space="preserve">, </w:t>
      </w:r>
      <w:proofErr w:type="spellStart"/>
      <w:r w:rsidRPr="00757837">
        <w:rPr>
          <w:rFonts w:ascii="Times New Roman" w:hAnsi="Times New Roman"/>
          <w:color w:val="00B050"/>
          <w:sz w:val="20"/>
          <w:szCs w:val="20"/>
        </w:rPr>
        <w:t>Primary_Generators</w:t>
      </w:r>
      <w:proofErr w:type="spellEnd"/>
      <w:r w:rsidRPr="00757837">
        <w:rPr>
          <w:rFonts w:ascii="Times New Roman" w:hAnsi="Times New Roman"/>
          <w:color w:val="00B050"/>
          <w:sz w:val="20"/>
          <w:szCs w:val="20"/>
        </w:rPr>
        <w:t xml:space="preserve">, PV, </w:t>
      </w:r>
      <w:proofErr w:type="spellStart"/>
      <w:r w:rsidRPr="00757837">
        <w:rPr>
          <w:rFonts w:ascii="Times New Roman" w:hAnsi="Times New Roman"/>
          <w:color w:val="00B050"/>
          <w:sz w:val="20"/>
          <w:szCs w:val="20"/>
        </w:rPr>
        <w:t>Partial_Devices</w:t>
      </w:r>
      <w:proofErr w:type="spellEnd"/>
      <w:r w:rsidRPr="00757837">
        <w:rPr>
          <w:rFonts w:ascii="Times New Roman" w:hAnsi="Times New Roman"/>
          <w:color w:val="00B050"/>
          <w:sz w:val="20"/>
          <w:szCs w:val="20"/>
        </w:rPr>
        <w:t xml:space="preserve">, </w:t>
      </w:r>
      <w:proofErr w:type="spellStart"/>
      <w:r w:rsidRPr="00757837">
        <w:rPr>
          <w:rFonts w:ascii="Times New Roman" w:hAnsi="Times New Roman"/>
          <w:color w:val="00B050"/>
          <w:sz w:val="20"/>
          <w:szCs w:val="20"/>
        </w:rPr>
        <w:t>Device_Name</w:t>
      </w:r>
      <w:proofErr w:type="spellEnd"/>
      <w:r w:rsidRPr="00757837">
        <w:rPr>
          <w:rFonts w:ascii="Times New Roman" w:hAnsi="Times New Roman"/>
          <w:color w:val="00B050"/>
          <w:sz w:val="20"/>
          <w:szCs w:val="20"/>
        </w:rPr>
        <w:t xml:space="preserve">, </w:t>
      </w:r>
      <w:proofErr w:type="spellStart"/>
      <w:r w:rsidRPr="00757837">
        <w:rPr>
          <w:rFonts w:ascii="Times New Roman" w:hAnsi="Times New Roman"/>
          <w:color w:val="00B050"/>
          <w:sz w:val="20"/>
          <w:szCs w:val="20"/>
        </w:rPr>
        <w:t>PrimaryGenerator</w:t>
      </w:r>
      <w:proofErr w:type="spellEnd"/>
    </w:p>
    <w:bookmarkEnd w:id="44"/>
    <w:bookmarkEnd w:id="45"/>
    <w:p w:rsidR="00757837" w:rsidRDefault="00757837" w:rsidP="008508D9">
      <w:pPr>
        <w:rPr>
          <w:rFonts w:ascii="Times New Roman" w:hAnsi="Times New Roman"/>
          <w:sz w:val="20"/>
          <w:szCs w:val="20"/>
        </w:rPr>
      </w:pPr>
    </w:p>
    <w:p w:rsidR="00931368" w:rsidRDefault="00931368" w:rsidP="00931368">
      <w:pPr>
        <w:pStyle w:val="Heading4"/>
        <w:numPr>
          <w:ilvl w:val="3"/>
          <w:numId w:val="16"/>
        </w:numPr>
        <w:rPr>
          <w:rFonts w:ascii="Times New Roman" w:hAnsi="Times New Roman" w:cs="Times New Roman"/>
          <w:sz w:val="24"/>
        </w:rPr>
      </w:pPr>
      <w:bookmarkStart w:id="46" w:name="OLE_LINK12"/>
      <w:bookmarkEnd w:id="39"/>
      <w:r>
        <w:rPr>
          <w:rFonts w:ascii="Times New Roman" w:hAnsi="Times New Roman" w:cs="Times New Roman"/>
          <w:sz w:val="24"/>
        </w:rPr>
        <w:t>Filtering by Device/Flow Block Name</w:t>
      </w:r>
    </w:p>
    <w:p w:rsidR="00B40890" w:rsidRDefault="001E606E" w:rsidP="008508D9">
      <w:pPr>
        <w:rPr>
          <w:rFonts w:ascii="Times New Roman" w:hAnsi="Times New Roman"/>
          <w:sz w:val="20"/>
          <w:szCs w:val="20"/>
        </w:rPr>
      </w:pPr>
      <w:r>
        <w:rPr>
          <w:rFonts w:ascii="Times New Roman" w:hAnsi="Times New Roman"/>
          <w:sz w:val="20"/>
          <w:szCs w:val="20"/>
        </w:rPr>
        <w:t xml:space="preserve">Similarly, a premise vector can be filtered by specifying a </w:t>
      </w:r>
      <w:r w:rsidRPr="00A54147">
        <w:rPr>
          <w:rFonts w:ascii="Times New Roman" w:hAnsi="Times New Roman"/>
          <w:b/>
          <w:sz w:val="20"/>
          <w:szCs w:val="20"/>
        </w:rPr>
        <w:t>device/flow block name</w:t>
      </w:r>
      <w:r>
        <w:rPr>
          <w:rFonts w:ascii="Times New Roman" w:hAnsi="Times New Roman"/>
          <w:sz w:val="20"/>
          <w:szCs w:val="20"/>
        </w:rPr>
        <w:t>; the resulting PV</w:t>
      </w:r>
      <w:r w:rsidR="00B40890">
        <w:rPr>
          <w:rFonts w:ascii="Times New Roman" w:hAnsi="Times New Roman"/>
          <w:sz w:val="20"/>
          <w:szCs w:val="20"/>
        </w:rPr>
        <w:t>’s deepest level</w:t>
      </w:r>
      <w:r>
        <w:rPr>
          <w:rFonts w:ascii="Times New Roman" w:hAnsi="Times New Roman"/>
          <w:sz w:val="20"/>
          <w:szCs w:val="20"/>
        </w:rPr>
        <w:t xml:space="preserve"> will be u</w:t>
      </w:r>
      <w:r w:rsidR="00BA3825">
        <w:rPr>
          <w:rFonts w:ascii="Times New Roman" w:hAnsi="Times New Roman"/>
          <w:sz w:val="20"/>
          <w:szCs w:val="20"/>
        </w:rPr>
        <w:t>nchanged from the original premise vector’s terms</w:t>
      </w:r>
      <w:r w:rsidR="00B40890">
        <w:rPr>
          <w:rFonts w:ascii="Times New Roman" w:hAnsi="Times New Roman"/>
          <w:sz w:val="20"/>
          <w:szCs w:val="20"/>
        </w:rPr>
        <w:t xml:space="preserve"> that correspond to device/flow instances with that block name, and set to false (0) otherwise.</w:t>
      </w:r>
      <w:bookmarkEnd w:id="46"/>
      <w:r w:rsidR="00A54147">
        <w:rPr>
          <w:rFonts w:ascii="Times New Roman" w:hAnsi="Times New Roman"/>
          <w:sz w:val="20"/>
          <w:szCs w:val="20"/>
        </w:rPr>
        <w:t xml:space="preserve">  A block is a </w:t>
      </w:r>
      <w:proofErr w:type="spellStart"/>
      <w:r w:rsidR="00A54147">
        <w:rPr>
          <w:rFonts w:ascii="Times New Roman" w:hAnsi="Times New Roman"/>
          <w:sz w:val="20"/>
          <w:szCs w:val="20"/>
        </w:rPr>
        <w:t>continguous</w:t>
      </w:r>
      <w:proofErr w:type="spellEnd"/>
      <w:r w:rsidR="00A54147">
        <w:rPr>
          <w:rFonts w:ascii="Times New Roman" w:hAnsi="Times New Roman"/>
          <w:sz w:val="20"/>
          <w:szCs w:val="20"/>
        </w:rPr>
        <w:t xml:space="preserve"> collection of device types listed in the Device table, all listed there with the same block name.  Device block names are listed in one column within the Device table.</w:t>
      </w:r>
    </w:p>
    <w:p w:rsidR="004C38C3" w:rsidRPr="00B40890" w:rsidRDefault="001E606E" w:rsidP="008508D9">
      <w:pPr>
        <w:rPr>
          <w:rFonts w:ascii="Times New Roman" w:hAnsi="Times New Roman"/>
          <w:color w:val="C00000"/>
          <w:sz w:val="20"/>
          <w:szCs w:val="20"/>
        </w:rPr>
      </w:pPr>
      <w:r w:rsidRPr="00B40890">
        <w:rPr>
          <w:rFonts w:ascii="Times New Roman" w:hAnsi="Times New Roman"/>
          <w:color w:val="C00000"/>
          <w:sz w:val="20"/>
          <w:szCs w:val="20"/>
        </w:rPr>
        <w:t>&lt;pr-filter-dfblkname-2</w:t>
      </w:r>
      <w:proofErr w:type="gramStart"/>
      <w:r w:rsidRPr="00B40890">
        <w:rPr>
          <w:rFonts w:ascii="Times New Roman" w:hAnsi="Times New Roman"/>
          <w:color w:val="C00000"/>
          <w:sz w:val="20"/>
          <w:szCs w:val="20"/>
        </w:rPr>
        <w:t>&gt; :</w:t>
      </w:r>
      <w:proofErr w:type="gramEnd"/>
      <w:r w:rsidRPr="00B40890">
        <w:rPr>
          <w:rFonts w:ascii="Times New Roman" w:hAnsi="Times New Roman"/>
          <w:color w:val="C00000"/>
          <w:sz w:val="20"/>
          <w:szCs w:val="20"/>
        </w:rPr>
        <w:t xml:space="preserve">:= </w:t>
      </w:r>
      <w:r w:rsidRPr="00B40890">
        <w:rPr>
          <w:rFonts w:ascii="Times New Roman" w:hAnsi="Times New Roman"/>
          <w:color w:val="C00000"/>
          <w:sz w:val="20"/>
          <w:szCs w:val="20"/>
        </w:rPr>
        <w:tab/>
      </w:r>
      <w:r w:rsidR="004C38C3" w:rsidRPr="00B40890">
        <w:rPr>
          <w:rFonts w:ascii="Times New Roman" w:hAnsi="Times New Roman"/>
          <w:color w:val="C00000"/>
          <w:sz w:val="20"/>
          <w:szCs w:val="20"/>
        </w:rPr>
        <w:t>&lt;id-act-</w:t>
      </w:r>
      <w:proofErr w:type="spellStart"/>
      <w:r w:rsidR="004C38C3" w:rsidRPr="00B40890">
        <w:rPr>
          <w:rFonts w:ascii="Times New Roman" w:hAnsi="Times New Roman"/>
          <w:color w:val="C00000"/>
          <w:sz w:val="20"/>
          <w:szCs w:val="20"/>
        </w:rPr>
        <w:t>defpr</w:t>
      </w:r>
      <w:proofErr w:type="spellEnd"/>
      <w:r w:rsidR="004C38C3" w:rsidRPr="00B40890">
        <w:rPr>
          <w:rFonts w:ascii="Times New Roman" w:hAnsi="Times New Roman"/>
          <w:color w:val="C00000"/>
          <w:sz w:val="20"/>
          <w:szCs w:val="20"/>
        </w:rPr>
        <w:t>-name&gt; &lt;</w:t>
      </w:r>
      <w:proofErr w:type="spellStart"/>
      <w:r w:rsidR="004C38C3" w:rsidRPr="00B40890">
        <w:rPr>
          <w:rFonts w:ascii="Times New Roman" w:hAnsi="Times New Roman"/>
          <w:color w:val="C00000"/>
          <w:sz w:val="20"/>
          <w:szCs w:val="20"/>
        </w:rPr>
        <w:t>pv-pvname</w:t>
      </w:r>
      <w:proofErr w:type="spellEnd"/>
      <w:r w:rsidR="004C38C3" w:rsidRPr="00B40890">
        <w:rPr>
          <w:rFonts w:ascii="Times New Roman" w:hAnsi="Times New Roman"/>
          <w:color w:val="C00000"/>
          <w:sz w:val="20"/>
          <w:szCs w:val="20"/>
        </w:rPr>
        <w:t>&gt; &lt;</w:t>
      </w:r>
      <w:proofErr w:type="spellStart"/>
      <w:r w:rsidR="004C38C3" w:rsidRPr="00B40890">
        <w:rPr>
          <w:rFonts w:ascii="Times New Roman" w:hAnsi="Times New Roman"/>
          <w:color w:val="C00000"/>
          <w:sz w:val="20"/>
          <w:szCs w:val="20"/>
        </w:rPr>
        <w:t>df-blockname</w:t>
      </w:r>
      <w:proofErr w:type="spellEnd"/>
      <w:r w:rsidR="004C38C3" w:rsidRPr="00B40890">
        <w:rPr>
          <w:rFonts w:ascii="Times New Roman" w:hAnsi="Times New Roman"/>
          <w:color w:val="C00000"/>
          <w:sz w:val="20"/>
          <w:szCs w:val="20"/>
        </w:rPr>
        <w:t>&gt;</w:t>
      </w:r>
    </w:p>
    <w:p w:rsidR="00B40890" w:rsidRPr="00B40890" w:rsidRDefault="00B40890" w:rsidP="008508D9">
      <w:pPr>
        <w:rPr>
          <w:rFonts w:ascii="Times New Roman" w:hAnsi="Times New Roman"/>
          <w:color w:val="C00000"/>
          <w:sz w:val="20"/>
          <w:szCs w:val="20"/>
        </w:rPr>
      </w:pPr>
      <w:bookmarkStart w:id="47" w:name="OLE_LINK82"/>
      <w:bookmarkStart w:id="48" w:name="OLE_LINK48"/>
      <w:r w:rsidRPr="00B40890">
        <w:rPr>
          <w:rFonts w:ascii="Times New Roman" w:hAnsi="Times New Roman"/>
          <w:color w:val="C00000"/>
          <w:sz w:val="20"/>
          <w:szCs w:val="20"/>
        </w:rPr>
        <w:lastRenderedPageBreak/>
        <w:t>&lt;</w:t>
      </w:r>
      <w:proofErr w:type="spellStart"/>
      <w:r w:rsidRPr="00B40890">
        <w:rPr>
          <w:rFonts w:ascii="Times New Roman" w:hAnsi="Times New Roman"/>
          <w:color w:val="C00000"/>
          <w:sz w:val="20"/>
          <w:szCs w:val="20"/>
        </w:rPr>
        <w:t>df-blockname</w:t>
      </w:r>
      <w:proofErr w:type="spellEnd"/>
      <w:proofErr w:type="gramStart"/>
      <w:r w:rsidRPr="00B40890">
        <w:rPr>
          <w:rFonts w:ascii="Times New Roman" w:hAnsi="Times New Roman"/>
          <w:color w:val="C00000"/>
          <w:sz w:val="20"/>
          <w:szCs w:val="20"/>
        </w:rPr>
        <w:t>&gt; :</w:t>
      </w:r>
      <w:proofErr w:type="gramEnd"/>
      <w:r w:rsidRPr="00B40890">
        <w:rPr>
          <w:rFonts w:ascii="Times New Roman" w:hAnsi="Times New Roman"/>
          <w:color w:val="C00000"/>
          <w:sz w:val="20"/>
          <w:szCs w:val="20"/>
        </w:rPr>
        <w:t xml:space="preserve">:= </w:t>
      </w:r>
      <w:r w:rsidRPr="00B40890">
        <w:rPr>
          <w:rFonts w:ascii="Times New Roman" w:hAnsi="Times New Roman"/>
          <w:color w:val="C00000"/>
          <w:sz w:val="20"/>
          <w:szCs w:val="20"/>
        </w:rPr>
        <w:tab/>
      </w:r>
      <w:r w:rsidRPr="00B40890">
        <w:rPr>
          <w:rFonts w:ascii="Times New Roman" w:hAnsi="Times New Roman"/>
          <w:color w:val="C00000"/>
          <w:sz w:val="20"/>
          <w:szCs w:val="20"/>
        </w:rPr>
        <w:tab/>
        <w:t>"</w:t>
      </w:r>
      <w:proofErr w:type="spellStart"/>
      <w:r w:rsidRPr="00B40890">
        <w:rPr>
          <w:rFonts w:ascii="Times New Roman" w:hAnsi="Times New Roman"/>
          <w:color w:val="C00000"/>
          <w:sz w:val="20"/>
          <w:szCs w:val="20"/>
        </w:rPr>
        <w:t>Device_BlockName</w:t>
      </w:r>
      <w:proofErr w:type="spellEnd"/>
      <w:r w:rsidRPr="00B40890">
        <w:rPr>
          <w:rFonts w:ascii="Times New Roman" w:hAnsi="Times New Roman"/>
          <w:color w:val="C00000"/>
          <w:sz w:val="20"/>
          <w:szCs w:val="20"/>
        </w:rPr>
        <w:t xml:space="preserve">" </w:t>
      </w:r>
      <w:r w:rsidRPr="00B40890">
        <w:rPr>
          <w:rFonts w:ascii="Times New Roman" w:hAnsi="Times New Roman"/>
          <w:color w:val="4F81BD" w:themeColor="accent1"/>
          <w:sz w:val="20"/>
          <w:szCs w:val="20"/>
        </w:rPr>
        <w:t>&lt;text-</w:t>
      </w:r>
      <w:proofErr w:type="spellStart"/>
      <w:r w:rsidRPr="00B40890">
        <w:rPr>
          <w:rFonts w:ascii="Times New Roman" w:hAnsi="Times New Roman"/>
          <w:color w:val="4F81BD" w:themeColor="accent1"/>
          <w:sz w:val="20"/>
          <w:szCs w:val="20"/>
        </w:rPr>
        <w:t>blockname</w:t>
      </w:r>
      <w:proofErr w:type="spellEnd"/>
      <w:r w:rsidRPr="00B40890">
        <w:rPr>
          <w:rFonts w:ascii="Times New Roman" w:hAnsi="Times New Roman"/>
          <w:color w:val="4F81BD" w:themeColor="accent1"/>
          <w:sz w:val="20"/>
          <w:szCs w:val="20"/>
        </w:rPr>
        <w:t>-from-device-table&gt;</w:t>
      </w:r>
      <w:r w:rsidRPr="00B40890">
        <w:rPr>
          <w:rFonts w:ascii="Times New Roman" w:hAnsi="Times New Roman"/>
          <w:color w:val="C00000"/>
          <w:sz w:val="20"/>
          <w:szCs w:val="20"/>
        </w:rPr>
        <w:t xml:space="preserve"> </w:t>
      </w:r>
    </w:p>
    <w:bookmarkEnd w:id="47"/>
    <w:p w:rsidR="00B40890" w:rsidRPr="00B40890" w:rsidRDefault="00B40890" w:rsidP="008508D9">
      <w:pPr>
        <w:rPr>
          <w:rFonts w:ascii="Times New Roman" w:hAnsi="Times New Roman"/>
          <w:color w:val="C00000"/>
          <w:sz w:val="20"/>
          <w:szCs w:val="20"/>
        </w:rPr>
      </w:pPr>
      <w:r w:rsidRPr="00B40890">
        <w:rPr>
          <w:rFonts w:ascii="Times New Roman" w:hAnsi="Times New Roman"/>
          <w:color w:val="C00000"/>
          <w:sz w:val="20"/>
          <w:szCs w:val="20"/>
        </w:rPr>
        <w:tab/>
      </w:r>
      <w:r w:rsidRPr="00B40890">
        <w:rPr>
          <w:rFonts w:ascii="Times New Roman" w:hAnsi="Times New Roman"/>
          <w:color w:val="C00000"/>
          <w:sz w:val="20"/>
          <w:szCs w:val="20"/>
        </w:rPr>
        <w:tab/>
      </w:r>
      <w:r w:rsidRPr="00B40890">
        <w:rPr>
          <w:rFonts w:ascii="Times New Roman" w:hAnsi="Times New Roman"/>
          <w:color w:val="C00000"/>
          <w:sz w:val="20"/>
          <w:szCs w:val="20"/>
        </w:rPr>
        <w:tab/>
        <w:t xml:space="preserve">             | "</w:t>
      </w:r>
      <w:proofErr w:type="spellStart"/>
      <w:r w:rsidRPr="00B40890">
        <w:rPr>
          <w:rFonts w:ascii="Times New Roman" w:hAnsi="Times New Roman"/>
          <w:color w:val="C00000"/>
          <w:sz w:val="20"/>
          <w:szCs w:val="20"/>
        </w:rPr>
        <w:t>Flow_BlockName</w:t>
      </w:r>
      <w:proofErr w:type="spellEnd"/>
      <w:r w:rsidRPr="00B40890">
        <w:rPr>
          <w:rFonts w:ascii="Times New Roman" w:hAnsi="Times New Roman"/>
          <w:color w:val="C00000"/>
          <w:sz w:val="20"/>
          <w:szCs w:val="20"/>
        </w:rPr>
        <w:t xml:space="preserve">"   </w:t>
      </w:r>
      <w:r w:rsidRPr="00B40890">
        <w:rPr>
          <w:rFonts w:ascii="Times New Roman" w:hAnsi="Times New Roman"/>
          <w:color w:val="4F81BD" w:themeColor="accent1"/>
          <w:sz w:val="20"/>
          <w:szCs w:val="20"/>
        </w:rPr>
        <w:t>&lt;text-</w:t>
      </w:r>
      <w:proofErr w:type="spellStart"/>
      <w:r w:rsidRPr="00B40890">
        <w:rPr>
          <w:rFonts w:ascii="Times New Roman" w:hAnsi="Times New Roman"/>
          <w:color w:val="4F81BD" w:themeColor="accent1"/>
          <w:sz w:val="20"/>
          <w:szCs w:val="20"/>
        </w:rPr>
        <w:t>blockname</w:t>
      </w:r>
      <w:proofErr w:type="spellEnd"/>
      <w:r w:rsidRPr="00B40890">
        <w:rPr>
          <w:rFonts w:ascii="Times New Roman" w:hAnsi="Times New Roman"/>
          <w:color w:val="4F81BD" w:themeColor="accent1"/>
          <w:sz w:val="20"/>
          <w:szCs w:val="20"/>
        </w:rPr>
        <w:t>-from-flow-table&gt;</w:t>
      </w:r>
    </w:p>
    <w:p w:rsidR="002D6213" w:rsidRDefault="002D6213" w:rsidP="008508D9">
      <w:pPr>
        <w:rPr>
          <w:rFonts w:ascii="Times New Roman" w:hAnsi="Times New Roman"/>
          <w:sz w:val="20"/>
          <w:szCs w:val="20"/>
        </w:rPr>
      </w:pPr>
      <w:bookmarkStart w:id="49" w:name="OLE_LINK15"/>
      <w:bookmarkEnd w:id="48"/>
    </w:p>
    <w:p w:rsidR="00757837" w:rsidRDefault="00757837" w:rsidP="008508D9">
      <w:pPr>
        <w:rPr>
          <w:rFonts w:ascii="Times New Roman" w:hAnsi="Times New Roman"/>
          <w:sz w:val="20"/>
          <w:szCs w:val="20"/>
        </w:rPr>
      </w:pPr>
      <w:r>
        <w:rPr>
          <w:rFonts w:ascii="Times New Roman" w:hAnsi="Times New Roman"/>
          <w:sz w:val="20"/>
          <w:szCs w:val="20"/>
        </w:rPr>
        <w:t xml:space="preserve">For example, to create the </w:t>
      </w:r>
      <w:proofErr w:type="gramStart"/>
      <w:r>
        <w:rPr>
          <w:rFonts w:ascii="Times New Roman" w:hAnsi="Times New Roman"/>
          <w:sz w:val="20"/>
          <w:szCs w:val="20"/>
        </w:rPr>
        <w:t>PV(</w:t>
      </w:r>
      <w:proofErr w:type="gramEnd"/>
      <w:r>
        <w:rPr>
          <w:rFonts w:ascii="Times New Roman" w:hAnsi="Times New Roman"/>
          <w:sz w:val="20"/>
          <w:szCs w:val="20"/>
        </w:rPr>
        <w:t>1): Generators, explained above, the statement would be:</w:t>
      </w:r>
    </w:p>
    <w:p w:rsidR="00757837" w:rsidRDefault="00757837" w:rsidP="008508D9">
      <w:pPr>
        <w:rPr>
          <w:rFonts w:ascii="Times New Roman" w:hAnsi="Times New Roman"/>
          <w:color w:val="00B050"/>
          <w:sz w:val="20"/>
          <w:szCs w:val="20"/>
        </w:rPr>
      </w:pPr>
      <w:r>
        <w:rPr>
          <w:rFonts w:ascii="Times New Roman" w:hAnsi="Times New Roman"/>
          <w:color w:val="00B050"/>
          <w:sz w:val="20"/>
          <w:szCs w:val="20"/>
        </w:rPr>
        <w:t xml:space="preserve">2, Y, </w:t>
      </w:r>
      <w:proofErr w:type="spellStart"/>
      <w:r>
        <w:rPr>
          <w:rFonts w:ascii="Times New Roman" w:hAnsi="Times New Roman"/>
          <w:color w:val="00B050"/>
          <w:sz w:val="20"/>
          <w:szCs w:val="20"/>
        </w:rPr>
        <w:t>DefinePremise</w:t>
      </w:r>
      <w:proofErr w:type="spellEnd"/>
      <w:r>
        <w:rPr>
          <w:rFonts w:ascii="Times New Roman" w:hAnsi="Times New Roman"/>
          <w:color w:val="00B050"/>
          <w:sz w:val="20"/>
          <w:szCs w:val="20"/>
        </w:rPr>
        <w:t xml:space="preserve">, Generators, PV, </w:t>
      </w:r>
      <w:proofErr w:type="spellStart"/>
      <w:r>
        <w:rPr>
          <w:rFonts w:ascii="Times New Roman" w:hAnsi="Times New Roman"/>
          <w:color w:val="00B050"/>
          <w:sz w:val="20"/>
          <w:szCs w:val="20"/>
        </w:rPr>
        <w:t>Partial_Devices</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Device_BlockName</w:t>
      </w:r>
      <w:proofErr w:type="spellEnd"/>
      <w:r>
        <w:rPr>
          <w:rFonts w:ascii="Times New Roman" w:hAnsi="Times New Roman"/>
          <w:color w:val="00B050"/>
          <w:sz w:val="20"/>
          <w:szCs w:val="20"/>
        </w:rPr>
        <w:t>, Generator</w:t>
      </w:r>
    </w:p>
    <w:bookmarkEnd w:id="49"/>
    <w:p w:rsidR="00B40890" w:rsidRDefault="00B40890" w:rsidP="008508D9">
      <w:pPr>
        <w:rPr>
          <w:rFonts w:ascii="Times New Roman" w:hAnsi="Times New Roman"/>
          <w:sz w:val="20"/>
          <w:szCs w:val="20"/>
        </w:rPr>
      </w:pPr>
    </w:p>
    <w:p w:rsidR="00931368" w:rsidRDefault="00931368" w:rsidP="00931368">
      <w:pPr>
        <w:pStyle w:val="Heading4"/>
        <w:rPr>
          <w:rFonts w:ascii="Times New Roman" w:hAnsi="Times New Roman" w:cs="Times New Roman"/>
          <w:sz w:val="24"/>
        </w:rPr>
      </w:pPr>
      <w:bookmarkStart w:id="50" w:name="OLE_LINK62"/>
      <w:r>
        <w:rPr>
          <w:rFonts w:ascii="Times New Roman" w:hAnsi="Times New Roman" w:cs="Times New Roman"/>
          <w:sz w:val="24"/>
        </w:rPr>
        <w:t>Filtering by Device/Flow Group Name</w:t>
      </w:r>
    </w:p>
    <w:bookmarkEnd w:id="50"/>
    <w:p w:rsidR="00B40890" w:rsidRDefault="00B40890" w:rsidP="008508D9">
      <w:pPr>
        <w:rPr>
          <w:rFonts w:ascii="Times New Roman" w:hAnsi="Times New Roman"/>
          <w:sz w:val="20"/>
          <w:szCs w:val="20"/>
        </w:rPr>
      </w:pPr>
      <w:r>
        <w:rPr>
          <w:rFonts w:ascii="Times New Roman" w:hAnsi="Times New Roman"/>
          <w:sz w:val="20"/>
          <w:szCs w:val="20"/>
        </w:rPr>
        <w:t xml:space="preserve">Similarly, a premise vector can be filtered by specifying a </w:t>
      </w:r>
      <w:r w:rsidRPr="00A54147">
        <w:rPr>
          <w:rFonts w:ascii="Times New Roman" w:hAnsi="Times New Roman"/>
          <w:b/>
          <w:sz w:val="20"/>
          <w:szCs w:val="20"/>
        </w:rPr>
        <w:t>device/flow group name</w:t>
      </w:r>
      <w:r>
        <w:rPr>
          <w:rFonts w:ascii="Times New Roman" w:hAnsi="Times New Roman"/>
          <w:sz w:val="20"/>
          <w:szCs w:val="20"/>
        </w:rPr>
        <w:t xml:space="preserve">; the resulting PV’s deepest level will be unchanged from the original premise vector’s terms that correspond to device/flow instances </w:t>
      </w:r>
      <w:r w:rsidR="00A54147">
        <w:rPr>
          <w:rFonts w:ascii="Times New Roman" w:hAnsi="Times New Roman"/>
          <w:sz w:val="20"/>
          <w:szCs w:val="20"/>
        </w:rPr>
        <w:t xml:space="preserve">that are members of </w:t>
      </w:r>
      <w:r>
        <w:rPr>
          <w:rFonts w:ascii="Times New Roman" w:hAnsi="Times New Roman"/>
          <w:sz w:val="20"/>
          <w:szCs w:val="20"/>
        </w:rPr>
        <w:t xml:space="preserve">that </w:t>
      </w:r>
      <w:r w:rsidR="00A54147">
        <w:rPr>
          <w:rFonts w:ascii="Times New Roman" w:hAnsi="Times New Roman"/>
          <w:sz w:val="20"/>
          <w:szCs w:val="20"/>
        </w:rPr>
        <w:t>group</w:t>
      </w:r>
      <w:r>
        <w:rPr>
          <w:rFonts w:ascii="Times New Roman" w:hAnsi="Times New Roman"/>
          <w:sz w:val="20"/>
          <w:szCs w:val="20"/>
        </w:rPr>
        <w:t>, and set to false (0) otherwise.</w:t>
      </w:r>
      <w:r w:rsidR="00A54147">
        <w:rPr>
          <w:rFonts w:ascii="Times New Roman" w:hAnsi="Times New Roman"/>
          <w:sz w:val="20"/>
          <w:szCs w:val="20"/>
        </w:rPr>
        <w:t xml:space="preserve">  A group is similar to a block, except that its member device types are not necessarily listed as a contiguous collection in the Device/Flow table.  In addition, it is specified differently within the Device/Flow table.  While one specific column in the Device/Flow table is always devoted to the list of all block names, each group is specified by an individual parameter column, with 1s as parameter values, vs. blanks or zeros for non-member device/flow types.  </w:t>
      </w:r>
    </w:p>
    <w:p w:rsidR="004C38C3" w:rsidRPr="00A54147" w:rsidRDefault="001E606E" w:rsidP="008508D9">
      <w:pPr>
        <w:rPr>
          <w:rFonts w:ascii="Times New Roman" w:hAnsi="Times New Roman"/>
          <w:color w:val="C00000"/>
          <w:sz w:val="20"/>
          <w:szCs w:val="20"/>
        </w:rPr>
      </w:pPr>
      <w:r w:rsidRPr="00A54147">
        <w:rPr>
          <w:rFonts w:ascii="Times New Roman" w:hAnsi="Times New Roman"/>
          <w:color w:val="C00000"/>
          <w:sz w:val="20"/>
          <w:szCs w:val="20"/>
        </w:rPr>
        <w:t>&lt;pr-filter-dfgrpname-3a</w:t>
      </w:r>
      <w:proofErr w:type="gramStart"/>
      <w:r w:rsidRPr="00A54147">
        <w:rPr>
          <w:rFonts w:ascii="Times New Roman" w:hAnsi="Times New Roman"/>
          <w:color w:val="C00000"/>
          <w:sz w:val="20"/>
          <w:szCs w:val="20"/>
        </w:rPr>
        <w:t>&gt; :</w:t>
      </w:r>
      <w:proofErr w:type="gramEnd"/>
      <w:r w:rsidRPr="00A54147">
        <w:rPr>
          <w:rFonts w:ascii="Times New Roman" w:hAnsi="Times New Roman"/>
          <w:color w:val="C00000"/>
          <w:sz w:val="20"/>
          <w:szCs w:val="20"/>
        </w:rPr>
        <w:t xml:space="preserve">:= </w:t>
      </w:r>
      <w:r w:rsidRPr="00A54147">
        <w:rPr>
          <w:rFonts w:ascii="Times New Roman" w:hAnsi="Times New Roman"/>
          <w:color w:val="C00000"/>
          <w:sz w:val="20"/>
          <w:szCs w:val="20"/>
        </w:rPr>
        <w:tab/>
      </w:r>
      <w:r w:rsidR="004C38C3" w:rsidRPr="00A54147">
        <w:rPr>
          <w:rFonts w:ascii="Times New Roman" w:hAnsi="Times New Roman"/>
          <w:color w:val="C00000"/>
          <w:sz w:val="20"/>
          <w:szCs w:val="20"/>
        </w:rPr>
        <w:t>&lt;id-act-</w:t>
      </w:r>
      <w:proofErr w:type="spellStart"/>
      <w:r w:rsidR="004C38C3" w:rsidRPr="00A54147">
        <w:rPr>
          <w:rFonts w:ascii="Times New Roman" w:hAnsi="Times New Roman"/>
          <w:color w:val="C00000"/>
          <w:sz w:val="20"/>
          <w:szCs w:val="20"/>
        </w:rPr>
        <w:t>defpr</w:t>
      </w:r>
      <w:proofErr w:type="spellEnd"/>
      <w:r w:rsidR="004C38C3" w:rsidRPr="00A54147">
        <w:rPr>
          <w:rFonts w:ascii="Times New Roman" w:hAnsi="Times New Roman"/>
          <w:color w:val="C00000"/>
          <w:sz w:val="20"/>
          <w:szCs w:val="20"/>
        </w:rPr>
        <w:t>-name&gt; &lt;</w:t>
      </w:r>
      <w:proofErr w:type="spellStart"/>
      <w:r w:rsidR="004C38C3" w:rsidRPr="00A54147">
        <w:rPr>
          <w:rFonts w:ascii="Times New Roman" w:hAnsi="Times New Roman"/>
          <w:color w:val="C00000"/>
          <w:sz w:val="20"/>
          <w:szCs w:val="20"/>
        </w:rPr>
        <w:t>pv-pvname</w:t>
      </w:r>
      <w:proofErr w:type="spellEnd"/>
      <w:r w:rsidR="004C38C3" w:rsidRPr="00A54147">
        <w:rPr>
          <w:rFonts w:ascii="Times New Roman" w:hAnsi="Times New Roman"/>
          <w:color w:val="C00000"/>
          <w:sz w:val="20"/>
          <w:szCs w:val="20"/>
        </w:rPr>
        <w:t>&gt; &lt;</w:t>
      </w:r>
      <w:proofErr w:type="spellStart"/>
      <w:r w:rsidR="004C38C3" w:rsidRPr="00A54147">
        <w:rPr>
          <w:rFonts w:ascii="Times New Roman" w:hAnsi="Times New Roman"/>
          <w:color w:val="C00000"/>
          <w:sz w:val="20"/>
          <w:szCs w:val="20"/>
        </w:rPr>
        <w:t>df-groupname</w:t>
      </w:r>
      <w:proofErr w:type="spellEnd"/>
      <w:r w:rsidR="004C38C3" w:rsidRPr="00A54147">
        <w:rPr>
          <w:rFonts w:ascii="Times New Roman" w:hAnsi="Times New Roman"/>
          <w:color w:val="C00000"/>
          <w:sz w:val="20"/>
          <w:szCs w:val="20"/>
        </w:rPr>
        <w:t>&gt;</w:t>
      </w:r>
    </w:p>
    <w:p w:rsidR="00A54147" w:rsidRPr="00A54147" w:rsidRDefault="00A54147" w:rsidP="008508D9">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df-groupname</w:t>
      </w:r>
      <w:proofErr w:type="spellEnd"/>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sidRPr="00A54147">
        <w:rPr>
          <w:rFonts w:ascii="Times New Roman" w:hAnsi="Times New Roman"/>
          <w:color w:val="C00000"/>
          <w:sz w:val="20"/>
          <w:szCs w:val="20"/>
        </w:rPr>
        <w:t>"</w:t>
      </w:r>
      <w:proofErr w:type="spellStart"/>
      <w:r w:rsidRPr="00A54147">
        <w:rPr>
          <w:rFonts w:ascii="Times New Roman" w:hAnsi="Times New Roman"/>
          <w:color w:val="C00000"/>
          <w:sz w:val="20"/>
          <w:szCs w:val="20"/>
        </w:rPr>
        <w:t>Device_Group</w:t>
      </w:r>
      <w:proofErr w:type="spellEnd"/>
      <w:r w:rsidRPr="00A54147">
        <w:rPr>
          <w:rFonts w:ascii="Times New Roman" w:hAnsi="Times New Roman"/>
          <w:color w:val="C00000"/>
          <w:sz w:val="20"/>
          <w:szCs w:val="20"/>
        </w:rPr>
        <w:t xml:space="preserve">" </w:t>
      </w:r>
      <w:r w:rsidRPr="00A54147">
        <w:rPr>
          <w:rFonts w:ascii="Times New Roman" w:hAnsi="Times New Roman"/>
          <w:color w:val="4F81BD" w:themeColor="accent1"/>
          <w:sz w:val="20"/>
          <w:szCs w:val="20"/>
        </w:rPr>
        <w:t>&lt;text-</w:t>
      </w:r>
      <w:proofErr w:type="spellStart"/>
      <w:r w:rsidRPr="00A54147">
        <w:rPr>
          <w:rFonts w:ascii="Times New Roman" w:hAnsi="Times New Roman"/>
          <w:color w:val="4F81BD" w:themeColor="accent1"/>
          <w:sz w:val="20"/>
          <w:szCs w:val="20"/>
        </w:rPr>
        <w:t>groupname</w:t>
      </w:r>
      <w:proofErr w:type="spellEnd"/>
      <w:r w:rsidRPr="00A54147">
        <w:rPr>
          <w:rFonts w:ascii="Times New Roman" w:hAnsi="Times New Roman"/>
          <w:color w:val="4F81BD" w:themeColor="accent1"/>
          <w:sz w:val="20"/>
          <w:szCs w:val="20"/>
        </w:rPr>
        <w:t>-from-device-table&gt;</w:t>
      </w:r>
    </w:p>
    <w:p w:rsidR="00A54147" w:rsidRPr="00A54147" w:rsidRDefault="00A54147" w:rsidP="008508D9">
      <w:pPr>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r>
      <w:r w:rsidRPr="00A54147">
        <w:rPr>
          <w:rFonts w:ascii="Times New Roman" w:hAnsi="Times New Roman"/>
          <w:color w:val="C00000"/>
          <w:sz w:val="20"/>
          <w:szCs w:val="20"/>
        </w:rPr>
        <w:tab/>
        <w:t xml:space="preserve">      </w:t>
      </w:r>
      <w:r>
        <w:rPr>
          <w:rFonts w:ascii="Times New Roman" w:hAnsi="Times New Roman"/>
          <w:color w:val="C00000"/>
          <w:sz w:val="20"/>
          <w:szCs w:val="20"/>
        </w:rPr>
        <w:t xml:space="preserve">       </w:t>
      </w:r>
      <w:r w:rsidRPr="00A54147">
        <w:rPr>
          <w:rFonts w:ascii="Times New Roman" w:hAnsi="Times New Roman"/>
          <w:color w:val="C00000"/>
          <w:sz w:val="20"/>
          <w:szCs w:val="20"/>
        </w:rPr>
        <w:t>| "</w:t>
      </w:r>
      <w:proofErr w:type="spellStart"/>
      <w:r w:rsidRPr="00A54147">
        <w:rPr>
          <w:rFonts w:ascii="Times New Roman" w:hAnsi="Times New Roman"/>
          <w:color w:val="C00000"/>
          <w:sz w:val="20"/>
          <w:szCs w:val="20"/>
        </w:rPr>
        <w:t>Flow_</w:t>
      </w:r>
      <w:r w:rsidR="0056588B">
        <w:rPr>
          <w:rFonts w:ascii="Times New Roman" w:hAnsi="Times New Roman"/>
          <w:color w:val="C00000"/>
          <w:sz w:val="20"/>
          <w:szCs w:val="20"/>
        </w:rPr>
        <w:t>G</w:t>
      </w:r>
      <w:r w:rsidRPr="00A54147">
        <w:rPr>
          <w:rFonts w:ascii="Times New Roman" w:hAnsi="Times New Roman"/>
          <w:color w:val="C00000"/>
          <w:sz w:val="20"/>
          <w:szCs w:val="20"/>
        </w:rPr>
        <w:t>roup</w:t>
      </w:r>
      <w:proofErr w:type="spellEnd"/>
      <w:r w:rsidRPr="00A54147">
        <w:rPr>
          <w:rFonts w:ascii="Times New Roman" w:hAnsi="Times New Roman"/>
          <w:color w:val="C00000"/>
          <w:sz w:val="20"/>
          <w:szCs w:val="20"/>
        </w:rPr>
        <w:t xml:space="preserve">"   </w:t>
      </w:r>
      <w:r w:rsidRPr="00A54147">
        <w:rPr>
          <w:rFonts w:ascii="Times New Roman" w:hAnsi="Times New Roman"/>
          <w:color w:val="4F81BD" w:themeColor="accent1"/>
          <w:sz w:val="20"/>
          <w:szCs w:val="20"/>
        </w:rPr>
        <w:t>&lt;text-</w:t>
      </w:r>
      <w:proofErr w:type="spellStart"/>
      <w:r w:rsidRPr="00A54147">
        <w:rPr>
          <w:rFonts w:ascii="Times New Roman" w:hAnsi="Times New Roman"/>
          <w:color w:val="4F81BD" w:themeColor="accent1"/>
          <w:sz w:val="20"/>
          <w:szCs w:val="20"/>
        </w:rPr>
        <w:t>groupname</w:t>
      </w:r>
      <w:proofErr w:type="spellEnd"/>
      <w:r w:rsidRPr="00A54147">
        <w:rPr>
          <w:rFonts w:ascii="Times New Roman" w:hAnsi="Times New Roman"/>
          <w:color w:val="4F81BD" w:themeColor="accent1"/>
          <w:sz w:val="20"/>
          <w:szCs w:val="20"/>
        </w:rPr>
        <w:t>-from-flow-table&gt;</w:t>
      </w:r>
    </w:p>
    <w:p w:rsidR="002D6213" w:rsidRDefault="002D6213" w:rsidP="008508D9">
      <w:pPr>
        <w:rPr>
          <w:rFonts w:ascii="Times New Roman" w:hAnsi="Times New Roman"/>
          <w:sz w:val="20"/>
          <w:szCs w:val="20"/>
        </w:rPr>
      </w:pPr>
    </w:p>
    <w:p w:rsidR="0056588B" w:rsidRDefault="0056588B" w:rsidP="008508D9">
      <w:pPr>
        <w:rPr>
          <w:rFonts w:ascii="Times New Roman" w:hAnsi="Times New Roman"/>
          <w:sz w:val="20"/>
          <w:szCs w:val="20"/>
        </w:rPr>
      </w:pPr>
      <w:r>
        <w:rPr>
          <w:rFonts w:ascii="Times New Roman" w:hAnsi="Times New Roman"/>
          <w:sz w:val="20"/>
          <w:szCs w:val="20"/>
        </w:rPr>
        <w:t xml:space="preserve">For example, to create a </w:t>
      </w:r>
      <w:proofErr w:type="gramStart"/>
      <w:r>
        <w:rPr>
          <w:rFonts w:ascii="Times New Roman" w:hAnsi="Times New Roman"/>
          <w:sz w:val="20"/>
          <w:szCs w:val="20"/>
        </w:rPr>
        <w:t>PV(</w:t>
      </w:r>
      <w:proofErr w:type="gramEnd"/>
      <w:r>
        <w:rPr>
          <w:rFonts w:ascii="Times New Roman" w:hAnsi="Times New Roman"/>
          <w:sz w:val="20"/>
          <w:szCs w:val="20"/>
        </w:rPr>
        <w:t xml:space="preserve">1): </w:t>
      </w:r>
      <w:proofErr w:type="spellStart"/>
      <w:r>
        <w:rPr>
          <w:rFonts w:ascii="Times New Roman" w:hAnsi="Times New Roman"/>
          <w:sz w:val="20"/>
          <w:szCs w:val="20"/>
        </w:rPr>
        <w:t>Essential_Loads</w:t>
      </w:r>
      <w:proofErr w:type="spellEnd"/>
      <w:r>
        <w:rPr>
          <w:rFonts w:ascii="Times New Roman" w:hAnsi="Times New Roman"/>
          <w:sz w:val="20"/>
          <w:szCs w:val="20"/>
        </w:rPr>
        <w:t>,</w:t>
      </w:r>
    </w:p>
    <w:p w:rsidR="0056588B" w:rsidRDefault="0056588B" w:rsidP="008508D9">
      <w:pPr>
        <w:rPr>
          <w:rFonts w:ascii="Times New Roman" w:hAnsi="Times New Roman"/>
          <w:sz w:val="20"/>
          <w:szCs w:val="20"/>
        </w:rPr>
      </w:pPr>
      <w:bookmarkStart w:id="51" w:name="OLE_LINK28"/>
      <w:r>
        <w:rPr>
          <w:rFonts w:ascii="Times New Roman" w:hAnsi="Times New Roman"/>
          <w:sz w:val="20"/>
          <w:szCs w:val="20"/>
        </w:rPr>
        <w:tab/>
        <w:t>(0</w:t>
      </w:r>
      <w:proofErr w:type="gramStart"/>
      <w:r>
        <w:rPr>
          <w:rFonts w:ascii="Times New Roman" w:hAnsi="Times New Roman"/>
          <w:sz w:val="20"/>
          <w:szCs w:val="20"/>
        </w:rPr>
        <w:t>,0,0,1,0,0,1</w:t>
      </w:r>
      <w:proofErr w:type="gramEnd"/>
      <w:r>
        <w:rPr>
          <w:rFonts w:ascii="Times New Roman" w:hAnsi="Times New Roman"/>
          <w:sz w:val="20"/>
          <w:szCs w:val="20"/>
        </w:rPr>
        <w:t>),</w:t>
      </w:r>
    </w:p>
    <w:bookmarkEnd w:id="51"/>
    <w:p w:rsidR="0056588B" w:rsidRDefault="0056588B" w:rsidP="008508D9">
      <w:pPr>
        <w:rPr>
          <w:rFonts w:ascii="Times New Roman" w:hAnsi="Times New Roman"/>
          <w:sz w:val="20"/>
          <w:szCs w:val="20"/>
        </w:rPr>
      </w:pPr>
      <w:proofErr w:type="gramStart"/>
      <w:r>
        <w:rPr>
          <w:rFonts w:ascii="Times New Roman" w:hAnsi="Times New Roman"/>
          <w:sz w:val="20"/>
          <w:szCs w:val="20"/>
        </w:rPr>
        <w:t>based</w:t>
      </w:r>
      <w:proofErr w:type="gramEnd"/>
      <w:r>
        <w:rPr>
          <w:rFonts w:ascii="Times New Roman" w:hAnsi="Times New Roman"/>
          <w:sz w:val="20"/>
          <w:szCs w:val="20"/>
        </w:rPr>
        <w:t xml:space="preserve"> on a device parameter “Essential”, in the example above, the statement would be:</w:t>
      </w:r>
    </w:p>
    <w:p w:rsidR="0056588B" w:rsidRDefault="0056588B" w:rsidP="008508D9">
      <w:pPr>
        <w:rPr>
          <w:rFonts w:ascii="Times New Roman" w:hAnsi="Times New Roman"/>
          <w:color w:val="00B050"/>
          <w:sz w:val="20"/>
          <w:szCs w:val="20"/>
        </w:rPr>
      </w:pPr>
      <w:bookmarkStart w:id="52" w:name="OLE_LINK16"/>
      <w:r>
        <w:rPr>
          <w:rFonts w:ascii="Times New Roman" w:hAnsi="Times New Roman"/>
          <w:color w:val="00B050"/>
          <w:sz w:val="20"/>
          <w:szCs w:val="20"/>
        </w:rPr>
        <w:t xml:space="preserve">3, Y, </w:t>
      </w:r>
      <w:proofErr w:type="spellStart"/>
      <w:r>
        <w:rPr>
          <w:rFonts w:ascii="Times New Roman" w:hAnsi="Times New Roman"/>
          <w:color w:val="00B050"/>
          <w:sz w:val="20"/>
          <w:szCs w:val="20"/>
        </w:rPr>
        <w:t>DefinePremise</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Essential_Loads</w:t>
      </w:r>
      <w:proofErr w:type="spellEnd"/>
      <w:r>
        <w:rPr>
          <w:rFonts w:ascii="Times New Roman" w:hAnsi="Times New Roman"/>
          <w:color w:val="00B050"/>
          <w:sz w:val="20"/>
          <w:szCs w:val="20"/>
        </w:rPr>
        <w:t xml:space="preserve">, PV, </w:t>
      </w:r>
      <w:proofErr w:type="spellStart"/>
      <w:r>
        <w:rPr>
          <w:rFonts w:ascii="Times New Roman" w:hAnsi="Times New Roman"/>
          <w:color w:val="00B050"/>
          <w:sz w:val="20"/>
          <w:szCs w:val="20"/>
        </w:rPr>
        <w:t>Partial_Devices</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Device_Group</w:t>
      </w:r>
      <w:proofErr w:type="spellEnd"/>
      <w:r>
        <w:rPr>
          <w:rFonts w:ascii="Times New Roman" w:hAnsi="Times New Roman"/>
          <w:color w:val="00B050"/>
          <w:sz w:val="20"/>
          <w:szCs w:val="20"/>
        </w:rPr>
        <w:t>, Essential</w:t>
      </w:r>
    </w:p>
    <w:p w:rsidR="004C38C3" w:rsidRDefault="004C38C3" w:rsidP="008508D9">
      <w:pPr>
        <w:ind w:left="-720"/>
        <w:rPr>
          <w:rFonts w:ascii="Times New Roman" w:hAnsi="Times New Roman"/>
          <w:sz w:val="20"/>
          <w:szCs w:val="20"/>
        </w:rPr>
      </w:pPr>
    </w:p>
    <w:p w:rsidR="00931368" w:rsidRDefault="00931368" w:rsidP="00931368">
      <w:pPr>
        <w:pStyle w:val="Heading4"/>
        <w:rPr>
          <w:rFonts w:ascii="Times New Roman" w:hAnsi="Times New Roman" w:cs="Times New Roman"/>
          <w:sz w:val="24"/>
        </w:rPr>
      </w:pPr>
      <w:bookmarkStart w:id="53" w:name="OLE_LINK64"/>
      <w:bookmarkStart w:id="54" w:name="OLE_LINK20"/>
      <w:bookmarkEnd w:id="52"/>
      <w:r>
        <w:rPr>
          <w:rFonts w:ascii="Times New Roman" w:hAnsi="Times New Roman" w:cs="Times New Roman"/>
          <w:sz w:val="24"/>
        </w:rPr>
        <w:t>Filtering by Inequalities</w:t>
      </w:r>
    </w:p>
    <w:p w:rsidR="007D51BA" w:rsidRPr="007D51BA" w:rsidRDefault="007D51BA" w:rsidP="007D51BA">
      <w:pPr>
        <w:pStyle w:val="Heading5"/>
        <w:rPr>
          <w:rFonts w:ascii="Times New Roman" w:hAnsi="Times New Roman" w:cs="Times New Roman"/>
          <w:i w:val="0"/>
          <w:sz w:val="22"/>
          <w:szCs w:val="22"/>
        </w:rPr>
      </w:pPr>
      <w:bookmarkStart w:id="55" w:name="OLE_LINK65"/>
      <w:bookmarkEnd w:id="53"/>
      <w:r w:rsidRPr="007D51BA">
        <w:rPr>
          <w:rFonts w:ascii="Times New Roman" w:hAnsi="Times New Roman" w:cs="Times New Roman"/>
          <w:i w:val="0"/>
          <w:sz w:val="22"/>
          <w:szCs w:val="22"/>
        </w:rPr>
        <w:t>Filtering by Inequalities</w:t>
      </w:r>
      <w:r w:rsidR="002D6213">
        <w:rPr>
          <w:rFonts w:ascii="Times New Roman" w:hAnsi="Times New Roman" w:cs="Times New Roman"/>
          <w:i w:val="0"/>
          <w:sz w:val="22"/>
          <w:szCs w:val="22"/>
        </w:rPr>
        <w:t xml:space="preserve"> between PVs</w:t>
      </w:r>
    </w:p>
    <w:bookmarkEnd w:id="55"/>
    <w:p w:rsidR="00734B71" w:rsidRDefault="00734B71" w:rsidP="008508D9">
      <w:pPr>
        <w:rPr>
          <w:rFonts w:ascii="Times New Roman" w:hAnsi="Times New Roman"/>
          <w:sz w:val="20"/>
          <w:szCs w:val="20"/>
        </w:rPr>
      </w:pPr>
      <w:r>
        <w:rPr>
          <w:rFonts w:ascii="Times New Roman" w:hAnsi="Times New Roman"/>
          <w:sz w:val="20"/>
          <w:szCs w:val="20"/>
        </w:rPr>
        <w:t xml:space="preserve">A premise vector can be filtered by specifying an </w:t>
      </w:r>
      <w:r>
        <w:rPr>
          <w:rFonts w:ascii="Times New Roman" w:hAnsi="Times New Roman"/>
          <w:b/>
          <w:sz w:val="20"/>
          <w:szCs w:val="20"/>
        </w:rPr>
        <w:t>inequality</w:t>
      </w:r>
      <w:r>
        <w:rPr>
          <w:rFonts w:ascii="Times New Roman" w:hAnsi="Times New Roman"/>
          <w:sz w:val="20"/>
          <w:szCs w:val="20"/>
        </w:rPr>
        <w:t xml:space="preserve"> between it and another PV</w:t>
      </w:r>
      <w:r w:rsidR="00DF3F40">
        <w:rPr>
          <w:rFonts w:ascii="Times New Roman" w:hAnsi="Times New Roman"/>
          <w:sz w:val="20"/>
          <w:szCs w:val="20"/>
        </w:rPr>
        <w:t>.  This syntax can also be used to enforce a design rule.</w:t>
      </w:r>
    </w:p>
    <w:p w:rsidR="00734B71" w:rsidRPr="00734B71" w:rsidRDefault="00734B71" w:rsidP="008508D9">
      <w:pPr>
        <w:rPr>
          <w:rFonts w:ascii="Times New Roman" w:hAnsi="Times New Roman"/>
          <w:color w:val="C00000"/>
          <w:sz w:val="20"/>
          <w:szCs w:val="20"/>
        </w:rPr>
      </w:pPr>
      <w:r w:rsidRPr="00734B71">
        <w:rPr>
          <w:rFonts w:ascii="Times New Roman" w:hAnsi="Times New Roman"/>
          <w:color w:val="C00000"/>
          <w:sz w:val="20"/>
          <w:szCs w:val="20"/>
        </w:rPr>
        <w:t>&lt;pr-comp-pvpv-17</w:t>
      </w:r>
      <w:proofErr w:type="gramStart"/>
      <w:r w:rsidRPr="00734B71">
        <w:rPr>
          <w:rFonts w:ascii="Times New Roman" w:hAnsi="Times New Roman"/>
          <w:color w:val="C00000"/>
          <w:sz w:val="20"/>
          <w:szCs w:val="20"/>
        </w:rPr>
        <w:t>&gt; :</w:t>
      </w:r>
      <w:proofErr w:type="gramEnd"/>
      <w:r w:rsidRPr="00734B71">
        <w:rPr>
          <w:rFonts w:ascii="Times New Roman" w:hAnsi="Times New Roman"/>
          <w:color w:val="C00000"/>
          <w:sz w:val="20"/>
          <w:szCs w:val="20"/>
        </w:rPr>
        <w:t>:=</w:t>
      </w:r>
      <w:r w:rsidRPr="00734B71">
        <w:rPr>
          <w:rFonts w:ascii="Times New Roman" w:hAnsi="Times New Roman"/>
          <w:color w:val="C00000"/>
          <w:sz w:val="20"/>
          <w:szCs w:val="20"/>
        </w:rPr>
        <w:tab/>
      </w:r>
      <w:r w:rsidRPr="00734B71">
        <w:rPr>
          <w:rFonts w:ascii="Times New Roman" w:hAnsi="Times New Roman"/>
          <w:color w:val="C00000"/>
          <w:sz w:val="20"/>
          <w:szCs w:val="20"/>
        </w:rPr>
        <w:tab/>
      </w:r>
      <w:bookmarkStart w:id="56" w:name="OLE_LINK3"/>
      <w:r w:rsidRPr="00734B71">
        <w:rPr>
          <w:rFonts w:ascii="Times New Roman" w:hAnsi="Times New Roman"/>
          <w:color w:val="C00000"/>
          <w:sz w:val="20"/>
          <w:szCs w:val="20"/>
        </w:rPr>
        <w:t>&lt;id-act-</w:t>
      </w:r>
      <w:proofErr w:type="spellStart"/>
      <w:r w:rsidRPr="00734B71">
        <w:rPr>
          <w:rFonts w:ascii="Times New Roman" w:hAnsi="Times New Roman"/>
          <w:color w:val="C00000"/>
          <w:sz w:val="20"/>
          <w:szCs w:val="20"/>
        </w:rPr>
        <w:t>defpr</w:t>
      </w:r>
      <w:proofErr w:type="spellEnd"/>
      <w:r w:rsidRPr="00734B71">
        <w:rPr>
          <w:rFonts w:ascii="Times New Roman" w:hAnsi="Times New Roman"/>
          <w:color w:val="C00000"/>
          <w:sz w:val="20"/>
          <w:szCs w:val="20"/>
        </w:rPr>
        <w:t>-name&gt; &lt;</w:t>
      </w:r>
      <w:proofErr w:type="spellStart"/>
      <w:r w:rsidRPr="00734B71">
        <w:rPr>
          <w:rFonts w:ascii="Times New Roman" w:hAnsi="Times New Roman"/>
          <w:color w:val="C00000"/>
          <w:sz w:val="20"/>
          <w:szCs w:val="20"/>
        </w:rPr>
        <w:t>pv-specificpv</w:t>
      </w:r>
      <w:proofErr w:type="spellEnd"/>
      <w:r w:rsidRPr="00734B71">
        <w:rPr>
          <w:rFonts w:ascii="Times New Roman" w:hAnsi="Times New Roman"/>
          <w:color w:val="C00000"/>
          <w:sz w:val="20"/>
          <w:szCs w:val="20"/>
        </w:rPr>
        <w:t>&gt; &lt;</w:t>
      </w:r>
      <w:proofErr w:type="spellStart"/>
      <w:r w:rsidRPr="00734B71">
        <w:rPr>
          <w:rFonts w:ascii="Times New Roman" w:hAnsi="Times New Roman"/>
          <w:color w:val="C00000"/>
          <w:sz w:val="20"/>
          <w:szCs w:val="20"/>
        </w:rPr>
        <w:t>ineq</w:t>
      </w:r>
      <w:proofErr w:type="spellEnd"/>
      <w:r w:rsidRPr="00734B71">
        <w:rPr>
          <w:rFonts w:ascii="Times New Roman" w:hAnsi="Times New Roman"/>
          <w:color w:val="C00000"/>
          <w:sz w:val="20"/>
          <w:szCs w:val="20"/>
        </w:rPr>
        <w:t>&gt; &lt;</w:t>
      </w:r>
      <w:proofErr w:type="spellStart"/>
      <w:r w:rsidRPr="00734B71">
        <w:rPr>
          <w:rFonts w:ascii="Times New Roman" w:hAnsi="Times New Roman"/>
          <w:color w:val="C00000"/>
          <w:sz w:val="20"/>
          <w:szCs w:val="20"/>
        </w:rPr>
        <w:t>pv-specificpv</w:t>
      </w:r>
      <w:proofErr w:type="spellEnd"/>
      <w:r w:rsidRPr="00734B71">
        <w:rPr>
          <w:rFonts w:ascii="Times New Roman" w:hAnsi="Times New Roman"/>
          <w:color w:val="C00000"/>
          <w:sz w:val="20"/>
          <w:szCs w:val="20"/>
        </w:rPr>
        <w:t>&gt;</w:t>
      </w:r>
    </w:p>
    <w:bookmarkEnd w:id="56"/>
    <w:p w:rsidR="00734B71" w:rsidRPr="00734B71" w:rsidRDefault="00734B71" w:rsidP="002D6213">
      <w:pPr>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 xml:space="preserve">             </w:t>
      </w:r>
      <w:r w:rsidRPr="00734B71">
        <w:rPr>
          <w:rFonts w:ascii="Times New Roman" w:hAnsi="Times New Roman"/>
          <w:color w:val="C00000"/>
          <w:sz w:val="20"/>
          <w:szCs w:val="20"/>
        </w:rPr>
        <w:t>| &lt;id-act-</w:t>
      </w:r>
      <w:proofErr w:type="spellStart"/>
      <w:r w:rsidRPr="00734B71">
        <w:rPr>
          <w:rFonts w:ascii="Times New Roman" w:hAnsi="Times New Roman"/>
          <w:color w:val="C00000"/>
          <w:sz w:val="20"/>
          <w:szCs w:val="20"/>
        </w:rPr>
        <w:t>defpr</w:t>
      </w:r>
      <w:proofErr w:type="spellEnd"/>
      <w:r w:rsidRPr="00734B71">
        <w:rPr>
          <w:rFonts w:ascii="Times New Roman" w:hAnsi="Times New Roman"/>
          <w:color w:val="C00000"/>
          <w:sz w:val="20"/>
          <w:szCs w:val="20"/>
        </w:rPr>
        <w:t>-name&gt; "Comparison" &lt;</w:t>
      </w:r>
      <w:proofErr w:type="spellStart"/>
      <w:r w:rsidRPr="00734B71">
        <w:rPr>
          <w:rFonts w:ascii="Times New Roman" w:hAnsi="Times New Roman"/>
          <w:color w:val="C00000"/>
          <w:sz w:val="20"/>
          <w:szCs w:val="20"/>
        </w:rPr>
        <w:t>pv-specificpv</w:t>
      </w:r>
      <w:proofErr w:type="spellEnd"/>
      <w:r w:rsidRPr="00734B71">
        <w:rPr>
          <w:rFonts w:ascii="Times New Roman" w:hAnsi="Times New Roman"/>
          <w:color w:val="C00000"/>
          <w:sz w:val="20"/>
          <w:szCs w:val="20"/>
        </w:rPr>
        <w:t>&gt; &lt;</w:t>
      </w:r>
      <w:proofErr w:type="spellStart"/>
      <w:r w:rsidRPr="00734B71">
        <w:rPr>
          <w:rFonts w:ascii="Times New Roman" w:hAnsi="Times New Roman"/>
          <w:color w:val="C00000"/>
          <w:sz w:val="20"/>
          <w:szCs w:val="20"/>
        </w:rPr>
        <w:t>ineq</w:t>
      </w:r>
      <w:proofErr w:type="spellEnd"/>
      <w:r w:rsidRPr="00734B71">
        <w:rPr>
          <w:rFonts w:ascii="Times New Roman" w:hAnsi="Times New Roman"/>
          <w:color w:val="C00000"/>
          <w:sz w:val="20"/>
          <w:szCs w:val="20"/>
        </w:rPr>
        <w:t>&gt; &lt;</w:t>
      </w:r>
      <w:proofErr w:type="spellStart"/>
      <w:r w:rsidRPr="00734B71">
        <w:rPr>
          <w:rFonts w:ascii="Times New Roman" w:hAnsi="Times New Roman"/>
          <w:color w:val="C00000"/>
          <w:sz w:val="20"/>
          <w:szCs w:val="20"/>
        </w:rPr>
        <w:t>pv-specificpv</w:t>
      </w:r>
      <w:proofErr w:type="spellEnd"/>
      <w:r w:rsidRPr="00734B71">
        <w:rPr>
          <w:rFonts w:ascii="Times New Roman" w:hAnsi="Times New Roman"/>
          <w:color w:val="C00000"/>
          <w:sz w:val="20"/>
          <w:szCs w:val="20"/>
        </w:rPr>
        <w:t>&gt;</w:t>
      </w:r>
    </w:p>
    <w:p w:rsidR="00D42B3D" w:rsidRPr="00D42B3D" w:rsidRDefault="00D42B3D" w:rsidP="008508D9">
      <w:pPr>
        <w:rPr>
          <w:rFonts w:ascii="Times New Roman" w:hAnsi="Times New Roman"/>
          <w:color w:val="C00000"/>
          <w:sz w:val="20"/>
          <w:szCs w:val="20"/>
        </w:rPr>
      </w:pPr>
      <w:r w:rsidRPr="00D42B3D">
        <w:rPr>
          <w:rFonts w:ascii="Times New Roman" w:hAnsi="Times New Roman"/>
          <w:color w:val="C00000"/>
          <w:sz w:val="20"/>
          <w:szCs w:val="20"/>
        </w:rPr>
        <w:t>&lt;</w:t>
      </w:r>
      <w:proofErr w:type="spellStart"/>
      <w:r w:rsidRPr="00D42B3D">
        <w:rPr>
          <w:rFonts w:ascii="Times New Roman" w:hAnsi="Times New Roman"/>
          <w:color w:val="C00000"/>
          <w:sz w:val="20"/>
          <w:szCs w:val="20"/>
        </w:rPr>
        <w:t>pv-specificpv</w:t>
      </w:r>
      <w:proofErr w:type="spellEnd"/>
      <w:proofErr w:type="gramStart"/>
      <w:r w:rsidRPr="00D42B3D">
        <w:rPr>
          <w:rFonts w:ascii="Times New Roman" w:hAnsi="Times New Roman"/>
          <w:color w:val="C00000"/>
          <w:sz w:val="20"/>
          <w:szCs w:val="20"/>
        </w:rPr>
        <w:t>&gt; :</w:t>
      </w:r>
      <w:proofErr w:type="gramEnd"/>
      <w:r w:rsidRPr="00D42B3D">
        <w:rPr>
          <w:rFonts w:ascii="Times New Roman" w:hAnsi="Times New Roman"/>
          <w:color w:val="C00000"/>
          <w:sz w:val="20"/>
          <w:szCs w:val="20"/>
        </w:rPr>
        <w:t>:=</w:t>
      </w:r>
      <w:r w:rsidRPr="00D42B3D">
        <w:rPr>
          <w:rFonts w:ascii="Times New Roman" w:hAnsi="Times New Roman"/>
          <w:color w:val="C00000"/>
          <w:sz w:val="20"/>
          <w:szCs w:val="20"/>
        </w:rPr>
        <w:tab/>
      </w:r>
      <w:r w:rsidRPr="00D42B3D">
        <w:rPr>
          <w:rFonts w:ascii="Times New Roman" w:hAnsi="Times New Roman"/>
          <w:color w:val="C00000"/>
          <w:sz w:val="20"/>
          <w:szCs w:val="20"/>
        </w:rPr>
        <w:tab/>
        <w:t>"PV" &lt;</w:t>
      </w:r>
      <w:proofErr w:type="spellStart"/>
      <w:r w:rsidRPr="00D42B3D">
        <w:rPr>
          <w:rFonts w:ascii="Times New Roman" w:hAnsi="Times New Roman"/>
          <w:color w:val="C00000"/>
          <w:sz w:val="20"/>
          <w:szCs w:val="20"/>
        </w:rPr>
        <w:t>pvname</w:t>
      </w:r>
      <w:proofErr w:type="spellEnd"/>
      <w:r w:rsidRPr="00D42B3D">
        <w:rPr>
          <w:rFonts w:ascii="Times New Roman" w:hAnsi="Times New Roman"/>
          <w:color w:val="C00000"/>
          <w:sz w:val="20"/>
          <w:szCs w:val="20"/>
        </w:rPr>
        <w:t>&gt;</w:t>
      </w:r>
    </w:p>
    <w:p w:rsidR="002D6213" w:rsidRDefault="002D6213" w:rsidP="008508D9">
      <w:pPr>
        <w:rPr>
          <w:rFonts w:ascii="Times New Roman" w:hAnsi="Times New Roman"/>
          <w:sz w:val="20"/>
          <w:szCs w:val="20"/>
        </w:rPr>
      </w:pPr>
    </w:p>
    <w:p w:rsidR="00734B71" w:rsidRDefault="00734B71" w:rsidP="008508D9">
      <w:pPr>
        <w:rPr>
          <w:rFonts w:ascii="Times New Roman" w:hAnsi="Times New Roman"/>
          <w:sz w:val="20"/>
          <w:szCs w:val="20"/>
        </w:rPr>
      </w:pPr>
      <w:r>
        <w:rPr>
          <w:rFonts w:ascii="Times New Roman" w:hAnsi="Times New Roman"/>
          <w:sz w:val="20"/>
          <w:szCs w:val="20"/>
        </w:rPr>
        <w:t xml:space="preserve">For example, we could </w:t>
      </w:r>
      <w:r w:rsidR="002A4B1E">
        <w:rPr>
          <w:rFonts w:ascii="Times New Roman" w:hAnsi="Times New Roman"/>
          <w:sz w:val="20"/>
          <w:szCs w:val="20"/>
        </w:rPr>
        <w:t xml:space="preserve">ensure that </w:t>
      </w:r>
      <w:r w:rsidR="00B51F6A">
        <w:rPr>
          <w:rFonts w:ascii="Times New Roman" w:hAnsi="Times New Roman"/>
          <w:sz w:val="20"/>
          <w:szCs w:val="20"/>
        </w:rPr>
        <w:t>all load with a single supply are powered by generators that supply only one load, by comparing</w:t>
      </w:r>
      <w:r>
        <w:rPr>
          <w:rFonts w:ascii="Times New Roman" w:hAnsi="Times New Roman"/>
          <w:sz w:val="20"/>
          <w:szCs w:val="20"/>
        </w:rPr>
        <w:t xml:space="preserve"> the </w:t>
      </w:r>
      <w:proofErr w:type="gramStart"/>
      <w:r>
        <w:rPr>
          <w:rFonts w:ascii="Times New Roman" w:hAnsi="Times New Roman"/>
          <w:sz w:val="20"/>
          <w:szCs w:val="20"/>
        </w:rPr>
        <w:t>PV(</w:t>
      </w:r>
      <w:proofErr w:type="gramEnd"/>
      <w:r>
        <w:rPr>
          <w:rFonts w:ascii="Times New Roman" w:hAnsi="Times New Roman"/>
          <w:sz w:val="20"/>
          <w:szCs w:val="20"/>
        </w:rPr>
        <w:t xml:space="preserve">1): </w:t>
      </w:r>
      <w:proofErr w:type="spellStart"/>
      <w:r w:rsidR="00B51F6A">
        <w:rPr>
          <w:rFonts w:ascii="Times New Roman" w:hAnsi="Times New Roman"/>
          <w:sz w:val="20"/>
          <w:szCs w:val="20"/>
        </w:rPr>
        <w:t>Single_Source_Loads</w:t>
      </w:r>
      <w:proofErr w:type="spellEnd"/>
      <w:r>
        <w:rPr>
          <w:rFonts w:ascii="Times New Roman" w:hAnsi="Times New Roman"/>
          <w:sz w:val="20"/>
          <w:szCs w:val="20"/>
        </w:rPr>
        <w:t xml:space="preserve">, </w:t>
      </w:r>
    </w:p>
    <w:p w:rsidR="00734B71" w:rsidRDefault="00734B71" w:rsidP="008508D9">
      <w:pPr>
        <w:rPr>
          <w:rFonts w:ascii="Times New Roman" w:hAnsi="Times New Roman"/>
          <w:sz w:val="20"/>
          <w:szCs w:val="20"/>
        </w:rPr>
      </w:pPr>
      <w:r>
        <w:rPr>
          <w:rFonts w:ascii="Times New Roman" w:hAnsi="Times New Roman"/>
          <w:sz w:val="20"/>
          <w:szCs w:val="20"/>
        </w:rPr>
        <w:tab/>
        <w:t>(</w:t>
      </w:r>
      <w:r w:rsidR="00B51F6A">
        <w:rPr>
          <w:rFonts w:ascii="Times New Roman" w:hAnsi="Times New Roman"/>
          <w:sz w:val="20"/>
          <w:szCs w:val="20"/>
        </w:rPr>
        <w:t>0</w:t>
      </w:r>
      <w:proofErr w:type="gramStart"/>
      <w:r>
        <w:rPr>
          <w:rFonts w:ascii="Times New Roman" w:hAnsi="Times New Roman"/>
          <w:sz w:val="20"/>
          <w:szCs w:val="20"/>
        </w:rPr>
        <w:t>,</w:t>
      </w:r>
      <w:r w:rsidR="00B51F6A">
        <w:rPr>
          <w:rFonts w:ascii="Times New Roman" w:hAnsi="Times New Roman"/>
          <w:sz w:val="20"/>
          <w:szCs w:val="20"/>
        </w:rPr>
        <w:t>0</w:t>
      </w:r>
      <w:r>
        <w:rPr>
          <w:rFonts w:ascii="Times New Roman" w:hAnsi="Times New Roman"/>
          <w:sz w:val="20"/>
          <w:szCs w:val="20"/>
        </w:rPr>
        <w:t>,0,</w:t>
      </w:r>
      <w:r w:rsidR="00B51F6A">
        <w:rPr>
          <w:rFonts w:ascii="Times New Roman" w:hAnsi="Times New Roman"/>
          <w:sz w:val="20"/>
          <w:szCs w:val="20"/>
        </w:rPr>
        <w:t>1</w:t>
      </w:r>
      <w:r>
        <w:rPr>
          <w:rFonts w:ascii="Times New Roman" w:hAnsi="Times New Roman"/>
          <w:sz w:val="20"/>
          <w:szCs w:val="20"/>
        </w:rPr>
        <w:t>,</w:t>
      </w:r>
      <w:r w:rsidR="00B51F6A">
        <w:rPr>
          <w:rFonts w:ascii="Times New Roman" w:hAnsi="Times New Roman"/>
          <w:sz w:val="20"/>
          <w:szCs w:val="20"/>
        </w:rPr>
        <w:t>1</w:t>
      </w:r>
      <w:r>
        <w:rPr>
          <w:rFonts w:ascii="Times New Roman" w:hAnsi="Times New Roman"/>
          <w:sz w:val="20"/>
          <w:szCs w:val="20"/>
        </w:rPr>
        <w:t>,0,</w:t>
      </w:r>
      <w:r w:rsidR="00B51F6A">
        <w:rPr>
          <w:rFonts w:ascii="Times New Roman" w:hAnsi="Times New Roman"/>
          <w:sz w:val="20"/>
          <w:szCs w:val="20"/>
        </w:rPr>
        <w:t>1</w:t>
      </w:r>
      <w:proofErr w:type="gramEnd"/>
      <w:r>
        <w:rPr>
          <w:rFonts w:ascii="Times New Roman" w:hAnsi="Times New Roman"/>
          <w:sz w:val="20"/>
          <w:szCs w:val="20"/>
        </w:rPr>
        <w:t>),</w:t>
      </w:r>
    </w:p>
    <w:p w:rsidR="00734B71" w:rsidRDefault="00B51F6A" w:rsidP="008508D9">
      <w:pPr>
        <w:rPr>
          <w:rFonts w:ascii="Times New Roman" w:hAnsi="Times New Roman"/>
          <w:sz w:val="20"/>
          <w:szCs w:val="20"/>
        </w:rPr>
      </w:pPr>
      <w:proofErr w:type="gramStart"/>
      <w:r>
        <w:rPr>
          <w:rFonts w:ascii="Times New Roman" w:hAnsi="Times New Roman"/>
          <w:sz w:val="20"/>
          <w:szCs w:val="20"/>
        </w:rPr>
        <w:t>with</w:t>
      </w:r>
      <w:proofErr w:type="gramEnd"/>
      <w:r w:rsidR="00734B71">
        <w:rPr>
          <w:rFonts w:ascii="Times New Roman" w:hAnsi="Times New Roman"/>
          <w:sz w:val="20"/>
          <w:szCs w:val="20"/>
        </w:rPr>
        <w:t xml:space="preserve"> </w:t>
      </w:r>
      <w:r w:rsidR="00DF3F40">
        <w:rPr>
          <w:rFonts w:ascii="Times New Roman" w:hAnsi="Times New Roman"/>
          <w:sz w:val="20"/>
          <w:szCs w:val="20"/>
        </w:rPr>
        <w:t>the</w:t>
      </w:r>
      <w:r w:rsidR="00734B71">
        <w:rPr>
          <w:rFonts w:ascii="Times New Roman" w:hAnsi="Times New Roman"/>
          <w:sz w:val="20"/>
          <w:szCs w:val="20"/>
        </w:rPr>
        <w:t xml:space="preserve"> PV(1): </w:t>
      </w:r>
      <w:r>
        <w:rPr>
          <w:rFonts w:ascii="Times New Roman" w:hAnsi="Times New Roman"/>
          <w:sz w:val="20"/>
          <w:szCs w:val="20"/>
        </w:rPr>
        <w:t>Lds_Powd_by_1Load_Gens</w:t>
      </w:r>
      <w:r w:rsidR="00DF3F40">
        <w:rPr>
          <w:rFonts w:ascii="Times New Roman" w:hAnsi="Times New Roman"/>
          <w:sz w:val="20"/>
          <w:szCs w:val="20"/>
        </w:rPr>
        <w:t>,</w:t>
      </w:r>
    </w:p>
    <w:p w:rsidR="00DF3F40" w:rsidRDefault="00734B71" w:rsidP="008508D9">
      <w:pPr>
        <w:rPr>
          <w:rFonts w:ascii="Times New Roman" w:hAnsi="Times New Roman"/>
          <w:sz w:val="20"/>
          <w:szCs w:val="20"/>
        </w:rPr>
      </w:pPr>
      <w:r>
        <w:rPr>
          <w:rFonts w:ascii="Times New Roman" w:hAnsi="Times New Roman"/>
          <w:sz w:val="20"/>
          <w:szCs w:val="20"/>
        </w:rPr>
        <w:tab/>
        <w:t>(0</w:t>
      </w:r>
      <w:proofErr w:type="gramStart"/>
      <w:r>
        <w:rPr>
          <w:rFonts w:ascii="Times New Roman" w:hAnsi="Times New Roman"/>
          <w:sz w:val="20"/>
          <w:szCs w:val="20"/>
        </w:rPr>
        <w:t>,</w:t>
      </w:r>
      <w:r w:rsidR="00B51F6A">
        <w:rPr>
          <w:rFonts w:ascii="Times New Roman" w:hAnsi="Times New Roman"/>
          <w:sz w:val="20"/>
          <w:szCs w:val="20"/>
        </w:rPr>
        <w:t>0</w:t>
      </w:r>
      <w:r>
        <w:rPr>
          <w:rFonts w:ascii="Times New Roman" w:hAnsi="Times New Roman"/>
          <w:sz w:val="20"/>
          <w:szCs w:val="20"/>
        </w:rPr>
        <w:t>,0,</w:t>
      </w:r>
      <w:r w:rsidR="00DF3F40">
        <w:rPr>
          <w:rFonts w:ascii="Times New Roman" w:hAnsi="Times New Roman"/>
          <w:sz w:val="20"/>
          <w:szCs w:val="20"/>
        </w:rPr>
        <w:t>0,0,</w:t>
      </w:r>
      <w:r w:rsidR="00B51F6A">
        <w:rPr>
          <w:rFonts w:ascii="Times New Roman" w:hAnsi="Times New Roman"/>
          <w:sz w:val="20"/>
          <w:szCs w:val="20"/>
        </w:rPr>
        <w:t>1</w:t>
      </w:r>
      <w:r w:rsidR="00DF3F40">
        <w:rPr>
          <w:rFonts w:ascii="Times New Roman" w:hAnsi="Times New Roman"/>
          <w:sz w:val="20"/>
          <w:szCs w:val="20"/>
        </w:rPr>
        <w:t>,0</w:t>
      </w:r>
      <w:proofErr w:type="gramEnd"/>
      <w:r w:rsidR="00DF3F40">
        <w:rPr>
          <w:rFonts w:ascii="Times New Roman" w:hAnsi="Times New Roman"/>
          <w:sz w:val="20"/>
          <w:szCs w:val="20"/>
        </w:rPr>
        <w:t>)</w:t>
      </w:r>
      <w:r w:rsidR="002A4B1E">
        <w:rPr>
          <w:rFonts w:ascii="Times New Roman" w:hAnsi="Times New Roman"/>
          <w:sz w:val="20"/>
          <w:szCs w:val="20"/>
        </w:rPr>
        <w:t>.</w:t>
      </w:r>
    </w:p>
    <w:p w:rsidR="00B51F6A" w:rsidRDefault="00B51F6A" w:rsidP="008508D9">
      <w:pPr>
        <w:rPr>
          <w:rFonts w:ascii="Times New Roman" w:hAnsi="Times New Roman"/>
          <w:sz w:val="20"/>
          <w:szCs w:val="20"/>
        </w:rPr>
      </w:pPr>
      <w:r>
        <w:rPr>
          <w:rFonts w:ascii="Times New Roman" w:hAnsi="Times New Roman"/>
          <w:sz w:val="20"/>
          <w:szCs w:val="20"/>
        </w:rPr>
        <w:t xml:space="preserve">In the example above, the result would be the </w:t>
      </w:r>
      <w:proofErr w:type="gramStart"/>
      <w:r>
        <w:rPr>
          <w:rFonts w:ascii="Times New Roman" w:hAnsi="Times New Roman"/>
          <w:sz w:val="20"/>
          <w:szCs w:val="20"/>
        </w:rPr>
        <w:t>PV(</w:t>
      </w:r>
      <w:proofErr w:type="gramEnd"/>
      <w:r>
        <w:rPr>
          <w:rFonts w:ascii="Times New Roman" w:hAnsi="Times New Roman"/>
          <w:sz w:val="20"/>
          <w:szCs w:val="20"/>
        </w:rPr>
        <w:t xml:space="preserve">1): </w:t>
      </w:r>
      <w:proofErr w:type="spellStart"/>
      <w:r>
        <w:rPr>
          <w:rFonts w:ascii="Times New Roman" w:hAnsi="Times New Roman"/>
          <w:sz w:val="20"/>
          <w:szCs w:val="20"/>
        </w:rPr>
        <w:t>Single_Supply_Consume_Lds</w:t>
      </w:r>
      <w:proofErr w:type="spellEnd"/>
      <w:r>
        <w:rPr>
          <w:rFonts w:ascii="Times New Roman" w:hAnsi="Times New Roman"/>
          <w:sz w:val="20"/>
          <w:szCs w:val="20"/>
        </w:rPr>
        <w:t>,</w:t>
      </w:r>
    </w:p>
    <w:p w:rsidR="00B51F6A" w:rsidRDefault="00B51F6A" w:rsidP="008508D9">
      <w:pPr>
        <w:rPr>
          <w:rFonts w:ascii="Times New Roman" w:hAnsi="Times New Roman"/>
          <w:sz w:val="20"/>
          <w:szCs w:val="20"/>
        </w:rPr>
      </w:pPr>
      <w:r>
        <w:rPr>
          <w:rFonts w:ascii="Times New Roman" w:hAnsi="Times New Roman"/>
          <w:sz w:val="20"/>
          <w:szCs w:val="20"/>
        </w:rPr>
        <w:tab/>
        <w:t>(0</w:t>
      </w:r>
      <w:proofErr w:type="gramStart"/>
      <w:r>
        <w:rPr>
          <w:rFonts w:ascii="Times New Roman" w:hAnsi="Times New Roman"/>
          <w:sz w:val="20"/>
          <w:szCs w:val="20"/>
        </w:rPr>
        <w:t>,0,0,0,0,0,0</w:t>
      </w:r>
      <w:proofErr w:type="gramEnd"/>
      <w:r>
        <w:rPr>
          <w:rFonts w:ascii="Times New Roman" w:hAnsi="Times New Roman"/>
          <w:sz w:val="20"/>
          <w:szCs w:val="20"/>
        </w:rPr>
        <w:t>),</w:t>
      </w:r>
    </w:p>
    <w:p w:rsidR="00B51F6A" w:rsidRDefault="002D6213" w:rsidP="008508D9">
      <w:pPr>
        <w:rPr>
          <w:rFonts w:ascii="Times New Roman" w:hAnsi="Times New Roman"/>
          <w:sz w:val="20"/>
          <w:szCs w:val="20"/>
        </w:rPr>
      </w:pPr>
      <w:proofErr w:type="gramStart"/>
      <w:r>
        <w:rPr>
          <w:rFonts w:ascii="Times New Roman" w:hAnsi="Times New Roman"/>
          <w:sz w:val="20"/>
          <w:szCs w:val="20"/>
        </w:rPr>
        <w:t>s</w:t>
      </w:r>
      <w:r w:rsidR="00B51F6A">
        <w:rPr>
          <w:rFonts w:ascii="Times New Roman" w:hAnsi="Times New Roman"/>
          <w:sz w:val="20"/>
          <w:szCs w:val="20"/>
        </w:rPr>
        <w:t>ince</w:t>
      </w:r>
      <w:proofErr w:type="gramEnd"/>
      <w:r w:rsidR="00B51F6A">
        <w:rPr>
          <w:rFonts w:ascii="Times New Roman" w:hAnsi="Times New Roman"/>
          <w:sz w:val="20"/>
          <w:szCs w:val="20"/>
        </w:rPr>
        <w:t xml:space="preserve"> the only generator supplying only one load is PG2, and it powers DCLoad1, which is powered by both PG2 and APU1.</w:t>
      </w:r>
    </w:p>
    <w:p w:rsidR="002D6213" w:rsidRDefault="002D6213" w:rsidP="008508D9">
      <w:pPr>
        <w:rPr>
          <w:rFonts w:ascii="Times New Roman" w:hAnsi="Times New Roman"/>
          <w:sz w:val="20"/>
          <w:szCs w:val="20"/>
        </w:rPr>
      </w:pPr>
    </w:p>
    <w:p w:rsidR="00B51F6A" w:rsidRDefault="00B51F6A" w:rsidP="008508D9">
      <w:pPr>
        <w:rPr>
          <w:rFonts w:ascii="Times New Roman" w:hAnsi="Times New Roman"/>
          <w:sz w:val="20"/>
          <w:szCs w:val="20"/>
        </w:rPr>
      </w:pPr>
      <w:r>
        <w:rPr>
          <w:rFonts w:ascii="Times New Roman" w:hAnsi="Times New Roman"/>
          <w:sz w:val="20"/>
          <w:szCs w:val="20"/>
        </w:rPr>
        <w:t xml:space="preserve">The statement to define this </w:t>
      </w:r>
      <w:proofErr w:type="gramStart"/>
      <w:r>
        <w:rPr>
          <w:rFonts w:ascii="Times New Roman" w:hAnsi="Times New Roman"/>
          <w:sz w:val="20"/>
          <w:szCs w:val="20"/>
        </w:rPr>
        <w:t>PV(</w:t>
      </w:r>
      <w:proofErr w:type="gramEnd"/>
      <w:r>
        <w:rPr>
          <w:rFonts w:ascii="Times New Roman" w:hAnsi="Times New Roman"/>
          <w:sz w:val="20"/>
          <w:szCs w:val="20"/>
        </w:rPr>
        <w:t>1) would be:</w:t>
      </w:r>
    </w:p>
    <w:p w:rsidR="00B51F6A" w:rsidRDefault="00B51F6A" w:rsidP="008508D9">
      <w:pPr>
        <w:rPr>
          <w:rFonts w:ascii="Times New Roman" w:hAnsi="Times New Roman"/>
          <w:color w:val="00B050"/>
          <w:sz w:val="20"/>
          <w:szCs w:val="20"/>
        </w:rPr>
      </w:pPr>
      <w:r>
        <w:rPr>
          <w:rFonts w:ascii="Times New Roman" w:hAnsi="Times New Roman"/>
          <w:color w:val="00B050"/>
          <w:sz w:val="20"/>
          <w:szCs w:val="20"/>
        </w:rPr>
        <w:t xml:space="preserve">4, Y, </w:t>
      </w:r>
      <w:proofErr w:type="spellStart"/>
      <w:r>
        <w:rPr>
          <w:rFonts w:ascii="Times New Roman" w:hAnsi="Times New Roman"/>
          <w:color w:val="00B050"/>
          <w:sz w:val="20"/>
          <w:szCs w:val="20"/>
        </w:rPr>
        <w:t>DefinePremise</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Single_Supply_Consume_Lds</w:t>
      </w:r>
      <w:proofErr w:type="spellEnd"/>
      <w:r>
        <w:rPr>
          <w:rFonts w:ascii="Times New Roman" w:hAnsi="Times New Roman"/>
          <w:color w:val="00B050"/>
          <w:sz w:val="20"/>
          <w:szCs w:val="20"/>
        </w:rPr>
        <w:t>, PV</w:t>
      </w:r>
      <w:bookmarkStart w:id="57" w:name="OLE_LINK34"/>
      <w:r>
        <w:rPr>
          <w:rFonts w:ascii="Times New Roman" w:hAnsi="Times New Roman"/>
          <w:color w:val="00B050"/>
          <w:sz w:val="20"/>
          <w:szCs w:val="20"/>
        </w:rPr>
        <w:t xml:space="preserve">, </w:t>
      </w:r>
      <w:proofErr w:type="spellStart"/>
      <w:r>
        <w:rPr>
          <w:rFonts w:ascii="Times New Roman" w:hAnsi="Times New Roman"/>
          <w:color w:val="00B050"/>
          <w:sz w:val="20"/>
          <w:szCs w:val="20"/>
        </w:rPr>
        <w:t>Single_Source_Loads</w:t>
      </w:r>
      <w:proofErr w:type="spellEnd"/>
      <w:r>
        <w:rPr>
          <w:rFonts w:ascii="Times New Roman" w:hAnsi="Times New Roman"/>
          <w:color w:val="00B050"/>
          <w:sz w:val="20"/>
          <w:szCs w:val="20"/>
        </w:rPr>
        <w:t>, =, Lds_Powd_by_1Load_Gens</w:t>
      </w:r>
      <w:bookmarkEnd w:id="57"/>
    </w:p>
    <w:p w:rsidR="00B51F6A" w:rsidRDefault="00B51F6A" w:rsidP="008508D9">
      <w:pPr>
        <w:rPr>
          <w:rFonts w:ascii="Times New Roman" w:hAnsi="Times New Roman"/>
          <w:sz w:val="20"/>
          <w:szCs w:val="20"/>
        </w:rPr>
      </w:pPr>
      <w:r>
        <w:rPr>
          <w:rFonts w:ascii="Times New Roman" w:hAnsi="Times New Roman"/>
          <w:sz w:val="20"/>
          <w:szCs w:val="20"/>
        </w:rPr>
        <w:t xml:space="preserve">The statement to </w:t>
      </w:r>
      <w:r w:rsidR="00251C3E">
        <w:rPr>
          <w:rFonts w:ascii="Times New Roman" w:hAnsi="Times New Roman"/>
          <w:sz w:val="20"/>
          <w:szCs w:val="20"/>
        </w:rPr>
        <w:t>use</w:t>
      </w:r>
      <w:r>
        <w:rPr>
          <w:rFonts w:ascii="Times New Roman" w:hAnsi="Times New Roman"/>
          <w:sz w:val="20"/>
          <w:szCs w:val="20"/>
        </w:rPr>
        <w:t xml:space="preserve"> this </w:t>
      </w:r>
      <w:r w:rsidR="00251C3E">
        <w:rPr>
          <w:rFonts w:ascii="Times New Roman" w:hAnsi="Times New Roman"/>
          <w:sz w:val="20"/>
          <w:szCs w:val="20"/>
        </w:rPr>
        <w:t>comparison to enforce a rule</w:t>
      </w:r>
      <w:r>
        <w:rPr>
          <w:rFonts w:ascii="Times New Roman" w:hAnsi="Times New Roman"/>
          <w:sz w:val="20"/>
          <w:szCs w:val="20"/>
        </w:rPr>
        <w:t xml:space="preserve"> would be:</w:t>
      </w:r>
    </w:p>
    <w:p w:rsidR="00734B71" w:rsidRDefault="00B51F6A" w:rsidP="008508D9">
      <w:pPr>
        <w:rPr>
          <w:rFonts w:ascii="Times New Roman" w:hAnsi="Times New Roman"/>
          <w:color w:val="00B050"/>
          <w:sz w:val="20"/>
          <w:szCs w:val="20"/>
        </w:rPr>
      </w:pPr>
      <w:bookmarkStart w:id="58" w:name="OLE_LINK33"/>
      <w:r>
        <w:rPr>
          <w:rFonts w:ascii="Times New Roman" w:hAnsi="Times New Roman"/>
          <w:color w:val="00B050"/>
          <w:sz w:val="20"/>
          <w:szCs w:val="20"/>
        </w:rPr>
        <w:t>5</w:t>
      </w:r>
      <w:r w:rsidR="00734B71">
        <w:rPr>
          <w:rFonts w:ascii="Times New Roman" w:hAnsi="Times New Roman"/>
          <w:color w:val="00B050"/>
          <w:sz w:val="20"/>
          <w:szCs w:val="20"/>
        </w:rPr>
        <w:t xml:space="preserve">, Y, </w:t>
      </w:r>
      <w:proofErr w:type="spellStart"/>
      <w:r w:rsidR="00734B71">
        <w:rPr>
          <w:rFonts w:ascii="Times New Roman" w:hAnsi="Times New Roman"/>
          <w:color w:val="00B050"/>
          <w:sz w:val="20"/>
          <w:szCs w:val="20"/>
        </w:rPr>
        <w:t>Define</w:t>
      </w:r>
      <w:r w:rsidR="002A4B1E">
        <w:rPr>
          <w:rFonts w:ascii="Times New Roman" w:hAnsi="Times New Roman"/>
          <w:color w:val="00B050"/>
          <w:sz w:val="20"/>
          <w:szCs w:val="20"/>
        </w:rPr>
        <w:t>Rul</w:t>
      </w:r>
      <w:r w:rsidR="00734B71">
        <w:rPr>
          <w:rFonts w:ascii="Times New Roman" w:hAnsi="Times New Roman"/>
          <w:color w:val="00B050"/>
          <w:sz w:val="20"/>
          <w:szCs w:val="20"/>
        </w:rPr>
        <w:t>e</w:t>
      </w:r>
      <w:proofErr w:type="spellEnd"/>
      <w:proofErr w:type="gramStart"/>
      <w:r w:rsidR="00734B71">
        <w:rPr>
          <w:rFonts w:ascii="Times New Roman" w:hAnsi="Times New Roman"/>
          <w:color w:val="00B050"/>
          <w:sz w:val="20"/>
          <w:szCs w:val="20"/>
        </w:rPr>
        <w:t>, ,</w:t>
      </w:r>
      <w:proofErr w:type="gramEnd"/>
      <w:r w:rsidR="00734B71">
        <w:rPr>
          <w:rFonts w:ascii="Times New Roman" w:hAnsi="Times New Roman"/>
          <w:color w:val="00B050"/>
          <w:sz w:val="20"/>
          <w:szCs w:val="20"/>
        </w:rPr>
        <w:t xml:space="preserve"> PV</w:t>
      </w:r>
      <w:r>
        <w:rPr>
          <w:rFonts w:ascii="Times New Roman" w:hAnsi="Times New Roman"/>
          <w:color w:val="00B050"/>
          <w:sz w:val="20"/>
          <w:szCs w:val="20"/>
        </w:rPr>
        <w:t xml:space="preserve">, </w:t>
      </w:r>
      <w:proofErr w:type="spellStart"/>
      <w:r>
        <w:rPr>
          <w:rFonts w:ascii="Times New Roman" w:hAnsi="Times New Roman"/>
          <w:color w:val="00B050"/>
          <w:sz w:val="20"/>
          <w:szCs w:val="20"/>
        </w:rPr>
        <w:t>Single_Source_Loads</w:t>
      </w:r>
      <w:proofErr w:type="spellEnd"/>
      <w:r>
        <w:rPr>
          <w:rFonts w:ascii="Times New Roman" w:hAnsi="Times New Roman"/>
          <w:color w:val="00B050"/>
          <w:sz w:val="20"/>
          <w:szCs w:val="20"/>
        </w:rPr>
        <w:t>, =, Lds_Powd_by_1Load_Gens</w:t>
      </w:r>
    </w:p>
    <w:bookmarkEnd w:id="58"/>
    <w:p w:rsidR="00734B71" w:rsidRDefault="00734B71" w:rsidP="008508D9">
      <w:pPr>
        <w:rPr>
          <w:rFonts w:ascii="Times New Roman" w:hAnsi="Times New Roman"/>
          <w:sz w:val="20"/>
          <w:szCs w:val="20"/>
        </w:rPr>
      </w:pPr>
    </w:p>
    <w:p w:rsidR="007D51BA" w:rsidRPr="007D51BA" w:rsidRDefault="007D51BA" w:rsidP="008508D9">
      <w:pPr>
        <w:pStyle w:val="Heading5"/>
        <w:numPr>
          <w:ilvl w:val="4"/>
          <w:numId w:val="16"/>
        </w:numPr>
        <w:rPr>
          <w:rFonts w:ascii="Times New Roman" w:hAnsi="Times New Roman" w:cs="Times New Roman"/>
          <w:i w:val="0"/>
          <w:sz w:val="22"/>
          <w:szCs w:val="22"/>
        </w:rPr>
      </w:pPr>
      <w:r>
        <w:rPr>
          <w:rFonts w:ascii="Times New Roman" w:hAnsi="Times New Roman" w:cs="Times New Roman"/>
          <w:i w:val="0"/>
          <w:sz w:val="22"/>
          <w:szCs w:val="22"/>
        </w:rPr>
        <w:t>Filtering by Inequalities</w:t>
      </w:r>
      <w:r w:rsidR="002D6213">
        <w:rPr>
          <w:rFonts w:ascii="Times New Roman" w:hAnsi="Times New Roman" w:cs="Times New Roman"/>
          <w:i w:val="0"/>
          <w:sz w:val="22"/>
          <w:szCs w:val="22"/>
        </w:rPr>
        <w:t xml:space="preserve"> between Device/Flow Parameters/Variables and a Quantity</w:t>
      </w:r>
    </w:p>
    <w:p w:rsidR="000207B0" w:rsidRDefault="00757837" w:rsidP="008508D9">
      <w:pPr>
        <w:rPr>
          <w:rFonts w:ascii="Times New Roman" w:hAnsi="Times New Roman"/>
          <w:sz w:val="20"/>
          <w:szCs w:val="20"/>
        </w:rPr>
      </w:pPr>
      <w:bookmarkStart w:id="59" w:name="OLE_LINK31"/>
      <w:r>
        <w:rPr>
          <w:rFonts w:ascii="Times New Roman" w:hAnsi="Times New Roman"/>
          <w:sz w:val="20"/>
          <w:szCs w:val="20"/>
        </w:rPr>
        <w:t xml:space="preserve">A premise vector can also be filtered by specifying an </w:t>
      </w:r>
      <w:r w:rsidRPr="0056588B">
        <w:rPr>
          <w:rFonts w:ascii="Times New Roman" w:hAnsi="Times New Roman"/>
          <w:b/>
          <w:sz w:val="20"/>
          <w:szCs w:val="20"/>
        </w:rPr>
        <w:t>inequality</w:t>
      </w:r>
      <w:r>
        <w:rPr>
          <w:rFonts w:ascii="Times New Roman" w:hAnsi="Times New Roman"/>
          <w:sz w:val="20"/>
          <w:szCs w:val="20"/>
        </w:rPr>
        <w:t xml:space="preserve"> between a device/flow parameter or variable, and a specific quantity.</w:t>
      </w:r>
      <w:r w:rsidR="0056588B">
        <w:rPr>
          <w:rFonts w:ascii="Times New Roman" w:hAnsi="Times New Roman"/>
          <w:sz w:val="20"/>
          <w:szCs w:val="20"/>
        </w:rPr>
        <w:t xml:space="preserve">  </w:t>
      </w:r>
    </w:p>
    <w:bookmarkEnd w:id="54"/>
    <w:p w:rsidR="000207B0" w:rsidRPr="000207B0" w:rsidRDefault="000207B0" w:rsidP="008508D9">
      <w:pPr>
        <w:rPr>
          <w:rFonts w:ascii="Times New Roman" w:hAnsi="Times New Roman"/>
          <w:color w:val="C00000"/>
          <w:sz w:val="20"/>
          <w:szCs w:val="20"/>
        </w:rPr>
      </w:pPr>
      <w:r w:rsidRPr="000207B0">
        <w:rPr>
          <w:rFonts w:ascii="Times New Roman" w:hAnsi="Times New Roman"/>
          <w:color w:val="C00000"/>
          <w:sz w:val="20"/>
          <w:szCs w:val="20"/>
        </w:rPr>
        <w:t>&lt;pr-filter-dfparvar-ineq-q-3</w:t>
      </w:r>
      <w:proofErr w:type="gramStart"/>
      <w:r w:rsidRPr="000207B0">
        <w:rPr>
          <w:rFonts w:ascii="Times New Roman" w:hAnsi="Times New Roman"/>
          <w:color w:val="C00000"/>
          <w:sz w:val="20"/>
          <w:szCs w:val="20"/>
        </w:rPr>
        <w:t>&gt; :</w:t>
      </w:r>
      <w:proofErr w:type="gramEnd"/>
      <w:r w:rsidRPr="000207B0">
        <w:rPr>
          <w:rFonts w:ascii="Times New Roman" w:hAnsi="Times New Roman"/>
          <w:color w:val="C00000"/>
          <w:sz w:val="20"/>
          <w:szCs w:val="20"/>
        </w:rPr>
        <w:t xml:space="preserve">:= </w:t>
      </w:r>
      <w:r w:rsidRPr="000207B0">
        <w:rPr>
          <w:rFonts w:ascii="Times New Roman" w:hAnsi="Times New Roman"/>
          <w:color w:val="C00000"/>
          <w:sz w:val="20"/>
          <w:szCs w:val="20"/>
        </w:rPr>
        <w:tab/>
        <w:t>&lt;id-act-</w:t>
      </w:r>
      <w:proofErr w:type="spellStart"/>
      <w:r w:rsidRPr="000207B0">
        <w:rPr>
          <w:rFonts w:ascii="Times New Roman" w:hAnsi="Times New Roman"/>
          <w:color w:val="C00000"/>
          <w:sz w:val="20"/>
          <w:szCs w:val="20"/>
        </w:rPr>
        <w:t>defpr</w:t>
      </w:r>
      <w:proofErr w:type="spellEnd"/>
      <w:r w:rsidRPr="000207B0">
        <w:rPr>
          <w:rFonts w:ascii="Times New Roman" w:hAnsi="Times New Roman"/>
          <w:color w:val="C00000"/>
          <w:sz w:val="20"/>
          <w:szCs w:val="20"/>
        </w:rPr>
        <w:t>-name&gt; &lt;</w:t>
      </w:r>
      <w:proofErr w:type="spellStart"/>
      <w:r w:rsidRPr="000207B0">
        <w:rPr>
          <w:rFonts w:ascii="Times New Roman" w:hAnsi="Times New Roman"/>
          <w:color w:val="C00000"/>
          <w:sz w:val="20"/>
          <w:szCs w:val="20"/>
        </w:rPr>
        <w:t>pv-pvname</w:t>
      </w:r>
      <w:proofErr w:type="spellEnd"/>
      <w:r w:rsidRPr="000207B0">
        <w:rPr>
          <w:rFonts w:ascii="Times New Roman" w:hAnsi="Times New Roman"/>
          <w:color w:val="C00000"/>
          <w:sz w:val="20"/>
          <w:szCs w:val="20"/>
        </w:rPr>
        <w:t>&gt; &lt;</w:t>
      </w:r>
      <w:proofErr w:type="spellStart"/>
      <w:r w:rsidRPr="000207B0">
        <w:rPr>
          <w:rFonts w:ascii="Times New Roman" w:hAnsi="Times New Roman"/>
          <w:color w:val="C00000"/>
          <w:sz w:val="20"/>
          <w:szCs w:val="20"/>
        </w:rPr>
        <w:t>df-parvar</w:t>
      </w:r>
      <w:proofErr w:type="spellEnd"/>
      <w:r w:rsidRPr="000207B0">
        <w:rPr>
          <w:rFonts w:ascii="Times New Roman" w:hAnsi="Times New Roman"/>
          <w:color w:val="C00000"/>
          <w:sz w:val="20"/>
          <w:szCs w:val="20"/>
        </w:rPr>
        <w:t>&gt; &lt;</w:t>
      </w:r>
      <w:proofErr w:type="spellStart"/>
      <w:r w:rsidRPr="000207B0">
        <w:rPr>
          <w:rFonts w:ascii="Times New Roman" w:hAnsi="Times New Roman"/>
          <w:color w:val="C00000"/>
          <w:sz w:val="20"/>
          <w:szCs w:val="20"/>
        </w:rPr>
        <w:t>ineq</w:t>
      </w:r>
      <w:proofErr w:type="spellEnd"/>
      <w:r w:rsidRPr="000207B0">
        <w:rPr>
          <w:rFonts w:ascii="Times New Roman" w:hAnsi="Times New Roman"/>
          <w:color w:val="C00000"/>
          <w:sz w:val="20"/>
          <w:szCs w:val="20"/>
        </w:rPr>
        <w:t>&gt; &lt;quantity&gt;</w:t>
      </w:r>
    </w:p>
    <w:p w:rsidR="000207B0" w:rsidRPr="000207B0" w:rsidRDefault="000207B0" w:rsidP="008508D9">
      <w:pPr>
        <w:rPr>
          <w:rFonts w:ascii="Times New Roman" w:hAnsi="Times New Roman"/>
          <w:color w:val="C00000"/>
          <w:sz w:val="20"/>
          <w:szCs w:val="20"/>
        </w:rPr>
      </w:pPr>
      <w:bookmarkStart w:id="60" w:name="OLE_LINK18"/>
      <w:bookmarkStart w:id="61" w:name="OLE_LINK107"/>
      <w:bookmarkStart w:id="62" w:name="OLE_LINK19"/>
      <w:r w:rsidRPr="000207B0">
        <w:rPr>
          <w:rFonts w:ascii="Times New Roman" w:hAnsi="Times New Roman"/>
          <w:color w:val="C00000"/>
          <w:sz w:val="20"/>
          <w:szCs w:val="20"/>
        </w:rPr>
        <w:lastRenderedPageBreak/>
        <w:t>&lt;</w:t>
      </w:r>
      <w:proofErr w:type="spellStart"/>
      <w:r w:rsidRPr="000207B0">
        <w:rPr>
          <w:rFonts w:ascii="Times New Roman" w:hAnsi="Times New Roman"/>
          <w:color w:val="C00000"/>
          <w:sz w:val="20"/>
          <w:szCs w:val="20"/>
        </w:rPr>
        <w:t>df-parvar</w:t>
      </w:r>
      <w:proofErr w:type="spellEnd"/>
      <w:proofErr w:type="gramStart"/>
      <w:r w:rsidRPr="000207B0">
        <w:rPr>
          <w:rFonts w:ascii="Times New Roman" w:hAnsi="Times New Roman"/>
          <w:color w:val="C00000"/>
          <w:sz w:val="20"/>
          <w:szCs w:val="20"/>
        </w:rPr>
        <w:t>&gt; :</w:t>
      </w:r>
      <w:proofErr w:type="gramEnd"/>
      <w:r w:rsidRPr="000207B0">
        <w:rPr>
          <w:rFonts w:ascii="Times New Roman" w:hAnsi="Times New Roman"/>
          <w:color w:val="C00000"/>
          <w:sz w:val="20"/>
          <w:szCs w:val="20"/>
        </w:rPr>
        <w:t xml:space="preserve">:= </w:t>
      </w:r>
      <w:r w:rsidRPr="000207B0">
        <w:rPr>
          <w:rFonts w:ascii="Times New Roman" w:hAnsi="Times New Roman"/>
          <w:color w:val="C00000"/>
          <w:sz w:val="20"/>
          <w:szCs w:val="20"/>
        </w:rPr>
        <w:tab/>
      </w:r>
      <w:r w:rsidRPr="000207B0">
        <w:rPr>
          <w:rFonts w:ascii="Times New Roman" w:hAnsi="Times New Roman"/>
          <w:color w:val="C00000"/>
          <w:sz w:val="20"/>
          <w:szCs w:val="20"/>
        </w:rPr>
        <w:tab/>
      </w:r>
      <w:r w:rsidRPr="000207B0">
        <w:rPr>
          <w:rFonts w:ascii="Times New Roman" w:hAnsi="Times New Roman"/>
          <w:color w:val="C00000"/>
          <w:sz w:val="20"/>
          <w:szCs w:val="20"/>
        </w:rPr>
        <w:tab/>
        <w:t>"</w:t>
      </w:r>
      <w:proofErr w:type="spellStart"/>
      <w:r w:rsidRPr="000207B0">
        <w:rPr>
          <w:rFonts w:ascii="Times New Roman" w:hAnsi="Times New Roman"/>
          <w:color w:val="C00000"/>
          <w:sz w:val="20"/>
          <w:szCs w:val="20"/>
        </w:rPr>
        <w:t>Device_Parameter</w:t>
      </w:r>
      <w:proofErr w:type="spellEnd"/>
      <w:r w:rsidRPr="000207B0">
        <w:rPr>
          <w:rFonts w:ascii="Times New Roman" w:hAnsi="Times New Roman"/>
          <w:color w:val="C00000"/>
          <w:sz w:val="20"/>
          <w:szCs w:val="20"/>
        </w:rPr>
        <w:t xml:space="preserve">" </w:t>
      </w:r>
      <w:r w:rsidRPr="000207B0">
        <w:rPr>
          <w:rFonts w:ascii="Times New Roman" w:hAnsi="Times New Roman"/>
          <w:color w:val="4F81BD" w:themeColor="accent1"/>
          <w:sz w:val="20"/>
          <w:szCs w:val="20"/>
        </w:rPr>
        <w:t>&lt;text-parameter-name-from-device-table&gt;</w:t>
      </w:r>
    </w:p>
    <w:p w:rsidR="000207B0" w:rsidRPr="000207B0" w:rsidRDefault="000207B0" w:rsidP="008508D9">
      <w:pPr>
        <w:rPr>
          <w:rFonts w:ascii="Times New Roman" w:hAnsi="Times New Roman"/>
          <w:color w:val="C00000"/>
          <w:sz w:val="20"/>
          <w:szCs w:val="20"/>
        </w:rPr>
      </w:pPr>
      <w:r w:rsidRPr="000207B0">
        <w:rPr>
          <w:rFonts w:ascii="Times New Roman" w:hAnsi="Times New Roman"/>
          <w:color w:val="C00000"/>
          <w:sz w:val="20"/>
          <w:szCs w:val="20"/>
        </w:rPr>
        <w:tab/>
      </w:r>
      <w:r w:rsidRPr="000207B0">
        <w:rPr>
          <w:rFonts w:ascii="Times New Roman" w:hAnsi="Times New Roman"/>
          <w:color w:val="C00000"/>
          <w:sz w:val="20"/>
          <w:szCs w:val="20"/>
        </w:rPr>
        <w:tab/>
      </w:r>
      <w:r w:rsidRPr="000207B0">
        <w:rPr>
          <w:rFonts w:ascii="Times New Roman" w:hAnsi="Times New Roman"/>
          <w:color w:val="C00000"/>
          <w:sz w:val="20"/>
          <w:szCs w:val="20"/>
        </w:rPr>
        <w:tab/>
        <w:t xml:space="preserve">            </w:t>
      </w:r>
      <w:r>
        <w:rPr>
          <w:rFonts w:ascii="Times New Roman" w:hAnsi="Times New Roman"/>
          <w:color w:val="C00000"/>
          <w:sz w:val="20"/>
          <w:szCs w:val="20"/>
        </w:rPr>
        <w:t xml:space="preserve"> | "</w:t>
      </w:r>
      <w:proofErr w:type="spellStart"/>
      <w:r>
        <w:rPr>
          <w:rFonts w:ascii="Times New Roman" w:hAnsi="Times New Roman"/>
          <w:color w:val="C00000"/>
          <w:sz w:val="20"/>
          <w:szCs w:val="20"/>
        </w:rPr>
        <w:t>Device_Variable</w:t>
      </w:r>
      <w:proofErr w:type="spellEnd"/>
      <w:r>
        <w:rPr>
          <w:rFonts w:ascii="Times New Roman" w:hAnsi="Times New Roman"/>
          <w:color w:val="C00000"/>
          <w:sz w:val="20"/>
          <w:szCs w:val="20"/>
        </w:rPr>
        <w:t xml:space="preserve">"   </w:t>
      </w:r>
      <w:r w:rsidRPr="000207B0">
        <w:rPr>
          <w:rFonts w:ascii="Times New Roman" w:hAnsi="Times New Roman"/>
          <w:color w:val="4F81BD" w:themeColor="accent1"/>
          <w:sz w:val="20"/>
          <w:szCs w:val="20"/>
        </w:rPr>
        <w:t>&lt;text-variable-name-from-device-table&gt;</w:t>
      </w:r>
    </w:p>
    <w:p w:rsidR="000207B0" w:rsidRPr="000207B0" w:rsidRDefault="000207B0" w:rsidP="008508D9">
      <w:pPr>
        <w:rPr>
          <w:rFonts w:ascii="Times New Roman" w:hAnsi="Times New Roman"/>
          <w:color w:val="C00000"/>
          <w:sz w:val="20"/>
          <w:szCs w:val="20"/>
        </w:rPr>
      </w:pPr>
      <w:r w:rsidRPr="000207B0">
        <w:rPr>
          <w:rFonts w:ascii="Times New Roman" w:hAnsi="Times New Roman"/>
          <w:color w:val="C00000"/>
          <w:sz w:val="20"/>
          <w:szCs w:val="20"/>
        </w:rPr>
        <w:tab/>
      </w:r>
      <w:r w:rsidRPr="000207B0">
        <w:rPr>
          <w:rFonts w:ascii="Times New Roman" w:hAnsi="Times New Roman"/>
          <w:color w:val="C00000"/>
          <w:sz w:val="20"/>
          <w:szCs w:val="20"/>
        </w:rPr>
        <w:tab/>
      </w:r>
      <w:r w:rsidRPr="000207B0">
        <w:rPr>
          <w:rFonts w:ascii="Times New Roman" w:hAnsi="Times New Roman"/>
          <w:color w:val="C00000"/>
          <w:sz w:val="20"/>
          <w:szCs w:val="20"/>
        </w:rPr>
        <w:tab/>
        <w:t xml:space="preserve">             | "</w:t>
      </w:r>
      <w:proofErr w:type="spellStart"/>
      <w:r w:rsidRPr="000207B0">
        <w:rPr>
          <w:rFonts w:ascii="Times New Roman" w:hAnsi="Times New Roman"/>
          <w:color w:val="C00000"/>
          <w:sz w:val="20"/>
          <w:szCs w:val="20"/>
        </w:rPr>
        <w:t>Flow_Parameter</w:t>
      </w:r>
      <w:proofErr w:type="spellEnd"/>
      <w:r w:rsidRPr="000207B0">
        <w:rPr>
          <w:rFonts w:ascii="Times New Roman" w:hAnsi="Times New Roman"/>
          <w:color w:val="C00000"/>
          <w:sz w:val="20"/>
          <w:szCs w:val="20"/>
        </w:rPr>
        <w:t xml:space="preserve">"   </w:t>
      </w:r>
      <w:r>
        <w:rPr>
          <w:rFonts w:ascii="Times New Roman" w:hAnsi="Times New Roman"/>
          <w:color w:val="C00000"/>
          <w:sz w:val="20"/>
          <w:szCs w:val="20"/>
        </w:rPr>
        <w:t xml:space="preserve"> </w:t>
      </w:r>
      <w:r w:rsidRPr="000207B0">
        <w:rPr>
          <w:rFonts w:ascii="Times New Roman" w:hAnsi="Times New Roman"/>
          <w:color w:val="4F81BD" w:themeColor="accent1"/>
          <w:sz w:val="20"/>
          <w:szCs w:val="20"/>
        </w:rPr>
        <w:t>&lt;text-parameter-name-from-flow-table&gt;</w:t>
      </w:r>
    </w:p>
    <w:p w:rsidR="000207B0" w:rsidRPr="000207B0" w:rsidRDefault="000207B0" w:rsidP="008508D9">
      <w:pPr>
        <w:rPr>
          <w:rFonts w:ascii="Times New Roman" w:hAnsi="Times New Roman"/>
          <w:color w:val="C00000"/>
          <w:sz w:val="20"/>
          <w:szCs w:val="20"/>
        </w:rPr>
      </w:pPr>
      <w:r w:rsidRPr="000207B0">
        <w:rPr>
          <w:rFonts w:ascii="Times New Roman" w:hAnsi="Times New Roman"/>
          <w:color w:val="C00000"/>
          <w:sz w:val="20"/>
          <w:szCs w:val="20"/>
        </w:rPr>
        <w:tab/>
      </w:r>
      <w:r w:rsidRPr="000207B0">
        <w:rPr>
          <w:rFonts w:ascii="Times New Roman" w:hAnsi="Times New Roman"/>
          <w:color w:val="C00000"/>
          <w:sz w:val="20"/>
          <w:szCs w:val="20"/>
        </w:rPr>
        <w:tab/>
      </w:r>
      <w:r w:rsidRPr="000207B0">
        <w:rPr>
          <w:rFonts w:ascii="Times New Roman" w:hAnsi="Times New Roman"/>
          <w:color w:val="C00000"/>
          <w:sz w:val="20"/>
          <w:szCs w:val="20"/>
        </w:rPr>
        <w:tab/>
        <w:t xml:space="preserve">             | "</w:t>
      </w:r>
      <w:proofErr w:type="spellStart"/>
      <w:r w:rsidRPr="000207B0">
        <w:rPr>
          <w:rFonts w:ascii="Times New Roman" w:hAnsi="Times New Roman"/>
          <w:color w:val="C00000"/>
          <w:sz w:val="20"/>
          <w:szCs w:val="20"/>
        </w:rPr>
        <w:t>Flow_Variable</w:t>
      </w:r>
      <w:proofErr w:type="spellEnd"/>
      <w:r w:rsidRPr="000207B0">
        <w:rPr>
          <w:rFonts w:ascii="Times New Roman" w:hAnsi="Times New Roman"/>
          <w:color w:val="C00000"/>
          <w:sz w:val="20"/>
          <w:szCs w:val="20"/>
        </w:rPr>
        <w:t xml:space="preserve">"    </w:t>
      </w:r>
      <w:r>
        <w:rPr>
          <w:rFonts w:ascii="Times New Roman" w:hAnsi="Times New Roman"/>
          <w:color w:val="C00000"/>
          <w:sz w:val="20"/>
          <w:szCs w:val="20"/>
        </w:rPr>
        <w:t xml:space="preserve">   </w:t>
      </w:r>
      <w:r w:rsidRPr="000207B0">
        <w:rPr>
          <w:rFonts w:ascii="Times New Roman" w:hAnsi="Times New Roman"/>
          <w:color w:val="4F81BD" w:themeColor="accent1"/>
          <w:sz w:val="20"/>
          <w:szCs w:val="20"/>
        </w:rPr>
        <w:t>&lt;text-variable-name-from-flow-table&gt;</w:t>
      </w:r>
      <w:bookmarkEnd w:id="60"/>
    </w:p>
    <w:p w:rsidR="000207B0" w:rsidRPr="000207B0" w:rsidRDefault="000207B0" w:rsidP="008508D9">
      <w:pPr>
        <w:rPr>
          <w:rFonts w:ascii="Times New Roman" w:hAnsi="Times New Roman"/>
          <w:color w:val="C00000"/>
          <w:sz w:val="20"/>
          <w:szCs w:val="20"/>
        </w:rPr>
      </w:pPr>
      <w:bookmarkStart w:id="63" w:name="OLE_LINK45"/>
      <w:bookmarkStart w:id="64" w:name="OLE_LINK78"/>
      <w:bookmarkEnd w:id="61"/>
      <w:r w:rsidRPr="000207B0">
        <w:rPr>
          <w:rFonts w:ascii="Times New Roman" w:hAnsi="Times New Roman"/>
          <w:color w:val="C00000"/>
          <w:sz w:val="20"/>
          <w:szCs w:val="20"/>
        </w:rPr>
        <w:t>&lt;</w:t>
      </w:r>
      <w:proofErr w:type="gramStart"/>
      <w:r w:rsidRPr="000207B0">
        <w:rPr>
          <w:rFonts w:ascii="Times New Roman" w:hAnsi="Times New Roman"/>
          <w:color w:val="C00000"/>
          <w:sz w:val="20"/>
          <w:szCs w:val="20"/>
        </w:rPr>
        <w:t>quantity</w:t>
      </w:r>
      <w:proofErr w:type="gramEnd"/>
      <w:r w:rsidRPr="000207B0">
        <w:rPr>
          <w:rFonts w:ascii="Times New Roman" w:hAnsi="Times New Roman"/>
          <w:color w:val="C00000"/>
          <w:sz w:val="20"/>
          <w:szCs w:val="20"/>
        </w:rPr>
        <w:t>&gt; ::=</w:t>
      </w:r>
      <w:r w:rsidRPr="000207B0">
        <w:rPr>
          <w:rFonts w:ascii="Times New Roman" w:hAnsi="Times New Roman"/>
          <w:color w:val="C00000"/>
          <w:sz w:val="20"/>
          <w:szCs w:val="20"/>
        </w:rPr>
        <w:tab/>
      </w:r>
      <w:r w:rsidRPr="000207B0">
        <w:rPr>
          <w:rFonts w:ascii="Times New Roman" w:hAnsi="Times New Roman"/>
          <w:color w:val="C00000"/>
          <w:sz w:val="20"/>
          <w:szCs w:val="20"/>
        </w:rPr>
        <w:tab/>
      </w:r>
      <w:r w:rsidRPr="000207B0">
        <w:rPr>
          <w:rFonts w:ascii="Times New Roman" w:hAnsi="Times New Roman"/>
          <w:color w:val="C00000"/>
          <w:sz w:val="20"/>
          <w:szCs w:val="20"/>
        </w:rPr>
        <w:tab/>
        <w:t>"Constant" &lt;</w:t>
      </w:r>
      <w:proofErr w:type="spellStart"/>
      <w:r w:rsidRPr="000207B0">
        <w:rPr>
          <w:rFonts w:ascii="Times New Roman" w:hAnsi="Times New Roman"/>
          <w:color w:val="C00000"/>
          <w:sz w:val="20"/>
          <w:szCs w:val="20"/>
        </w:rPr>
        <w:t>realnumber</w:t>
      </w:r>
      <w:proofErr w:type="spellEnd"/>
      <w:r w:rsidRPr="000207B0">
        <w:rPr>
          <w:rFonts w:ascii="Times New Roman" w:hAnsi="Times New Roman"/>
          <w:color w:val="C00000"/>
          <w:sz w:val="20"/>
          <w:szCs w:val="20"/>
        </w:rPr>
        <w:t>-value&gt;</w:t>
      </w:r>
    </w:p>
    <w:p w:rsidR="000207B0" w:rsidRPr="000207B0" w:rsidRDefault="000207B0" w:rsidP="008508D9">
      <w:pPr>
        <w:ind w:left="720"/>
        <w:rPr>
          <w:rFonts w:ascii="Times New Roman" w:hAnsi="Times New Roman"/>
          <w:color w:val="C00000"/>
          <w:sz w:val="20"/>
          <w:szCs w:val="20"/>
        </w:rPr>
      </w:pPr>
      <w:r w:rsidRPr="000207B0">
        <w:rPr>
          <w:rFonts w:ascii="Times New Roman" w:hAnsi="Times New Roman"/>
          <w:color w:val="C00000"/>
          <w:sz w:val="20"/>
          <w:szCs w:val="20"/>
        </w:rPr>
        <w:tab/>
      </w:r>
      <w:r w:rsidRPr="000207B0">
        <w:rPr>
          <w:rFonts w:ascii="Times New Roman" w:hAnsi="Times New Roman"/>
          <w:color w:val="C00000"/>
          <w:sz w:val="20"/>
          <w:szCs w:val="20"/>
        </w:rPr>
        <w:tab/>
        <w:t xml:space="preserve">             | "Quantity" &lt;</w:t>
      </w:r>
      <w:proofErr w:type="spellStart"/>
      <w:r w:rsidRPr="000207B0">
        <w:rPr>
          <w:rFonts w:ascii="Times New Roman" w:hAnsi="Times New Roman"/>
          <w:color w:val="C00000"/>
          <w:sz w:val="20"/>
          <w:szCs w:val="20"/>
        </w:rPr>
        <w:t>qvname</w:t>
      </w:r>
      <w:proofErr w:type="spellEnd"/>
      <w:r w:rsidRPr="000207B0">
        <w:rPr>
          <w:rFonts w:ascii="Times New Roman" w:hAnsi="Times New Roman"/>
          <w:color w:val="C00000"/>
          <w:sz w:val="20"/>
          <w:szCs w:val="20"/>
        </w:rPr>
        <w:t>&gt;</w:t>
      </w:r>
      <w:bookmarkEnd w:id="62"/>
    </w:p>
    <w:bookmarkEnd w:id="63"/>
    <w:p w:rsidR="00D42B3D" w:rsidRPr="00D42B3D" w:rsidRDefault="00D42B3D" w:rsidP="008508D9">
      <w:pPr>
        <w:rPr>
          <w:rFonts w:ascii="Times New Roman" w:hAnsi="Times New Roman"/>
          <w:color w:val="C00000"/>
          <w:sz w:val="20"/>
          <w:szCs w:val="20"/>
        </w:rPr>
      </w:pPr>
      <w:r>
        <w:rPr>
          <w:rFonts w:ascii="Times New Roman" w:hAnsi="Times New Roman"/>
          <w:color w:val="C00000"/>
          <w:sz w:val="20"/>
          <w:szCs w:val="20"/>
        </w:rPr>
        <w:t>&lt;</w:t>
      </w:r>
      <w:proofErr w:type="spellStart"/>
      <w:proofErr w:type="gramStart"/>
      <w:r>
        <w:rPr>
          <w:rFonts w:ascii="Times New Roman" w:hAnsi="Times New Roman"/>
          <w:color w:val="C00000"/>
          <w:sz w:val="20"/>
          <w:szCs w:val="20"/>
        </w:rPr>
        <w:t>qvname</w:t>
      </w:r>
      <w:proofErr w:type="spellEnd"/>
      <w:proofErr w:type="gramEnd"/>
      <w:r>
        <w:rPr>
          <w:rFonts w:ascii="Times New Roman" w:hAnsi="Times New Roman"/>
          <w:color w:val="C00000"/>
          <w:sz w:val="20"/>
          <w:szCs w:val="20"/>
        </w:rPr>
        <w:t>&gt; ::=</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r>
      <w:r w:rsidRPr="00D42B3D">
        <w:rPr>
          <w:rFonts w:ascii="Times New Roman" w:hAnsi="Times New Roman"/>
          <w:color w:val="C00000"/>
          <w:sz w:val="20"/>
          <w:szCs w:val="20"/>
        </w:rPr>
        <w:t>&lt;name&gt;</w:t>
      </w:r>
    </w:p>
    <w:p w:rsidR="00D42B3D" w:rsidRPr="00D42B3D" w:rsidRDefault="00D42B3D" w:rsidP="008508D9">
      <w:pPr>
        <w:rPr>
          <w:rFonts w:ascii="Times New Roman" w:hAnsi="Times New Roman"/>
          <w:color w:val="C00000"/>
          <w:sz w:val="20"/>
          <w:szCs w:val="20"/>
        </w:rPr>
      </w:pPr>
      <w:r>
        <w:rPr>
          <w:rFonts w:ascii="Times New Roman" w:hAnsi="Times New Roman"/>
          <w:color w:val="C00000"/>
          <w:sz w:val="20"/>
          <w:szCs w:val="20"/>
        </w:rPr>
        <w:t>&lt;</w:t>
      </w:r>
      <w:proofErr w:type="spellStart"/>
      <w:proofErr w:type="gramStart"/>
      <w:r>
        <w:rPr>
          <w:rFonts w:ascii="Times New Roman" w:hAnsi="Times New Roman"/>
          <w:color w:val="C00000"/>
          <w:sz w:val="20"/>
          <w:szCs w:val="20"/>
        </w:rPr>
        <w:t>ineq</w:t>
      </w:r>
      <w:proofErr w:type="spellEnd"/>
      <w:proofErr w:type="gramEnd"/>
      <w:r>
        <w:rPr>
          <w:rFonts w:ascii="Times New Roman" w:hAnsi="Times New Roman"/>
          <w:color w:val="C00000"/>
          <w:sz w:val="20"/>
          <w:szCs w:val="20"/>
        </w:rPr>
        <w:t>&gt; ::=</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r>
      <w:r w:rsidRPr="00D42B3D">
        <w:rPr>
          <w:rFonts w:ascii="Times New Roman" w:hAnsi="Times New Roman"/>
          <w:color w:val="C00000"/>
          <w:sz w:val="20"/>
          <w:szCs w:val="20"/>
        </w:rPr>
        <w:t>"&lt;" | "&lt;=" | "&lt;&gt;" | "=" | "&gt;=" | "&gt;"</w:t>
      </w:r>
    </w:p>
    <w:bookmarkEnd w:id="64"/>
    <w:p w:rsidR="000207B0" w:rsidRDefault="000207B0" w:rsidP="008508D9">
      <w:pPr>
        <w:ind w:left="720"/>
        <w:rPr>
          <w:rFonts w:ascii="Times New Roman" w:hAnsi="Times New Roman"/>
          <w:sz w:val="20"/>
          <w:szCs w:val="20"/>
        </w:rPr>
      </w:pPr>
    </w:p>
    <w:p w:rsidR="00A54147" w:rsidRDefault="0056588B" w:rsidP="008508D9">
      <w:pPr>
        <w:rPr>
          <w:rFonts w:ascii="Times New Roman" w:hAnsi="Times New Roman"/>
          <w:sz w:val="20"/>
          <w:szCs w:val="20"/>
        </w:rPr>
      </w:pPr>
      <w:bookmarkStart w:id="65" w:name="OLE_LINK21"/>
      <w:r>
        <w:rPr>
          <w:rFonts w:ascii="Times New Roman" w:hAnsi="Times New Roman"/>
          <w:sz w:val="20"/>
          <w:szCs w:val="20"/>
        </w:rPr>
        <w:t xml:space="preserve">For example, we could filter the </w:t>
      </w:r>
      <w:proofErr w:type="gramStart"/>
      <w:r>
        <w:rPr>
          <w:rFonts w:ascii="Times New Roman" w:hAnsi="Times New Roman"/>
          <w:sz w:val="20"/>
          <w:szCs w:val="20"/>
        </w:rPr>
        <w:t>PV(</w:t>
      </w:r>
      <w:proofErr w:type="gramEnd"/>
      <w:r>
        <w:rPr>
          <w:rFonts w:ascii="Times New Roman" w:hAnsi="Times New Roman"/>
          <w:sz w:val="20"/>
          <w:szCs w:val="20"/>
        </w:rPr>
        <w:t xml:space="preserve">1): </w:t>
      </w:r>
      <w:proofErr w:type="spellStart"/>
      <w:r>
        <w:rPr>
          <w:rFonts w:ascii="Times New Roman" w:hAnsi="Times New Roman"/>
          <w:sz w:val="20"/>
          <w:szCs w:val="20"/>
        </w:rPr>
        <w:t>Essential_Loads</w:t>
      </w:r>
      <w:proofErr w:type="spellEnd"/>
      <w:r>
        <w:rPr>
          <w:rFonts w:ascii="Times New Roman" w:hAnsi="Times New Roman"/>
          <w:sz w:val="20"/>
          <w:szCs w:val="20"/>
        </w:rPr>
        <w:t xml:space="preserve"> above by specifying an inequality that the device’s Availability must be &gt;= </w:t>
      </w:r>
      <w:r w:rsidR="000207B0">
        <w:rPr>
          <w:rFonts w:ascii="Times New Roman" w:hAnsi="Times New Roman"/>
          <w:sz w:val="20"/>
          <w:szCs w:val="20"/>
        </w:rPr>
        <w:t>0.999999</w:t>
      </w:r>
      <w:r>
        <w:rPr>
          <w:rFonts w:ascii="Times New Roman" w:hAnsi="Times New Roman"/>
          <w:sz w:val="20"/>
          <w:szCs w:val="20"/>
        </w:rPr>
        <w:t xml:space="preserve">.  This could produce a </w:t>
      </w:r>
      <w:proofErr w:type="gramStart"/>
      <w:r>
        <w:rPr>
          <w:rFonts w:ascii="Times New Roman" w:hAnsi="Times New Roman"/>
          <w:sz w:val="20"/>
          <w:szCs w:val="20"/>
        </w:rPr>
        <w:t>PV(</w:t>
      </w:r>
      <w:proofErr w:type="gramEnd"/>
      <w:r>
        <w:rPr>
          <w:rFonts w:ascii="Times New Roman" w:hAnsi="Times New Roman"/>
          <w:sz w:val="20"/>
          <w:szCs w:val="20"/>
        </w:rPr>
        <w:t>1): Hi-</w:t>
      </w:r>
      <w:proofErr w:type="spellStart"/>
      <w:r>
        <w:rPr>
          <w:rFonts w:ascii="Times New Roman" w:hAnsi="Times New Roman"/>
          <w:sz w:val="20"/>
          <w:szCs w:val="20"/>
        </w:rPr>
        <w:t>Avail_Essential_Loads</w:t>
      </w:r>
      <w:proofErr w:type="spellEnd"/>
      <w:r w:rsidR="000207B0">
        <w:rPr>
          <w:rFonts w:ascii="Times New Roman" w:hAnsi="Times New Roman"/>
          <w:sz w:val="20"/>
          <w:szCs w:val="20"/>
        </w:rPr>
        <w:t>:</w:t>
      </w:r>
    </w:p>
    <w:p w:rsidR="000207B0" w:rsidRDefault="000207B0" w:rsidP="008508D9">
      <w:pPr>
        <w:rPr>
          <w:rFonts w:ascii="Times New Roman" w:hAnsi="Times New Roman"/>
          <w:sz w:val="20"/>
          <w:szCs w:val="20"/>
        </w:rPr>
      </w:pPr>
      <w:r>
        <w:rPr>
          <w:rFonts w:ascii="Times New Roman" w:hAnsi="Times New Roman"/>
          <w:sz w:val="20"/>
          <w:szCs w:val="20"/>
        </w:rPr>
        <w:tab/>
        <w:t>(0</w:t>
      </w:r>
      <w:proofErr w:type="gramStart"/>
      <w:r>
        <w:rPr>
          <w:rFonts w:ascii="Times New Roman" w:hAnsi="Times New Roman"/>
          <w:sz w:val="20"/>
          <w:szCs w:val="20"/>
        </w:rPr>
        <w:t>,0,0,1,0,0,0</w:t>
      </w:r>
      <w:proofErr w:type="gramEnd"/>
      <w:r>
        <w:rPr>
          <w:rFonts w:ascii="Times New Roman" w:hAnsi="Times New Roman"/>
          <w:sz w:val="20"/>
          <w:szCs w:val="20"/>
        </w:rPr>
        <w:t>).</w:t>
      </w:r>
    </w:p>
    <w:p w:rsidR="002D6213" w:rsidRDefault="002D6213" w:rsidP="008508D9">
      <w:pPr>
        <w:rPr>
          <w:rFonts w:ascii="Times New Roman" w:hAnsi="Times New Roman"/>
          <w:sz w:val="20"/>
          <w:szCs w:val="20"/>
        </w:rPr>
      </w:pPr>
    </w:p>
    <w:p w:rsidR="000207B0" w:rsidRDefault="000207B0" w:rsidP="008508D9">
      <w:pPr>
        <w:rPr>
          <w:rFonts w:ascii="Times New Roman" w:hAnsi="Times New Roman"/>
          <w:sz w:val="20"/>
          <w:szCs w:val="20"/>
        </w:rPr>
      </w:pPr>
      <w:r>
        <w:rPr>
          <w:rFonts w:ascii="Times New Roman" w:hAnsi="Times New Roman"/>
          <w:sz w:val="20"/>
          <w:szCs w:val="20"/>
        </w:rPr>
        <w:t>The statement to accomplish this filtering would be:</w:t>
      </w:r>
    </w:p>
    <w:p w:rsidR="000207B0" w:rsidRDefault="00251C3E" w:rsidP="008508D9">
      <w:pPr>
        <w:rPr>
          <w:rFonts w:ascii="Times New Roman" w:hAnsi="Times New Roman"/>
          <w:color w:val="00B050"/>
          <w:sz w:val="20"/>
          <w:szCs w:val="20"/>
        </w:rPr>
      </w:pPr>
      <w:r>
        <w:rPr>
          <w:rFonts w:ascii="Times New Roman" w:hAnsi="Times New Roman"/>
          <w:color w:val="00B050"/>
          <w:sz w:val="20"/>
          <w:szCs w:val="20"/>
        </w:rPr>
        <w:t>6</w:t>
      </w:r>
      <w:r w:rsidR="000207B0">
        <w:rPr>
          <w:rFonts w:ascii="Times New Roman" w:hAnsi="Times New Roman"/>
          <w:color w:val="00B050"/>
          <w:sz w:val="20"/>
          <w:szCs w:val="20"/>
        </w:rPr>
        <w:t xml:space="preserve">, Y, </w:t>
      </w:r>
      <w:proofErr w:type="spellStart"/>
      <w:r w:rsidR="000207B0">
        <w:rPr>
          <w:rFonts w:ascii="Times New Roman" w:hAnsi="Times New Roman"/>
          <w:color w:val="00B050"/>
          <w:sz w:val="20"/>
          <w:szCs w:val="20"/>
        </w:rPr>
        <w:t>DefinePremise</w:t>
      </w:r>
      <w:proofErr w:type="spellEnd"/>
      <w:r w:rsidR="000207B0">
        <w:rPr>
          <w:rFonts w:ascii="Times New Roman" w:hAnsi="Times New Roman"/>
          <w:color w:val="00B050"/>
          <w:sz w:val="20"/>
          <w:szCs w:val="20"/>
        </w:rPr>
        <w:t xml:space="preserve">, </w:t>
      </w:r>
      <w:proofErr w:type="spellStart"/>
      <w:r w:rsidR="000207B0">
        <w:rPr>
          <w:rFonts w:ascii="Times New Roman" w:hAnsi="Times New Roman"/>
          <w:color w:val="00B050"/>
          <w:sz w:val="20"/>
          <w:szCs w:val="20"/>
        </w:rPr>
        <w:t>Hi_Avail_Essential_Loads</w:t>
      </w:r>
      <w:proofErr w:type="spellEnd"/>
      <w:r w:rsidR="000207B0">
        <w:rPr>
          <w:rFonts w:ascii="Times New Roman" w:hAnsi="Times New Roman"/>
          <w:color w:val="00B050"/>
          <w:sz w:val="20"/>
          <w:szCs w:val="20"/>
        </w:rPr>
        <w:t xml:space="preserve">, PV, </w:t>
      </w:r>
      <w:proofErr w:type="spellStart"/>
      <w:r w:rsidR="000207B0">
        <w:rPr>
          <w:rFonts w:ascii="Times New Roman" w:hAnsi="Times New Roman"/>
          <w:color w:val="00B050"/>
          <w:sz w:val="20"/>
          <w:szCs w:val="20"/>
        </w:rPr>
        <w:t>Essential_Loads</w:t>
      </w:r>
      <w:proofErr w:type="spellEnd"/>
      <w:r w:rsidR="000207B0">
        <w:rPr>
          <w:rFonts w:ascii="Times New Roman" w:hAnsi="Times New Roman"/>
          <w:color w:val="00B050"/>
          <w:sz w:val="20"/>
          <w:szCs w:val="20"/>
        </w:rPr>
        <w:t xml:space="preserve">, </w:t>
      </w:r>
      <w:proofErr w:type="spellStart"/>
      <w:r w:rsidR="000207B0">
        <w:rPr>
          <w:rFonts w:ascii="Times New Roman" w:hAnsi="Times New Roman"/>
          <w:color w:val="00B050"/>
          <w:sz w:val="20"/>
          <w:szCs w:val="20"/>
        </w:rPr>
        <w:t>Device_Parameter</w:t>
      </w:r>
      <w:proofErr w:type="spellEnd"/>
      <w:r w:rsidR="000207B0">
        <w:rPr>
          <w:rFonts w:ascii="Times New Roman" w:hAnsi="Times New Roman"/>
          <w:color w:val="00B050"/>
          <w:sz w:val="20"/>
          <w:szCs w:val="20"/>
        </w:rPr>
        <w:t>, &gt;=, 0.999999</w:t>
      </w:r>
    </w:p>
    <w:bookmarkEnd w:id="65"/>
    <w:p w:rsidR="000207B0" w:rsidRDefault="000207B0" w:rsidP="008508D9">
      <w:pPr>
        <w:ind w:left="-720"/>
        <w:rPr>
          <w:rFonts w:ascii="Times New Roman" w:hAnsi="Times New Roman"/>
          <w:sz w:val="20"/>
          <w:szCs w:val="20"/>
        </w:rPr>
      </w:pPr>
    </w:p>
    <w:p w:rsidR="007D51BA" w:rsidRPr="007D51BA" w:rsidRDefault="007D51BA" w:rsidP="007D51BA">
      <w:pPr>
        <w:pStyle w:val="Heading5"/>
        <w:rPr>
          <w:rFonts w:ascii="Times New Roman" w:hAnsi="Times New Roman" w:cs="Times New Roman"/>
          <w:i w:val="0"/>
          <w:sz w:val="22"/>
          <w:szCs w:val="22"/>
        </w:rPr>
      </w:pPr>
      <w:r>
        <w:rPr>
          <w:rFonts w:ascii="Times New Roman" w:hAnsi="Times New Roman" w:cs="Times New Roman"/>
          <w:i w:val="0"/>
          <w:sz w:val="22"/>
          <w:szCs w:val="22"/>
        </w:rPr>
        <w:t>Filtering by Inequalities</w:t>
      </w:r>
      <w:r w:rsidR="002D6213">
        <w:rPr>
          <w:rFonts w:ascii="Times New Roman" w:hAnsi="Times New Roman" w:cs="Times New Roman"/>
          <w:i w:val="0"/>
          <w:sz w:val="22"/>
          <w:szCs w:val="22"/>
        </w:rPr>
        <w:t xml:space="preserve"> between two Device/Flow Parameters/Variables</w:t>
      </w:r>
    </w:p>
    <w:p w:rsidR="00864E1E" w:rsidRDefault="00864E1E" w:rsidP="008508D9">
      <w:pPr>
        <w:rPr>
          <w:rFonts w:ascii="Times New Roman" w:hAnsi="Times New Roman"/>
          <w:sz w:val="20"/>
          <w:szCs w:val="20"/>
        </w:rPr>
      </w:pPr>
      <w:bookmarkStart w:id="66" w:name="OLE_LINK22"/>
      <w:bookmarkEnd w:id="59"/>
      <w:r>
        <w:rPr>
          <w:rFonts w:ascii="Times New Roman" w:hAnsi="Times New Roman"/>
          <w:sz w:val="20"/>
          <w:szCs w:val="20"/>
        </w:rPr>
        <w:t xml:space="preserve">A premise vector can also be filtered by specifying an </w:t>
      </w:r>
      <w:r>
        <w:rPr>
          <w:rFonts w:ascii="Times New Roman" w:hAnsi="Times New Roman"/>
          <w:b/>
          <w:sz w:val="20"/>
          <w:szCs w:val="20"/>
        </w:rPr>
        <w:t>inequality</w:t>
      </w:r>
      <w:r>
        <w:rPr>
          <w:rFonts w:ascii="Times New Roman" w:hAnsi="Times New Roman"/>
          <w:sz w:val="20"/>
          <w:szCs w:val="20"/>
        </w:rPr>
        <w:t xml:space="preserve"> between two device/flow parameters or variables.  </w:t>
      </w:r>
    </w:p>
    <w:bookmarkEnd w:id="66"/>
    <w:p w:rsidR="004C38C3" w:rsidRDefault="004C38C3" w:rsidP="008508D9">
      <w:pPr>
        <w:rPr>
          <w:rFonts w:ascii="Times New Roman" w:hAnsi="Times New Roman"/>
          <w:color w:val="C00000"/>
          <w:sz w:val="20"/>
          <w:szCs w:val="20"/>
        </w:rPr>
      </w:pPr>
      <w:r w:rsidRPr="00864E1E">
        <w:rPr>
          <w:rFonts w:ascii="Times New Roman" w:hAnsi="Times New Roman"/>
          <w:color w:val="C00000"/>
          <w:sz w:val="20"/>
          <w:szCs w:val="20"/>
        </w:rPr>
        <w:t>&lt;pr-filter-dfparvars-ineq-4</w:t>
      </w:r>
      <w:proofErr w:type="gramStart"/>
      <w:r w:rsidRPr="00864E1E">
        <w:rPr>
          <w:rFonts w:ascii="Times New Roman" w:hAnsi="Times New Roman"/>
          <w:color w:val="C00000"/>
          <w:sz w:val="20"/>
          <w:szCs w:val="20"/>
        </w:rPr>
        <w:t>&gt; :</w:t>
      </w:r>
      <w:proofErr w:type="gramEnd"/>
      <w:r w:rsidRPr="00864E1E">
        <w:rPr>
          <w:rFonts w:ascii="Times New Roman" w:hAnsi="Times New Roman"/>
          <w:color w:val="C00000"/>
          <w:sz w:val="20"/>
          <w:szCs w:val="20"/>
        </w:rPr>
        <w:t>:=</w:t>
      </w:r>
      <w:r w:rsidRPr="00864E1E">
        <w:rPr>
          <w:rFonts w:ascii="Times New Roman" w:hAnsi="Times New Roman"/>
          <w:color w:val="C00000"/>
          <w:sz w:val="20"/>
          <w:szCs w:val="20"/>
        </w:rPr>
        <w:tab/>
        <w:t>&lt;id-act-</w:t>
      </w:r>
      <w:proofErr w:type="spellStart"/>
      <w:r w:rsidRPr="00864E1E">
        <w:rPr>
          <w:rFonts w:ascii="Times New Roman" w:hAnsi="Times New Roman"/>
          <w:color w:val="C00000"/>
          <w:sz w:val="20"/>
          <w:szCs w:val="20"/>
        </w:rPr>
        <w:t>defpr</w:t>
      </w:r>
      <w:proofErr w:type="spellEnd"/>
      <w:r w:rsidRPr="00864E1E">
        <w:rPr>
          <w:rFonts w:ascii="Times New Roman" w:hAnsi="Times New Roman"/>
          <w:color w:val="C00000"/>
          <w:sz w:val="20"/>
          <w:szCs w:val="20"/>
        </w:rPr>
        <w:t>-name&gt; &lt;</w:t>
      </w:r>
      <w:proofErr w:type="spellStart"/>
      <w:r w:rsidRPr="00864E1E">
        <w:rPr>
          <w:rFonts w:ascii="Times New Roman" w:hAnsi="Times New Roman"/>
          <w:color w:val="C00000"/>
          <w:sz w:val="20"/>
          <w:szCs w:val="20"/>
        </w:rPr>
        <w:t>pv-pvname</w:t>
      </w:r>
      <w:proofErr w:type="spellEnd"/>
      <w:r w:rsidRPr="00864E1E">
        <w:rPr>
          <w:rFonts w:ascii="Times New Roman" w:hAnsi="Times New Roman"/>
          <w:color w:val="C00000"/>
          <w:sz w:val="20"/>
          <w:szCs w:val="20"/>
        </w:rPr>
        <w:t>&gt; &lt;</w:t>
      </w:r>
      <w:proofErr w:type="spellStart"/>
      <w:r w:rsidRPr="00864E1E">
        <w:rPr>
          <w:rFonts w:ascii="Times New Roman" w:hAnsi="Times New Roman"/>
          <w:color w:val="C00000"/>
          <w:sz w:val="20"/>
          <w:szCs w:val="20"/>
        </w:rPr>
        <w:t>df-parvar</w:t>
      </w:r>
      <w:proofErr w:type="spellEnd"/>
      <w:r w:rsidRPr="00864E1E">
        <w:rPr>
          <w:rFonts w:ascii="Times New Roman" w:hAnsi="Times New Roman"/>
          <w:color w:val="C00000"/>
          <w:sz w:val="20"/>
          <w:szCs w:val="20"/>
        </w:rPr>
        <w:t>&gt; &lt;</w:t>
      </w:r>
      <w:proofErr w:type="spellStart"/>
      <w:r w:rsidRPr="00864E1E">
        <w:rPr>
          <w:rFonts w:ascii="Times New Roman" w:hAnsi="Times New Roman"/>
          <w:color w:val="C00000"/>
          <w:sz w:val="20"/>
          <w:szCs w:val="20"/>
        </w:rPr>
        <w:t>ineq</w:t>
      </w:r>
      <w:proofErr w:type="spellEnd"/>
      <w:r w:rsidRPr="00864E1E">
        <w:rPr>
          <w:rFonts w:ascii="Times New Roman" w:hAnsi="Times New Roman"/>
          <w:color w:val="C00000"/>
          <w:sz w:val="20"/>
          <w:szCs w:val="20"/>
        </w:rPr>
        <w:t>&gt; &lt;</w:t>
      </w:r>
      <w:proofErr w:type="spellStart"/>
      <w:r w:rsidRPr="00864E1E">
        <w:rPr>
          <w:rFonts w:ascii="Times New Roman" w:hAnsi="Times New Roman"/>
          <w:color w:val="C00000"/>
          <w:sz w:val="20"/>
          <w:szCs w:val="20"/>
        </w:rPr>
        <w:t>df-parvar</w:t>
      </w:r>
      <w:proofErr w:type="spellEnd"/>
      <w:r w:rsidRPr="00864E1E">
        <w:rPr>
          <w:rFonts w:ascii="Times New Roman" w:hAnsi="Times New Roman"/>
          <w:color w:val="C00000"/>
          <w:sz w:val="20"/>
          <w:szCs w:val="20"/>
        </w:rPr>
        <w:t>&gt;</w:t>
      </w:r>
    </w:p>
    <w:p w:rsidR="002D6213" w:rsidRPr="00864E1E" w:rsidRDefault="002D6213" w:rsidP="008508D9">
      <w:pPr>
        <w:rPr>
          <w:rFonts w:ascii="Times New Roman" w:hAnsi="Times New Roman"/>
          <w:color w:val="C00000"/>
          <w:sz w:val="20"/>
          <w:szCs w:val="20"/>
        </w:rPr>
      </w:pPr>
    </w:p>
    <w:p w:rsidR="00864E1E" w:rsidRDefault="00864E1E" w:rsidP="008508D9">
      <w:pPr>
        <w:rPr>
          <w:rFonts w:ascii="Times New Roman" w:hAnsi="Times New Roman"/>
          <w:sz w:val="20"/>
          <w:szCs w:val="20"/>
        </w:rPr>
      </w:pPr>
      <w:bookmarkStart w:id="67" w:name="OLE_LINK25"/>
      <w:r>
        <w:rPr>
          <w:rFonts w:ascii="Times New Roman" w:hAnsi="Times New Roman"/>
          <w:sz w:val="20"/>
          <w:szCs w:val="20"/>
        </w:rPr>
        <w:t xml:space="preserve">For example, we could filter the </w:t>
      </w:r>
      <w:proofErr w:type="gramStart"/>
      <w:r>
        <w:rPr>
          <w:rFonts w:ascii="Times New Roman" w:hAnsi="Times New Roman"/>
          <w:sz w:val="20"/>
          <w:szCs w:val="20"/>
        </w:rPr>
        <w:t>PV(</w:t>
      </w:r>
      <w:proofErr w:type="gramEnd"/>
      <w:r>
        <w:rPr>
          <w:rFonts w:ascii="Times New Roman" w:hAnsi="Times New Roman"/>
          <w:sz w:val="20"/>
          <w:szCs w:val="20"/>
        </w:rPr>
        <w:t xml:space="preserve">1): </w:t>
      </w:r>
      <w:proofErr w:type="spellStart"/>
      <w:r>
        <w:rPr>
          <w:rFonts w:ascii="Times New Roman" w:hAnsi="Times New Roman"/>
          <w:sz w:val="20"/>
          <w:szCs w:val="20"/>
        </w:rPr>
        <w:t>Essential_Loads</w:t>
      </w:r>
      <w:proofErr w:type="spellEnd"/>
      <w:r>
        <w:rPr>
          <w:rFonts w:ascii="Times New Roman" w:hAnsi="Times New Roman"/>
          <w:sz w:val="20"/>
          <w:szCs w:val="20"/>
        </w:rPr>
        <w:t xml:space="preserve"> above by specifying an inequality that the device’s </w:t>
      </w:r>
      <w:proofErr w:type="spellStart"/>
      <w:r>
        <w:rPr>
          <w:rFonts w:ascii="Times New Roman" w:hAnsi="Times New Roman"/>
          <w:sz w:val="20"/>
          <w:szCs w:val="20"/>
        </w:rPr>
        <w:t>Actual_Availability</w:t>
      </w:r>
      <w:proofErr w:type="spellEnd"/>
      <w:r>
        <w:rPr>
          <w:rFonts w:ascii="Times New Roman" w:hAnsi="Times New Roman"/>
          <w:sz w:val="20"/>
          <w:szCs w:val="20"/>
        </w:rPr>
        <w:t xml:space="preserve"> (a device variable computed by examining the availability of sources and transmission paths) must be &gt;= its </w:t>
      </w:r>
      <w:proofErr w:type="spellStart"/>
      <w:r>
        <w:rPr>
          <w:rFonts w:ascii="Times New Roman" w:hAnsi="Times New Roman"/>
          <w:sz w:val="20"/>
          <w:szCs w:val="20"/>
        </w:rPr>
        <w:t>Required_Availability</w:t>
      </w:r>
      <w:proofErr w:type="spellEnd"/>
      <w:r>
        <w:rPr>
          <w:rFonts w:ascii="Times New Roman" w:hAnsi="Times New Roman"/>
          <w:sz w:val="20"/>
          <w:szCs w:val="20"/>
        </w:rPr>
        <w:t xml:space="preserve"> (a device parameter based on the role of the load in this particular mission).  This could produce a </w:t>
      </w:r>
      <w:proofErr w:type="gramStart"/>
      <w:r>
        <w:rPr>
          <w:rFonts w:ascii="Times New Roman" w:hAnsi="Times New Roman"/>
          <w:sz w:val="20"/>
          <w:szCs w:val="20"/>
        </w:rPr>
        <w:t>PV(</w:t>
      </w:r>
      <w:proofErr w:type="gramEnd"/>
      <w:r>
        <w:rPr>
          <w:rFonts w:ascii="Times New Roman" w:hAnsi="Times New Roman"/>
          <w:sz w:val="20"/>
          <w:szCs w:val="20"/>
        </w:rPr>
        <w:t xml:space="preserve">1): </w:t>
      </w:r>
      <w:proofErr w:type="spellStart"/>
      <w:r w:rsidR="002A4B1E">
        <w:rPr>
          <w:rFonts w:ascii="Times New Roman" w:hAnsi="Times New Roman"/>
          <w:sz w:val="20"/>
          <w:szCs w:val="20"/>
        </w:rPr>
        <w:t>Avail</w:t>
      </w:r>
      <w:r>
        <w:rPr>
          <w:rFonts w:ascii="Times New Roman" w:hAnsi="Times New Roman"/>
          <w:sz w:val="20"/>
          <w:szCs w:val="20"/>
        </w:rPr>
        <w:t>_Loads</w:t>
      </w:r>
      <w:proofErr w:type="spellEnd"/>
      <w:r>
        <w:rPr>
          <w:rFonts w:ascii="Times New Roman" w:hAnsi="Times New Roman"/>
          <w:sz w:val="20"/>
          <w:szCs w:val="20"/>
        </w:rPr>
        <w:t>:</w:t>
      </w:r>
    </w:p>
    <w:p w:rsidR="00864E1E" w:rsidRDefault="00864E1E" w:rsidP="008508D9">
      <w:pPr>
        <w:rPr>
          <w:rFonts w:ascii="Times New Roman" w:hAnsi="Times New Roman"/>
          <w:sz w:val="20"/>
          <w:szCs w:val="20"/>
        </w:rPr>
      </w:pPr>
      <w:r>
        <w:rPr>
          <w:rFonts w:ascii="Times New Roman" w:hAnsi="Times New Roman"/>
          <w:sz w:val="20"/>
          <w:szCs w:val="20"/>
        </w:rPr>
        <w:tab/>
        <w:t>(0</w:t>
      </w:r>
      <w:proofErr w:type="gramStart"/>
      <w:r>
        <w:rPr>
          <w:rFonts w:ascii="Times New Roman" w:hAnsi="Times New Roman"/>
          <w:sz w:val="20"/>
          <w:szCs w:val="20"/>
        </w:rPr>
        <w:t>,0,0,0,0,0,1</w:t>
      </w:r>
      <w:proofErr w:type="gramEnd"/>
      <w:r>
        <w:rPr>
          <w:rFonts w:ascii="Times New Roman" w:hAnsi="Times New Roman"/>
          <w:sz w:val="20"/>
          <w:szCs w:val="20"/>
        </w:rPr>
        <w:t>).</w:t>
      </w:r>
    </w:p>
    <w:p w:rsidR="002D6213" w:rsidRDefault="002D6213" w:rsidP="008508D9">
      <w:pPr>
        <w:rPr>
          <w:rFonts w:ascii="Times New Roman" w:hAnsi="Times New Roman"/>
          <w:sz w:val="20"/>
          <w:szCs w:val="20"/>
        </w:rPr>
      </w:pPr>
    </w:p>
    <w:p w:rsidR="00864E1E" w:rsidRDefault="00864E1E" w:rsidP="008508D9">
      <w:pPr>
        <w:rPr>
          <w:rFonts w:ascii="Times New Roman" w:hAnsi="Times New Roman"/>
          <w:sz w:val="20"/>
          <w:szCs w:val="20"/>
        </w:rPr>
      </w:pPr>
      <w:r>
        <w:rPr>
          <w:rFonts w:ascii="Times New Roman" w:hAnsi="Times New Roman"/>
          <w:sz w:val="20"/>
          <w:szCs w:val="20"/>
        </w:rPr>
        <w:t>The statement to accomplish this filtering would be:</w:t>
      </w:r>
    </w:p>
    <w:p w:rsidR="00864E1E" w:rsidRDefault="00251C3E" w:rsidP="008508D9">
      <w:pPr>
        <w:rPr>
          <w:rFonts w:ascii="Times New Roman" w:hAnsi="Times New Roman"/>
          <w:color w:val="00B050"/>
          <w:sz w:val="20"/>
          <w:szCs w:val="20"/>
        </w:rPr>
      </w:pPr>
      <w:r>
        <w:rPr>
          <w:rFonts w:ascii="Times New Roman" w:hAnsi="Times New Roman"/>
          <w:color w:val="00B050"/>
          <w:sz w:val="20"/>
          <w:szCs w:val="20"/>
        </w:rPr>
        <w:t>7</w:t>
      </w:r>
      <w:r w:rsidR="00864E1E">
        <w:rPr>
          <w:rFonts w:ascii="Times New Roman" w:hAnsi="Times New Roman"/>
          <w:color w:val="00B050"/>
          <w:sz w:val="20"/>
          <w:szCs w:val="20"/>
        </w:rPr>
        <w:t xml:space="preserve">, Y, </w:t>
      </w:r>
      <w:proofErr w:type="spellStart"/>
      <w:r w:rsidR="00864E1E">
        <w:rPr>
          <w:rFonts w:ascii="Times New Roman" w:hAnsi="Times New Roman"/>
          <w:color w:val="00B050"/>
          <w:sz w:val="20"/>
          <w:szCs w:val="20"/>
        </w:rPr>
        <w:t>DefinePremise</w:t>
      </w:r>
      <w:proofErr w:type="spellEnd"/>
      <w:r w:rsidR="00864E1E">
        <w:rPr>
          <w:rFonts w:ascii="Times New Roman" w:hAnsi="Times New Roman"/>
          <w:color w:val="00B050"/>
          <w:sz w:val="20"/>
          <w:szCs w:val="20"/>
        </w:rPr>
        <w:t xml:space="preserve">, </w:t>
      </w:r>
      <w:proofErr w:type="spellStart"/>
      <w:r w:rsidR="002A4B1E">
        <w:rPr>
          <w:rFonts w:ascii="Times New Roman" w:hAnsi="Times New Roman"/>
          <w:color w:val="00B050"/>
          <w:sz w:val="20"/>
          <w:szCs w:val="20"/>
        </w:rPr>
        <w:t>Avail_Loa</w:t>
      </w:r>
      <w:r w:rsidR="00864E1E">
        <w:rPr>
          <w:rFonts w:ascii="Times New Roman" w:hAnsi="Times New Roman"/>
          <w:color w:val="00B050"/>
          <w:sz w:val="20"/>
          <w:szCs w:val="20"/>
        </w:rPr>
        <w:t>ds</w:t>
      </w:r>
      <w:proofErr w:type="spellEnd"/>
      <w:r w:rsidR="00864E1E">
        <w:rPr>
          <w:rFonts w:ascii="Times New Roman" w:hAnsi="Times New Roman"/>
          <w:color w:val="00B050"/>
          <w:sz w:val="20"/>
          <w:szCs w:val="20"/>
        </w:rPr>
        <w:t xml:space="preserve">, PV, </w:t>
      </w:r>
      <w:proofErr w:type="spellStart"/>
      <w:r w:rsidR="00864E1E">
        <w:rPr>
          <w:rFonts w:ascii="Times New Roman" w:hAnsi="Times New Roman"/>
          <w:color w:val="00B050"/>
          <w:sz w:val="20"/>
          <w:szCs w:val="20"/>
        </w:rPr>
        <w:t>Essential_Loads</w:t>
      </w:r>
      <w:proofErr w:type="spellEnd"/>
      <w:r w:rsidR="00864E1E">
        <w:rPr>
          <w:rFonts w:ascii="Times New Roman" w:hAnsi="Times New Roman"/>
          <w:color w:val="00B050"/>
          <w:sz w:val="20"/>
          <w:szCs w:val="20"/>
        </w:rPr>
        <w:t xml:space="preserve">, </w:t>
      </w:r>
      <w:proofErr w:type="spellStart"/>
      <w:r w:rsidR="00864E1E">
        <w:rPr>
          <w:rFonts w:ascii="Times New Roman" w:hAnsi="Times New Roman"/>
          <w:color w:val="00B050"/>
          <w:sz w:val="20"/>
          <w:szCs w:val="20"/>
        </w:rPr>
        <w:t>Actual_Availability</w:t>
      </w:r>
      <w:proofErr w:type="spellEnd"/>
      <w:r w:rsidR="00864E1E">
        <w:rPr>
          <w:rFonts w:ascii="Times New Roman" w:hAnsi="Times New Roman"/>
          <w:color w:val="00B050"/>
          <w:sz w:val="20"/>
          <w:szCs w:val="20"/>
        </w:rPr>
        <w:t xml:space="preserve">, &gt;=, </w:t>
      </w:r>
      <w:proofErr w:type="spellStart"/>
      <w:r w:rsidR="00864E1E">
        <w:rPr>
          <w:rFonts w:ascii="Times New Roman" w:hAnsi="Times New Roman"/>
          <w:color w:val="00B050"/>
          <w:sz w:val="20"/>
          <w:szCs w:val="20"/>
        </w:rPr>
        <w:t>Required_Availability</w:t>
      </w:r>
      <w:proofErr w:type="spellEnd"/>
    </w:p>
    <w:bookmarkEnd w:id="67"/>
    <w:p w:rsidR="004C38C3" w:rsidRDefault="004C38C3" w:rsidP="008508D9">
      <w:pPr>
        <w:rPr>
          <w:rFonts w:ascii="Times New Roman" w:hAnsi="Times New Roman"/>
          <w:sz w:val="20"/>
          <w:szCs w:val="20"/>
        </w:rPr>
      </w:pPr>
    </w:p>
    <w:p w:rsidR="007D51BA" w:rsidRPr="007D51BA" w:rsidRDefault="007D51BA" w:rsidP="008508D9">
      <w:pPr>
        <w:pStyle w:val="Heading4"/>
        <w:numPr>
          <w:ilvl w:val="3"/>
          <w:numId w:val="16"/>
        </w:numPr>
        <w:rPr>
          <w:rFonts w:ascii="Times New Roman" w:hAnsi="Times New Roman" w:cs="Times New Roman"/>
          <w:sz w:val="24"/>
        </w:rPr>
      </w:pPr>
      <w:bookmarkStart w:id="68" w:name="OLE_LINK68"/>
      <w:r>
        <w:rPr>
          <w:rFonts w:ascii="Times New Roman" w:hAnsi="Times New Roman" w:cs="Times New Roman"/>
          <w:sz w:val="24"/>
        </w:rPr>
        <w:t>Filtering by Logical Functions</w:t>
      </w:r>
    </w:p>
    <w:p w:rsidR="00864E1E" w:rsidRDefault="00864E1E" w:rsidP="008508D9">
      <w:pPr>
        <w:rPr>
          <w:rFonts w:ascii="Times New Roman" w:hAnsi="Times New Roman"/>
          <w:sz w:val="20"/>
          <w:szCs w:val="20"/>
        </w:rPr>
      </w:pPr>
      <w:r>
        <w:rPr>
          <w:rFonts w:ascii="Times New Roman" w:hAnsi="Times New Roman"/>
          <w:sz w:val="20"/>
          <w:szCs w:val="20"/>
        </w:rPr>
        <w:t>One, two or three premise vectors</w:t>
      </w:r>
      <w:r w:rsidRPr="00D944EA">
        <w:rPr>
          <w:rFonts w:ascii="Times New Roman" w:hAnsi="Times New Roman"/>
          <w:sz w:val="20"/>
          <w:szCs w:val="20"/>
        </w:rPr>
        <w:t xml:space="preserve"> can also be filtered by applying a </w:t>
      </w:r>
      <w:r w:rsidRPr="00D944EA">
        <w:rPr>
          <w:rFonts w:ascii="Times New Roman" w:hAnsi="Times New Roman"/>
          <w:b/>
          <w:sz w:val="20"/>
          <w:szCs w:val="20"/>
        </w:rPr>
        <w:t>logical (Boolean) function</w:t>
      </w:r>
      <w:r w:rsidRPr="00D944EA">
        <w:rPr>
          <w:rFonts w:ascii="Times New Roman" w:hAnsi="Times New Roman"/>
          <w:sz w:val="20"/>
          <w:szCs w:val="20"/>
        </w:rPr>
        <w:t xml:space="preserve"> (monadic, dyadic or triadic)</w:t>
      </w:r>
      <w:r w:rsidR="00D944EA" w:rsidRPr="00D944EA">
        <w:rPr>
          <w:rFonts w:ascii="Times New Roman" w:hAnsi="Times New Roman"/>
          <w:sz w:val="20"/>
          <w:szCs w:val="20"/>
        </w:rPr>
        <w:t xml:space="preserve"> between them</w:t>
      </w:r>
      <w:r>
        <w:rPr>
          <w:rFonts w:ascii="Times New Roman" w:hAnsi="Times New Roman"/>
          <w:sz w:val="20"/>
          <w:szCs w:val="20"/>
        </w:rPr>
        <w:t xml:space="preserve">.  </w:t>
      </w:r>
    </w:p>
    <w:p w:rsidR="004C38C3" w:rsidRPr="0074375F" w:rsidRDefault="001E606E" w:rsidP="008508D9">
      <w:pPr>
        <w:rPr>
          <w:rFonts w:ascii="Times New Roman" w:hAnsi="Times New Roman"/>
          <w:color w:val="C00000"/>
          <w:sz w:val="20"/>
          <w:szCs w:val="20"/>
        </w:rPr>
      </w:pPr>
      <w:r w:rsidRPr="0074375F">
        <w:rPr>
          <w:rFonts w:ascii="Times New Roman" w:hAnsi="Times New Roman"/>
          <w:color w:val="C00000"/>
          <w:sz w:val="20"/>
          <w:szCs w:val="20"/>
        </w:rPr>
        <w:t>&lt;pr-filter-logic-5</w:t>
      </w:r>
      <w:proofErr w:type="gramStart"/>
      <w:r w:rsidRPr="0074375F">
        <w:rPr>
          <w:rFonts w:ascii="Times New Roman" w:hAnsi="Times New Roman"/>
          <w:color w:val="C00000"/>
          <w:sz w:val="20"/>
          <w:szCs w:val="20"/>
        </w:rPr>
        <w:t>&gt; :</w:t>
      </w:r>
      <w:proofErr w:type="gramEnd"/>
      <w:r w:rsidRPr="0074375F">
        <w:rPr>
          <w:rFonts w:ascii="Times New Roman" w:hAnsi="Times New Roman"/>
          <w:color w:val="C00000"/>
          <w:sz w:val="20"/>
          <w:szCs w:val="20"/>
        </w:rPr>
        <w:t>:=</w:t>
      </w:r>
      <w:r w:rsidRPr="0074375F">
        <w:rPr>
          <w:rFonts w:ascii="Times New Roman" w:hAnsi="Times New Roman"/>
          <w:color w:val="C00000"/>
          <w:sz w:val="20"/>
          <w:szCs w:val="20"/>
        </w:rPr>
        <w:tab/>
      </w:r>
      <w:r w:rsidRPr="0074375F">
        <w:rPr>
          <w:rFonts w:ascii="Times New Roman" w:hAnsi="Times New Roman"/>
          <w:color w:val="C00000"/>
          <w:sz w:val="20"/>
          <w:szCs w:val="20"/>
        </w:rPr>
        <w:tab/>
      </w:r>
      <w:r w:rsidR="004C38C3" w:rsidRPr="0074375F">
        <w:rPr>
          <w:rFonts w:ascii="Times New Roman" w:hAnsi="Times New Roman"/>
          <w:color w:val="C00000"/>
          <w:sz w:val="20"/>
          <w:szCs w:val="20"/>
        </w:rPr>
        <w:t>&lt;id-act-</w:t>
      </w:r>
      <w:proofErr w:type="spellStart"/>
      <w:r w:rsidR="004C38C3" w:rsidRPr="0074375F">
        <w:rPr>
          <w:rFonts w:ascii="Times New Roman" w:hAnsi="Times New Roman"/>
          <w:color w:val="C00000"/>
          <w:sz w:val="20"/>
          <w:szCs w:val="20"/>
        </w:rPr>
        <w:t>defpr</w:t>
      </w:r>
      <w:proofErr w:type="spellEnd"/>
      <w:r w:rsidR="004C38C3" w:rsidRPr="0074375F">
        <w:rPr>
          <w:rFonts w:ascii="Times New Roman" w:hAnsi="Times New Roman"/>
          <w:color w:val="C00000"/>
          <w:sz w:val="20"/>
          <w:szCs w:val="20"/>
        </w:rPr>
        <w:t>-name&gt; &lt;</w:t>
      </w:r>
      <w:proofErr w:type="spellStart"/>
      <w:r w:rsidR="004C38C3" w:rsidRPr="0074375F">
        <w:rPr>
          <w:rFonts w:ascii="Times New Roman" w:hAnsi="Times New Roman"/>
          <w:color w:val="C00000"/>
          <w:sz w:val="20"/>
          <w:szCs w:val="20"/>
        </w:rPr>
        <w:t>pv-specificpv</w:t>
      </w:r>
      <w:proofErr w:type="spellEnd"/>
      <w:r w:rsidR="004C38C3" w:rsidRPr="0074375F">
        <w:rPr>
          <w:rFonts w:ascii="Times New Roman" w:hAnsi="Times New Roman"/>
          <w:color w:val="C00000"/>
          <w:sz w:val="20"/>
          <w:szCs w:val="20"/>
        </w:rPr>
        <w:t xml:space="preserve">&gt; "Function" &lt;logic1&gt; </w:t>
      </w:r>
    </w:p>
    <w:p w:rsidR="004C38C3" w:rsidRPr="0074375F" w:rsidRDefault="001E606E" w:rsidP="00931368">
      <w:pPr>
        <w:rPr>
          <w:rFonts w:ascii="Times New Roman" w:hAnsi="Times New Roman"/>
          <w:color w:val="C00000"/>
          <w:sz w:val="20"/>
          <w:szCs w:val="20"/>
        </w:rPr>
      </w:pPr>
      <w:r w:rsidRPr="0074375F">
        <w:rPr>
          <w:rFonts w:ascii="Times New Roman" w:hAnsi="Times New Roman"/>
          <w:color w:val="C00000"/>
          <w:sz w:val="20"/>
          <w:szCs w:val="20"/>
        </w:rPr>
        <w:tab/>
      </w:r>
      <w:r w:rsidRPr="0074375F">
        <w:rPr>
          <w:rFonts w:ascii="Times New Roman" w:hAnsi="Times New Roman"/>
          <w:color w:val="C00000"/>
          <w:sz w:val="20"/>
          <w:szCs w:val="20"/>
        </w:rPr>
        <w:tab/>
      </w:r>
      <w:r w:rsidRPr="0074375F">
        <w:rPr>
          <w:rFonts w:ascii="Times New Roman" w:hAnsi="Times New Roman"/>
          <w:color w:val="C00000"/>
          <w:sz w:val="20"/>
          <w:szCs w:val="20"/>
        </w:rPr>
        <w:tab/>
        <w:t xml:space="preserve">        </w:t>
      </w:r>
      <w:r w:rsidR="004C38C3" w:rsidRPr="0074375F">
        <w:rPr>
          <w:rFonts w:ascii="Times New Roman" w:hAnsi="Times New Roman"/>
          <w:color w:val="C00000"/>
          <w:sz w:val="20"/>
          <w:szCs w:val="20"/>
        </w:rPr>
        <w:t xml:space="preserve">     | &lt;id-act-</w:t>
      </w:r>
      <w:proofErr w:type="spellStart"/>
      <w:r w:rsidR="004C38C3" w:rsidRPr="0074375F">
        <w:rPr>
          <w:rFonts w:ascii="Times New Roman" w:hAnsi="Times New Roman"/>
          <w:color w:val="C00000"/>
          <w:sz w:val="20"/>
          <w:szCs w:val="20"/>
        </w:rPr>
        <w:t>defpr</w:t>
      </w:r>
      <w:proofErr w:type="spellEnd"/>
      <w:r w:rsidR="004C38C3" w:rsidRPr="0074375F">
        <w:rPr>
          <w:rFonts w:ascii="Times New Roman" w:hAnsi="Times New Roman"/>
          <w:color w:val="C00000"/>
          <w:sz w:val="20"/>
          <w:szCs w:val="20"/>
        </w:rPr>
        <w:t>-name&gt; &lt;</w:t>
      </w:r>
      <w:proofErr w:type="spellStart"/>
      <w:r w:rsidR="004C38C3" w:rsidRPr="0074375F">
        <w:rPr>
          <w:rFonts w:ascii="Times New Roman" w:hAnsi="Times New Roman"/>
          <w:color w:val="C00000"/>
          <w:sz w:val="20"/>
          <w:szCs w:val="20"/>
        </w:rPr>
        <w:t>pv-specificpv</w:t>
      </w:r>
      <w:proofErr w:type="spellEnd"/>
      <w:r w:rsidR="004C38C3" w:rsidRPr="0074375F">
        <w:rPr>
          <w:rFonts w:ascii="Times New Roman" w:hAnsi="Times New Roman"/>
          <w:color w:val="C00000"/>
          <w:sz w:val="20"/>
          <w:szCs w:val="20"/>
        </w:rPr>
        <w:t>&gt; "Function" &lt;logic2&gt; &lt;</w:t>
      </w:r>
      <w:proofErr w:type="spellStart"/>
      <w:r w:rsidR="004C38C3" w:rsidRPr="0074375F">
        <w:rPr>
          <w:rFonts w:ascii="Times New Roman" w:hAnsi="Times New Roman"/>
          <w:color w:val="C00000"/>
          <w:sz w:val="20"/>
          <w:szCs w:val="20"/>
        </w:rPr>
        <w:t>pv-specificpv</w:t>
      </w:r>
      <w:proofErr w:type="spellEnd"/>
      <w:r w:rsidR="004C38C3" w:rsidRPr="0074375F">
        <w:rPr>
          <w:rFonts w:ascii="Times New Roman" w:hAnsi="Times New Roman"/>
          <w:color w:val="C00000"/>
          <w:sz w:val="20"/>
          <w:szCs w:val="20"/>
        </w:rPr>
        <w:t xml:space="preserve">&gt; </w:t>
      </w:r>
    </w:p>
    <w:p w:rsidR="00931368" w:rsidRDefault="001E606E" w:rsidP="00931368">
      <w:pPr>
        <w:rPr>
          <w:rFonts w:ascii="Times New Roman" w:hAnsi="Times New Roman"/>
          <w:color w:val="C00000"/>
          <w:sz w:val="20"/>
          <w:szCs w:val="20"/>
        </w:rPr>
      </w:pPr>
      <w:r w:rsidRPr="0074375F">
        <w:rPr>
          <w:rFonts w:ascii="Times New Roman" w:hAnsi="Times New Roman"/>
          <w:color w:val="C00000"/>
          <w:sz w:val="20"/>
          <w:szCs w:val="20"/>
        </w:rPr>
        <w:tab/>
      </w:r>
      <w:r w:rsidRPr="0074375F">
        <w:rPr>
          <w:rFonts w:ascii="Times New Roman" w:hAnsi="Times New Roman"/>
          <w:color w:val="C00000"/>
          <w:sz w:val="20"/>
          <w:szCs w:val="20"/>
        </w:rPr>
        <w:tab/>
      </w:r>
      <w:r w:rsidRPr="0074375F">
        <w:rPr>
          <w:rFonts w:ascii="Times New Roman" w:hAnsi="Times New Roman"/>
          <w:color w:val="C00000"/>
          <w:sz w:val="20"/>
          <w:szCs w:val="20"/>
        </w:rPr>
        <w:tab/>
        <w:t xml:space="preserve">       </w:t>
      </w:r>
      <w:r w:rsidR="004C38C3" w:rsidRPr="0074375F">
        <w:rPr>
          <w:rFonts w:ascii="Times New Roman" w:hAnsi="Times New Roman"/>
          <w:color w:val="C00000"/>
          <w:sz w:val="20"/>
          <w:szCs w:val="20"/>
        </w:rPr>
        <w:t xml:space="preserve">      | &lt;id-act-</w:t>
      </w:r>
      <w:proofErr w:type="spellStart"/>
      <w:r w:rsidR="004C38C3" w:rsidRPr="0074375F">
        <w:rPr>
          <w:rFonts w:ascii="Times New Roman" w:hAnsi="Times New Roman"/>
          <w:color w:val="C00000"/>
          <w:sz w:val="20"/>
          <w:szCs w:val="20"/>
        </w:rPr>
        <w:t>defpr</w:t>
      </w:r>
      <w:proofErr w:type="spellEnd"/>
      <w:r w:rsidR="004C38C3" w:rsidRPr="0074375F">
        <w:rPr>
          <w:rFonts w:ascii="Times New Roman" w:hAnsi="Times New Roman"/>
          <w:color w:val="C00000"/>
          <w:sz w:val="20"/>
          <w:szCs w:val="20"/>
        </w:rPr>
        <w:t>-name&gt; &lt;</w:t>
      </w:r>
      <w:proofErr w:type="spellStart"/>
      <w:r w:rsidR="004C38C3" w:rsidRPr="0074375F">
        <w:rPr>
          <w:rFonts w:ascii="Times New Roman" w:hAnsi="Times New Roman"/>
          <w:color w:val="C00000"/>
          <w:sz w:val="20"/>
          <w:szCs w:val="20"/>
        </w:rPr>
        <w:t>pv-specificpv</w:t>
      </w:r>
      <w:proofErr w:type="spellEnd"/>
      <w:r w:rsidR="004C38C3" w:rsidRPr="0074375F">
        <w:rPr>
          <w:rFonts w:ascii="Times New Roman" w:hAnsi="Times New Roman"/>
          <w:color w:val="C00000"/>
          <w:sz w:val="20"/>
          <w:szCs w:val="20"/>
        </w:rPr>
        <w:t>&gt; "Function" &lt;logic3&gt; &lt;</w:t>
      </w:r>
      <w:proofErr w:type="spellStart"/>
      <w:r w:rsidR="004C38C3" w:rsidRPr="0074375F">
        <w:rPr>
          <w:rFonts w:ascii="Times New Roman" w:hAnsi="Times New Roman"/>
          <w:color w:val="C00000"/>
          <w:sz w:val="20"/>
          <w:szCs w:val="20"/>
        </w:rPr>
        <w:t>pv-specificpv</w:t>
      </w:r>
      <w:proofErr w:type="spellEnd"/>
      <w:r w:rsidR="004C38C3" w:rsidRPr="0074375F">
        <w:rPr>
          <w:rFonts w:ascii="Times New Roman" w:hAnsi="Times New Roman"/>
          <w:color w:val="C00000"/>
          <w:sz w:val="20"/>
          <w:szCs w:val="20"/>
        </w:rPr>
        <w:t>&gt;</w:t>
      </w:r>
    </w:p>
    <w:p w:rsidR="004C38C3" w:rsidRPr="0074375F" w:rsidRDefault="004C38C3" w:rsidP="00931368">
      <w:pPr>
        <w:rPr>
          <w:rFonts w:ascii="Times New Roman" w:hAnsi="Times New Roman"/>
          <w:color w:val="C00000"/>
          <w:sz w:val="20"/>
          <w:szCs w:val="20"/>
        </w:rPr>
      </w:pPr>
      <w:r w:rsidRPr="0074375F">
        <w:rPr>
          <w:rFonts w:ascii="Times New Roman" w:hAnsi="Times New Roman"/>
          <w:color w:val="C00000"/>
          <w:sz w:val="20"/>
          <w:szCs w:val="20"/>
        </w:rPr>
        <w:t xml:space="preserve"> </w:t>
      </w:r>
      <w:r w:rsidR="00931368">
        <w:rPr>
          <w:rFonts w:ascii="Times New Roman" w:hAnsi="Times New Roman"/>
          <w:color w:val="C00000"/>
          <w:sz w:val="20"/>
          <w:szCs w:val="20"/>
        </w:rPr>
        <w:tab/>
      </w:r>
      <w:r w:rsidR="00931368">
        <w:rPr>
          <w:rFonts w:ascii="Times New Roman" w:hAnsi="Times New Roman"/>
          <w:color w:val="C00000"/>
          <w:sz w:val="20"/>
          <w:szCs w:val="20"/>
        </w:rPr>
        <w:tab/>
      </w:r>
      <w:r w:rsidR="00931368">
        <w:rPr>
          <w:rFonts w:ascii="Times New Roman" w:hAnsi="Times New Roman"/>
          <w:color w:val="C00000"/>
          <w:sz w:val="20"/>
          <w:szCs w:val="20"/>
        </w:rPr>
        <w:tab/>
      </w:r>
      <w:r w:rsidR="00931368">
        <w:rPr>
          <w:rFonts w:ascii="Times New Roman" w:hAnsi="Times New Roman"/>
          <w:color w:val="C00000"/>
          <w:sz w:val="20"/>
          <w:szCs w:val="20"/>
        </w:rPr>
        <w:tab/>
      </w:r>
      <w:r w:rsidRPr="0074375F">
        <w:rPr>
          <w:rFonts w:ascii="Times New Roman" w:hAnsi="Times New Roman"/>
          <w:color w:val="C00000"/>
          <w:sz w:val="20"/>
          <w:szCs w:val="20"/>
        </w:rPr>
        <w:t>&lt;</w:t>
      </w:r>
      <w:proofErr w:type="spellStart"/>
      <w:proofErr w:type="gramStart"/>
      <w:r w:rsidRPr="0074375F">
        <w:rPr>
          <w:rFonts w:ascii="Times New Roman" w:hAnsi="Times New Roman"/>
          <w:color w:val="C00000"/>
          <w:sz w:val="20"/>
          <w:szCs w:val="20"/>
        </w:rPr>
        <w:t>pvname</w:t>
      </w:r>
      <w:proofErr w:type="spellEnd"/>
      <w:proofErr w:type="gramEnd"/>
      <w:r w:rsidRPr="0074375F">
        <w:rPr>
          <w:rFonts w:ascii="Times New Roman" w:hAnsi="Times New Roman"/>
          <w:color w:val="C00000"/>
          <w:sz w:val="20"/>
          <w:szCs w:val="20"/>
        </w:rPr>
        <w:t>&gt;</w:t>
      </w:r>
    </w:p>
    <w:p w:rsidR="0074375F" w:rsidRPr="0074375F" w:rsidRDefault="0074375F" w:rsidP="008508D9">
      <w:pPr>
        <w:rPr>
          <w:rFonts w:ascii="Times New Roman" w:hAnsi="Times New Roman"/>
          <w:color w:val="C00000"/>
          <w:sz w:val="20"/>
          <w:szCs w:val="20"/>
        </w:rPr>
      </w:pPr>
      <w:r w:rsidRPr="0074375F">
        <w:rPr>
          <w:rFonts w:ascii="Times New Roman" w:hAnsi="Times New Roman"/>
          <w:color w:val="C00000"/>
          <w:sz w:val="20"/>
          <w:szCs w:val="20"/>
        </w:rPr>
        <w:t>&lt;logic1</w:t>
      </w:r>
      <w:proofErr w:type="gramStart"/>
      <w:r w:rsidRPr="0074375F">
        <w:rPr>
          <w:rFonts w:ascii="Times New Roman" w:hAnsi="Times New Roman"/>
          <w:color w:val="C00000"/>
          <w:sz w:val="20"/>
          <w:szCs w:val="20"/>
        </w:rPr>
        <w:t>&gt; :</w:t>
      </w:r>
      <w:proofErr w:type="gramEnd"/>
      <w:r w:rsidRPr="0074375F">
        <w:rPr>
          <w:rFonts w:ascii="Times New Roman" w:hAnsi="Times New Roman"/>
          <w:color w:val="C00000"/>
          <w:sz w:val="20"/>
          <w:szCs w:val="20"/>
        </w:rPr>
        <w:t>:=</w:t>
      </w:r>
      <w:r w:rsidRPr="0074375F">
        <w:rPr>
          <w:rFonts w:ascii="Times New Roman" w:hAnsi="Times New Roman"/>
          <w:color w:val="C00000"/>
          <w:sz w:val="20"/>
          <w:szCs w:val="20"/>
        </w:rPr>
        <w:tab/>
      </w:r>
      <w:r w:rsidRPr="0074375F">
        <w:rPr>
          <w:rFonts w:ascii="Times New Roman" w:hAnsi="Times New Roman"/>
          <w:color w:val="C00000"/>
          <w:sz w:val="20"/>
          <w:szCs w:val="20"/>
        </w:rPr>
        <w:tab/>
      </w:r>
      <w:r w:rsidRPr="0074375F">
        <w:rPr>
          <w:rFonts w:ascii="Times New Roman" w:hAnsi="Times New Roman"/>
          <w:color w:val="C00000"/>
          <w:sz w:val="20"/>
          <w:szCs w:val="20"/>
        </w:rPr>
        <w:tab/>
        <w:t>"NOT"</w:t>
      </w:r>
    </w:p>
    <w:p w:rsidR="0074375F" w:rsidRPr="0074375F" w:rsidRDefault="0074375F" w:rsidP="008508D9">
      <w:pPr>
        <w:rPr>
          <w:rFonts w:ascii="Times New Roman" w:hAnsi="Times New Roman"/>
          <w:color w:val="E5B8B7" w:themeColor="accent2" w:themeTint="66"/>
          <w:sz w:val="20"/>
          <w:szCs w:val="20"/>
        </w:rPr>
      </w:pPr>
      <w:r w:rsidRPr="0074375F">
        <w:rPr>
          <w:rFonts w:ascii="Times New Roman" w:hAnsi="Times New Roman"/>
          <w:color w:val="E5B8B7" w:themeColor="accent2" w:themeTint="66"/>
          <w:sz w:val="20"/>
          <w:szCs w:val="20"/>
        </w:rPr>
        <w:t>&lt;logic2</w:t>
      </w:r>
      <w:proofErr w:type="gramStart"/>
      <w:r w:rsidRPr="0074375F">
        <w:rPr>
          <w:rFonts w:ascii="Times New Roman" w:hAnsi="Times New Roman"/>
          <w:color w:val="E5B8B7" w:themeColor="accent2" w:themeTint="66"/>
          <w:sz w:val="20"/>
          <w:szCs w:val="20"/>
        </w:rPr>
        <w:t>&gt; :</w:t>
      </w:r>
      <w:proofErr w:type="gramEnd"/>
      <w:r w:rsidRPr="0074375F">
        <w:rPr>
          <w:rFonts w:ascii="Times New Roman" w:hAnsi="Times New Roman"/>
          <w:color w:val="E5B8B7" w:themeColor="accent2" w:themeTint="66"/>
          <w:sz w:val="20"/>
          <w:szCs w:val="20"/>
        </w:rPr>
        <w:t>:=</w:t>
      </w:r>
      <w:r w:rsidRPr="0074375F">
        <w:rPr>
          <w:rFonts w:ascii="Times New Roman" w:hAnsi="Times New Roman"/>
          <w:color w:val="E5B8B7" w:themeColor="accent2" w:themeTint="66"/>
          <w:sz w:val="20"/>
          <w:szCs w:val="20"/>
        </w:rPr>
        <w:tab/>
      </w:r>
      <w:r w:rsidRPr="0074375F">
        <w:rPr>
          <w:rFonts w:ascii="Times New Roman" w:hAnsi="Times New Roman"/>
          <w:color w:val="E5B8B7" w:themeColor="accent2" w:themeTint="66"/>
          <w:sz w:val="20"/>
          <w:szCs w:val="20"/>
        </w:rPr>
        <w:tab/>
      </w:r>
      <w:r w:rsidRPr="0074375F">
        <w:rPr>
          <w:rFonts w:ascii="Times New Roman" w:hAnsi="Times New Roman"/>
          <w:color w:val="E5B8B7" w:themeColor="accent2" w:themeTint="66"/>
          <w:sz w:val="20"/>
          <w:szCs w:val="20"/>
        </w:rPr>
        <w:tab/>
        <w:t>"AND" | "OR" | "NAND" | "NOR" | "IF/THEN"</w:t>
      </w:r>
    </w:p>
    <w:p w:rsidR="0074375F" w:rsidRPr="0074375F" w:rsidRDefault="0074375F" w:rsidP="008508D9">
      <w:pPr>
        <w:rPr>
          <w:rFonts w:ascii="Times New Roman" w:hAnsi="Times New Roman"/>
          <w:color w:val="C00000"/>
          <w:sz w:val="20"/>
          <w:szCs w:val="20"/>
        </w:rPr>
      </w:pPr>
      <w:r w:rsidRPr="0074375F">
        <w:rPr>
          <w:rFonts w:ascii="Times New Roman" w:hAnsi="Times New Roman"/>
          <w:color w:val="C00000"/>
          <w:sz w:val="20"/>
          <w:szCs w:val="20"/>
        </w:rPr>
        <w:t>&lt;logic3</w:t>
      </w:r>
      <w:proofErr w:type="gramStart"/>
      <w:r w:rsidRPr="0074375F">
        <w:rPr>
          <w:rFonts w:ascii="Times New Roman" w:hAnsi="Times New Roman"/>
          <w:color w:val="C00000"/>
          <w:sz w:val="20"/>
          <w:szCs w:val="20"/>
        </w:rPr>
        <w:t>&gt; :</w:t>
      </w:r>
      <w:proofErr w:type="gramEnd"/>
      <w:r w:rsidRPr="0074375F">
        <w:rPr>
          <w:rFonts w:ascii="Times New Roman" w:hAnsi="Times New Roman"/>
          <w:color w:val="C00000"/>
          <w:sz w:val="20"/>
          <w:szCs w:val="20"/>
        </w:rPr>
        <w:t>:=</w:t>
      </w:r>
      <w:r w:rsidRPr="0074375F">
        <w:rPr>
          <w:rFonts w:ascii="Times New Roman" w:hAnsi="Times New Roman"/>
          <w:color w:val="C00000"/>
          <w:sz w:val="20"/>
          <w:szCs w:val="20"/>
        </w:rPr>
        <w:tab/>
      </w:r>
      <w:r w:rsidRPr="0074375F">
        <w:rPr>
          <w:rFonts w:ascii="Times New Roman" w:hAnsi="Times New Roman"/>
          <w:color w:val="C00000"/>
          <w:sz w:val="20"/>
          <w:szCs w:val="20"/>
        </w:rPr>
        <w:tab/>
      </w:r>
      <w:r w:rsidRPr="0074375F">
        <w:rPr>
          <w:rFonts w:ascii="Times New Roman" w:hAnsi="Times New Roman"/>
          <w:color w:val="C00000"/>
          <w:sz w:val="20"/>
          <w:szCs w:val="20"/>
        </w:rPr>
        <w:tab/>
        <w:t>"IF/THEN/ELSE"</w:t>
      </w:r>
    </w:p>
    <w:p w:rsidR="0074375F" w:rsidRDefault="0074375F" w:rsidP="008508D9">
      <w:pPr>
        <w:rPr>
          <w:rFonts w:ascii="Times New Roman" w:hAnsi="Times New Roman"/>
          <w:sz w:val="20"/>
          <w:szCs w:val="20"/>
        </w:rPr>
      </w:pPr>
      <w:bookmarkStart w:id="69" w:name="OLE_LINK27"/>
      <w:r>
        <w:rPr>
          <w:rFonts w:ascii="Times New Roman" w:hAnsi="Times New Roman"/>
          <w:sz w:val="20"/>
          <w:szCs w:val="20"/>
        </w:rPr>
        <w:t xml:space="preserve">For example, we could find the </w:t>
      </w:r>
      <w:proofErr w:type="gramStart"/>
      <w:r>
        <w:rPr>
          <w:rFonts w:ascii="Times New Roman" w:hAnsi="Times New Roman"/>
          <w:sz w:val="20"/>
          <w:szCs w:val="20"/>
        </w:rPr>
        <w:t>PV(</w:t>
      </w:r>
      <w:proofErr w:type="gramEnd"/>
      <w:r>
        <w:rPr>
          <w:rFonts w:ascii="Times New Roman" w:hAnsi="Times New Roman"/>
          <w:sz w:val="20"/>
          <w:szCs w:val="20"/>
        </w:rPr>
        <w:t>1): Non-</w:t>
      </w:r>
      <w:proofErr w:type="spellStart"/>
      <w:r>
        <w:rPr>
          <w:rFonts w:ascii="Times New Roman" w:hAnsi="Times New Roman"/>
          <w:sz w:val="20"/>
          <w:szCs w:val="20"/>
        </w:rPr>
        <w:t>Essential_Loads</w:t>
      </w:r>
      <w:proofErr w:type="spellEnd"/>
      <w:r>
        <w:rPr>
          <w:rFonts w:ascii="Times New Roman" w:hAnsi="Times New Roman"/>
          <w:sz w:val="20"/>
          <w:szCs w:val="20"/>
        </w:rPr>
        <w:t xml:space="preserve"> above by using the monadic NOT function.  The statement to accomplish this filtering would be:</w:t>
      </w:r>
    </w:p>
    <w:p w:rsidR="0074375F" w:rsidRDefault="00251C3E" w:rsidP="008508D9">
      <w:pPr>
        <w:rPr>
          <w:rFonts w:ascii="Times New Roman" w:hAnsi="Times New Roman"/>
          <w:color w:val="00B050"/>
          <w:sz w:val="20"/>
          <w:szCs w:val="20"/>
        </w:rPr>
      </w:pPr>
      <w:r>
        <w:rPr>
          <w:rFonts w:ascii="Times New Roman" w:hAnsi="Times New Roman"/>
          <w:color w:val="00B050"/>
          <w:sz w:val="20"/>
          <w:szCs w:val="20"/>
        </w:rPr>
        <w:t>8</w:t>
      </w:r>
      <w:r w:rsidR="0074375F">
        <w:rPr>
          <w:rFonts w:ascii="Times New Roman" w:hAnsi="Times New Roman"/>
          <w:color w:val="00B050"/>
          <w:sz w:val="20"/>
          <w:szCs w:val="20"/>
        </w:rPr>
        <w:t xml:space="preserve">, Y, </w:t>
      </w:r>
      <w:proofErr w:type="spellStart"/>
      <w:r w:rsidR="0074375F">
        <w:rPr>
          <w:rFonts w:ascii="Times New Roman" w:hAnsi="Times New Roman"/>
          <w:color w:val="00B050"/>
          <w:sz w:val="20"/>
          <w:szCs w:val="20"/>
        </w:rPr>
        <w:t>DefinePremise</w:t>
      </w:r>
      <w:proofErr w:type="spellEnd"/>
      <w:r w:rsidR="0074375F">
        <w:rPr>
          <w:rFonts w:ascii="Times New Roman" w:hAnsi="Times New Roman"/>
          <w:color w:val="00B050"/>
          <w:sz w:val="20"/>
          <w:szCs w:val="20"/>
        </w:rPr>
        <w:t xml:space="preserve">, </w:t>
      </w:r>
      <w:proofErr w:type="spellStart"/>
      <w:r w:rsidR="0074375F">
        <w:rPr>
          <w:rFonts w:ascii="Times New Roman" w:hAnsi="Times New Roman"/>
          <w:color w:val="00B050"/>
          <w:sz w:val="20"/>
          <w:szCs w:val="20"/>
        </w:rPr>
        <w:t>Non_Essential_Loads</w:t>
      </w:r>
      <w:proofErr w:type="spellEnd"/>
      <w:r w:rsidR="0074375F">
        <w:rPr>
          <w:rFonts w:ascii="Times New Roman" w:hAnsi="Times New Roman"/>
          <w:color w:val="00B050"/>
          <w:sz w:val="20"/>
          <w:szCs w:val="20"/>
        </w:rPr>
        <w:t xml:space="preserve">, PV, </w:t>
      </w:r>
      <w:proofErr w:type="spellStart"/>
      <w:r w:rsidR="0074375F">
        <w:rPr>
          <w:rFonts w:ascii="Times New Roman" w:hAnsi="Times New Roman"/>
          <w:color w:val="00B050"/>
          <w:sz w:val="20"/>
          <w:szCs w:val="20"/>
        </w:rPr>
        <w:t>Essential_Loads</w:t>
      </w:r>
      <w:proofErr w:type="spellEnd"/>
      <w:r w:rsidR="0074375F">
        <w:rPr>
          <w:rFonts w:ascii="Times New Roman" w:hAnsi="Times New Roman"/>
          <w:color w:val="00B050"/>
          <w:sz w:val="20"/>
          <w:szCs w:val="20"/>
        </w:rPr>
        <w:t>, Function, NOT</w:t>
      </w:r>
    </w:p>
    <w:bookmarkEnd w:id="69"/>
    <w:p w:rsidR="004C38C3" w:rsidRDefault="004C38C3" w:rsidP="004C38C3">
      <w:pPr>
        <w:rPr>
          <w:rFonts w:ascii="Times New Roman" w:hAnsi="Times New Roman"/>
          <w:sz w:val="20"/>
          <w:szCs w:val="20"/>
        </w:rPr>
      </w:pPr>
    </w:p>
    <w:p w:rsidR="008508D9" w:rsidRDefault="008508D9" w:rsidP="008508D9">
      <w:pPr>
        <w:pStyle w:val="Heading3"/>
        <w:rPr>
          <w:rFonts w:ascii="Times New Roman" w:hAnsi="Times New Roman" w:cs="Times New Roman"/>
        </w:rPr>
      </w:pPr>
      <w:bookmarkStart w:id="70" w:name="OLE_LINK54"/>
      <w:bookmarkStart w:id="71" w:name="OLE_LINK38"/>
      <w:bookmarkEnd w:id="68"/>
      <w:r>
        <w:rPr>
          <w:rFonts w:ascii="Times New Roman" w:hAnsi="Times New Roman" w:cs="Times New Roman"/>
        </w:rPr>
        <w:t>Comparisons between Quantities</w:t>
      </w:r>
    </w:p>
    <w:bookmarkEnd w:id="70"/>
    <w:p w:rsidR="0074375F" w:rsidRPr="008508D9" w:rsidRDefault="0074375F" w:rsidP="008508D9">
      <w:pPr>
        <w:rPr>
          <w:rFonts w:ascii="Times New Roman" w:hAnsi="Times New Roman"/>
          <w:sz w:val="20"/>
          <w:szCs w:val="20"/>
        </w:rPr>
      </w:pPr>
      <w:r w:rsidRPr="008508D9">
        <w:rPr>
          <w:rFonts w:ascii="Times New Roman" w:hAnsi="Times New Roman"/>
          <w:sz w:val="20"/>
          <w:szCs w:val="20"/>
        </w:rPr>
        <w:t xml:space="preserve">Most rules are created as comparisons between </w:t>
      </w:r>
      <w:r w:rsidR="00251C3E" w:rsidRPr="008508D9">
        <w:rPr>
          <w:rFonts w:ascii="Times New Roman" w:hAnsi="Times New Roman"/>
          <w:sz w:val="20"/>
          <w:szCs w:val="20"/>
        </w:rPr>
        <w:t>quantities</w:t>
      </w:r>
      <w:r w:rsidR="002C0C40" w:rsidRPr="008508D9">
        <w:rPr>
          <w:rFonts w:ascii="Times New Roman" w:hAnsi="Times New Roman"/>
          <w:sz w:val="20"/>
          <w:szCs w:val="20"/>
        </w:rPr>
        <w:t>.  These comparisons cou</w:t>
      </w:r>
      <w:r w:rsidR="00251C3E" w:rsidRPr="008508D9">
        <w:rPr>
          <w:rFonts w:ascii="Times New Roman" w:hAnsi="Times New Roman"/>
          <w:sz w:val="20"/>
          <w:szCs w:val="20"/>
        </w:rPr>
        <w:t xml:space="preserve">ld also be used to define </w:t>
      </w:r>
      <w:r w:rsidR="002C0C40" w:rsidRPr="008508D9">
        <w:rPr>
          <w:rFonts w:ascii="Times New Roman" w:hAnsi="Times New Roman"/>
          <w:sz w:val="20"/>
          <w:szCs w:val="20"/>
        </w:rPr>
        <w:t>premise vectors</w:t>
      </w:r>
      <w:r w:rsidRPr="008508D9">
        <w:rPr>
          <w:rFonts w:ascii="Times New Roman" w:hAnsi="Times New Roman"/>
          <w:sz w:val="20"/>
          <w:szCs w:val="20"/>
        </w:rPr>
        <w:t>:</w:t>
      </w:r>
    </w:p>
    <w:bookmarkEnd w:id="71"/>
    <w:p w:rsidR="002C0C40" w:rsidRDefault="002C0C40" w:rsidP="008508D9">
      <w:pPr>
        <w:rPr>
          <w:rFonts w:ascii="Times New Roman" w:hAnsi="Times New Roman"/>
          <w:color w:val="C00000"/>
          <w:sz w:val="20"/>
          <w:szCs w:val="20"/>
        </w:rPr>
      </w:pPr>
      <w:r>
        <w:rPr>
          <w:rFonts w:ascii="Times New Roman" w:hAnsi="Times New Roman"/>
          <w:color w:val="C00000"/>
          <w:sz w:val="20"/>
          <w:szCs w:val="20"/>
        </w:rPr>
        <w:t>&lt;premise-rule-comparison</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sidR="00734B71">
        <w:rPr>
          <w:rFonts w:ascii="Times New Roman" w:hAnsi="Times New Roman"/>
          <w:color w:val="C00000"/>
          <w:sz w:val="20"/>
          <w:szCs w:val="20"/>
        </w:rPr>
        <w:t>&lt;pr-q</w:t>
      </w:r>
      <w:r w:rsidRPr="002C0C40">
        <w:rPr>
          <w:rFonts w:ascii="Times New Roman" w:hAnsi="Times New Roman"/>
          <w:color w:val="C00000"/>
          <w:sz w:val="20"/>
          <w:szCs w:val="20"/>
        </w:rPr>
        <w:t>v</w:t>
      </w:r>
      <w:r w:rsidR="00734B71">
        <w:rPr>
          <w:rFonts w:ascii="Times New Roman" w:hAnsi="Times New Roman"/>
          <w:color w:val="C00000"/>
          <w:sz w:val="20"/>
          <w:szCs w:val="20"/>
        </w:rPr>
        <w:t>q</w:t>
      </w:r>
      <w:bookmarkStart w:id="72" w:name="OLE_LINK30"/>
      <w:r w:rsidR="00734B71">
        <w:rPr>
          <w:rFonts w:ascii="Times New Roman" w:hAnsi="Times New Roman"/>
          <w:color w:val="C00000"/>
          <w:sz w:val="20"/>
          <w:szCs w:val="20"/>
        </w:rPr>
        <w:t>-ineq</w:t>
      </w:r>
      <w:bookmarkEnd w:id="72"/>
      <w:r w:rsidR="00734B71">
        <w:rPr>
          <w:rFonts w:ascii="Times New Roman" w:hAnsi="Times New Roman"/>
          <w:color w:val="C00000"/>
          <w:sz w:val="20"/>
          <w:szCs w:val="20"/>
        </w:rPr>
        <w:t>-19&gt; | &lt;pr-</w:t>
      </w:r>
      <w:proofErr w:type="spellStart"/>
      <w:r w:rsidRPr="002C0C40">
        <w:rPr>
          <w:rFonts w:ascii="Times New Roman" w:hAnsi="Times New Roman"/>
          <w:color w:val="C00000"/>
          <w:sz w:val="20"/>
          <w:szCs w:val="20"/>
        </w:rPr>
        <w:t>qvqv</w:t>
      </w:r>
      <w:proofErr w:type="spellEnd"/>
      <w:r w:rsidR="00734B71">
        <w:rPr>
          <w:rFonts w:ascii="Times New Roman" w:hAnsi="Times New Roman"/>
          <w:color w:val="C00000"/>
          <w:sz w:val="20"/>
          <w:szCs w:val="20"/>
        </w:rPr>
        <w:t>-</w:t>
      </w:r>
      <w:proofErr w:type="spellStart"/>
      <w:r w:rsidR="00734B71">
        <w:rPr>
          <w:rFonts w:ascii="Times New Roman" w:hAnsi="Times New Roman"/>
          <w:color w:val="C00000"/>
          <w:sz w:val="20"/>
          <w:szCs w:val="20"/>
        </w:rPr>
        <w:t>ineq</w:t>
      </w:r>
      <w:proofErr w:type="spellEnd"/>
      <w:r w:rsidR="00734B71" w:rsidRPr="002C0C40">
        <w:rPr>
          <w:rFonts w:ascii="Times New Roman" w:hAnsi="Times New Roman"/>
          <w:color w:val="C00000"/>
          <w:sz w:val="20"/>
          <w:szCs w:val="20"/>
        </w:rPr>
        <w:t xml:space="preserve"> </w:t>
      </w:r>
      <w:r w:rsidR="002A4B1E">
        <w:rPr>
          <w:rFonts w:ascii="Times New Roman" w:hAnsi="Times New Roman"/>
          <w:color w:val="C00000"/>
          <w:sz w:val="20"/>
          <w:szCs w:val="20"/>
        </w:rPr>
        <w:t xml:space="preserve">-18&gt; </w:t>
      </w:r>
    </w:p>
    <w:p w:rsidR="00931368" w:rsidRPr="002C0C40" w:rsidRDefault="00931368" w:rsidP="008508D9">
      <w:pPr>
        <w:rPr>
          <w:rFonts w:ascii="Times New Roman" w:hAnsi="Times New Roman"/>
          <w:color w:val="C00000"/>
          <w:sz w:val="20"/>
          <w:szCs w:val="20"/>
        </w:rPr>
      </w:pPr>
    </w:p>
    <w:p w:rsidR="00931368" w:rsidRDefault="00931368" w:rsidP="00931368">
      <w:pPr>
        <w:pStyle w:val="Heading4"/>
        <w:numPr>
          <w:ilvl w:val="3"/>
          <w:numId w:val="16"/>
        </w:numPr>
        <w:rPr>
          <w:rFonts w:ascii="Times New Roman" w:hAnsi="Times New Roman" w:cs="Times New Roman"/>
          <w:sz w:val="24"/>
        </w:rPr>
      </w:pPr>
      <w:bookmarkStart w:id="73" w:name="OLE_LINK63"/>
      <w:bookmarkStart w:id="74" w:name="OLE_LINK35"/>
      <w:r>
        <w:rPr>
          <w:rFonts w:ascii="Times New Roman" w:hAnsi="Times New Roman" w:cs="Times New Roman"/>
          <w:sz w:val="24"/>
        </w:rPr>
        <w:t>Comparing a QV with a Quantity</w:t>
      </w:r>
    </w:p>
    <w:bookmarkEnd w:id="73"/>
    <w:p w:rsidR="0074375F" w:rsidRDefault="002C0C40" w:rsidP="008508D9">
      <w:pPr>
        <w:rPr>
          <w:rFonts w:ascii="Times New Roman" w:hAnsi="Times New Roman"/>
          <w:sz w:val="20"/>
          <w:szCs w:val="20"/>
        </w:rPr>
      </w:pPr>
      <w:r>
        <w:rPr>
          <w:rFonts w:ascii="Times New Roman" w:hAnsi="Times New Roman"/>
          <w:sz w:val="20"/>
          <w:szCs w:val="20"/>
        </w:rPr>
        <w:t>A quantity vector can be compared with a quantity:</w:t>
      </w:r>
    </w:p>
    <w:p w:rsidR="00EA01FD" w:rsidRPr="002C0C40" w:rsidRDefault="00734B71" w:rsidP="008508D9">
      <w:pPr>
        <w:rPr>
          <w:rFonts w:ascii="Times New Roman" w:hAnsi="Times New Roman"/>
          <w:color w:val="C00000"/>
          <w:sz w:val="20"/>
          <w:szCs w:val="20"/>
        </w:rPr>
      </w:pPr>
      <w:r>
        <w:rPr>
          <w:rFonts w:ascii="Times New Roman" w:hAnsi="Times New Roman"/>
          <w:color w:val="C00000"/>
          <w:sz w:val="20"/>
          <w:szCs w:val="20"/>
        </w:rPr>
        <w:lastRenderedPageBreak/>
        <w:t>&lt;pr-qvq</w:t>
      </w:r>
      <w:r w:rsidR="00EA01FD" w:rsidRPr="002C0C40">
        <w:rPr>
          <w:rFonts w:ascii="Times New Roman" w:hAnsi="Times New Roman"/>
          <w:color w:val="C00000"/>
          <w:sz w:val="20"/>
          <w:szCs w:val="20"/>
        </w:rPr>
        <w:t>-ineq-q-</w:t>
      </w:r>
      <w:r w:rsidR="001E7151" w:rsidRPr="002C0C40">
        <w:rPr>
          <w:rFonts w:ascii="Times New Roman" w:hAnsi="Times New Roman"/>
          <w:color w:val="C00000"/>
          <w:sz w:val="20"/>
          <w:szCs w:val="20"/>
        </w:rPr>
        <w:t>19</w:t>
      </w:r>
      <w:proofErr w:type="gramStart"/>
      <w:r w:rsidR="001E7151" w:rsidRPr="002C0C40">
        <w:rPr>
          <w:rFonts w:ascii="Times New Roman" w:hAnsi="Times New Roman"/>
          <w:color w:val="C00000"/>
          <w:sz w:val="20"/>
          <w:szCs w:val="20"/>
        </w:rPr>
        <w:t>&gt; :</w:t>
      </w:r>
      <w:proofErr w:type="gramEnd"/>
      <w:r w:rsidR="001E7151" w:rsidRPr="002C0C40">
        <w:rPr>
          <w:rFonts w:ascii="Times New Roman" w:hAnsi="Times New Roman"/>
          <w:color w:val="C00000"/>
          <w:sz w:val="20"/>
          <w:szCs w:val="20"/>
        </w:rPr>
        <w:t>:=</w:t>
      </w:r>
      <w:r w:rsidR="001E7151" w:rsidRPr="002C0C40">
        <w:rPr>
          <w:rFonts w:ascii="Times New Roman" w:hAnsi="Times New Roman"/>
          <w:color w:val="C00000"/>
          <w:sz w:val="20"/>
          <w:szCs w:val="20"/>
        </w:rPr>
        <w:tab/>
      </w:r>
      <w:r w:rsidR="001E7151" w:rsidRPr="002C0C40">
        <w:rPr>
          <w:rFonts w:ascii="Times New Roman" w:hAnsi="Times New Roman"/>
          <w:color w:val="C00000"/>
          <w:sz w:val="20"/>
          <w:szCs w:val="20"/>
        </w:rPr>
        <w:tab/>
      </w:r>
      <w:r w:rsidR="00EA01FD" w:rsidRPr="002C0C40">
        <w:rPr>
          <w:rFonts w:ascii="Times New Roman" w:hAnsi="Times New Roman"/>
          <w:color w:val="C00000"/>
          <w:sz w:val="20"/>
          <w:szCs w:val="20"/>
        </w:rPr>
        <w:t>&lt;id-act-</w:t>
      </w:r>
      <w:proofErr w:type="spellStart"/>
      <w:r w:rsidR="00EA01FD" w:rsidRPr="002C0C40">
        <w:rPr>
          <w:rFonts w:ascii="Times New Roman" w:hAnsi="Times New Roman"/>
          <w:color w:val="C00000"/>
          <w:sz w:val="20"/>
          <w:szCs w:val="20"/>
        </w:rPr>
        <w:t>defpr</w:t>
      </w:r>
      <w:proofErr w:type="spellEnd"/>
      <w:r w:rsidR="00EA01FD" w:rsidRPr="002C0C40">
        <w:rPr>
          <w:rFonts w:ascii="Times New Roman" w:hAnsi="Times New Roman"/>
          <w:color w:val="C00000"/>
          <w:sz w:val="20"/>
          <w:szCs w:val="20"/>
        </w:rPr>
        <w:t>-name&gt; &lt;</w:t>
      </w:r>
      <w:proofErr w:type="spellStart"/>
      <w:r w:rsidR="00EA01FD" w:rsidRPr="002C0C40">
        <w:rPr>
          <w:rFonts w:ascii="Times New Roman" w:hAnsi="Times New Roman"/>
          <w:color w:val="C00000"/>
          <w:sz w:val="20"/>
          <w:szCs w:val="20"/>
        </w:rPr>
        <w:t>qv-specificqv</w:t>
      </w:r>
      <w:proofErr w:type="spellEnd"/>
      <w:r w:rsidR="00EA01FD" w:rsidRPr="002C0C40">
        <w:rPr>
          <w:rFonts w:ascii="Times New Roman" w:hAnsi="Times New Roman"/>
          <w:color w:val="C00000"/>
          <w:sz w:val="20"/>
          <w:szCs w:val="20"/>
        </w:rPr>
        <w:t>&gt; &lt;</w:t>
      </w:r>
      <w:proofErr w:type="spellStart"/>
      <w:r w:rsidR="00EA01FD" w:rsidRPr="002C0C40">
        <w:rPr>
          <w:rFonts w:ascii="Times New Roman" w:hAnsi="Times New Roman"/>
          <w:color w:val="C00000"/>
          <w:sz w:val="20"/>
          <w:szCs w:val="20"/>
        </w:rPr>
        <w:t>ineq</w:t>
      </w:r>
      <w:proofErr w:type="spellEnd"/>
      <w:r w:rsidR="00EA01FD" w:rsidRPr="002C0C40">
        <w:rPr>
          <w:rFonts w:ascii="Times New Roman" w:hAnsi="Times New Roman"/>
          <w:color w:val="C00000"/>
          <w:sz w:val="20"/>
          <w:szCs w:val="20"/>
        </w:rPr>
        <w:t>&gt; &lt;quantity&gt;</w:t>
      </w:r>
    </w:p>
    <w:p w:rsidR="001E7151" w:rsidRDefault="001E7151" w:rsidP="00931368">
      <w:pPr>
        <w:rPr>
          <w:rFonts w:ascii="Times New Roman" w:hAnsi="Times New Roman"/>
          <w:color w:val="C00000"/>
          <w:sz w:val="20"/>
          <w:szCs w:val="20"/>
        </w:rPr>
      </w:pPr>
      <w:r w:rsidRPr="002C0C40">
        <w:rPr>
          <w:rFonts w:ascii="Times New Roman" w:hAnsi="Times New Roman"/>
          <w:color w:val="C00000"/>
          <w:sz w:val="20"/>
          <w:szCs w:val="20"/>
        </w:rPr>
        <w:tab/>
      </w:r>
      <w:r w:rsidR="002C0C40" w:rsidRPr="002C0C40">
        <w:rPr>
          <w:rFonts w:ascii="Times New Roman" w:hAnsi="Times New Roman"/>
          <w:color w:val="C00000"/>
          <w:sz w:val="20"/>
          <w:szCs w:val="20"/>
        </w:rPr>
        <w:tab/>
      </w:r>
      <w:r w:rsidR="002C0C40" w:rsidRPr="002C0C40">
        <w:rPr>
          <w:rFonts w:ascii="Times New Roman" w:hAnsi="Times New Roman"/>
          <w:color w:val="C00000"/>
          <w:sz w:val="20"/>
          <w:szCs w:val="20"/>
        </w:rPr>
        <w:tab/>
        <w:t xml:space="preserve">             </w:t>
      </w:r>
      <w:r w:rsidRPr="002C0C40">
        <w:rPr>
          <w:rFonts w:ascii="Times New Roman" w:hAnsi="Times New Roman"/>
          <w:color w:val="C00000"/>
          <w:sz w:val="20"/>
          <w:szCs w:val="20"/>
        </w:rPr>
        <w:t>| &lt;id-act-</w:t>
      </w:r>
      <w:proofErr w:type="spellStart"/>
      <w:r w:rsidRPr="002C0C40">
        <w:rPr>
          <w:rFonts w:ascii="Times New Roman" w:hAnsi="Times New Roman"/>
          <w:color w:val="C00000"/>
          <w:sz w:val="20"/>
          <w:szCs w:val="20"/>
        </w:rPr>
        <w:t>defpr</w:t>
      </w:r>
      <w:proofErr w:type="spellEnd"/>
      <w:r w:rsidRPr="002C0C40">
        <w:rPr>
          <w:rFonts w:ascii="Times New Roman" w:hAnsi="Times New Roman"/>
          <w:color w:val="C00000"/>
          <w:sz w:val="20"/>
          <w:szCs w:val="20"/>
        </w:rPr>
        <w:t>-name&gt; "Comparison" &lt;</w:t>
      </w:r>
      <w:proofErr w:type="spellStart"/>
      <w:r w:rsidRPr="002C0C40">
        <w:rPr>
          <w:rFonts w:ascii="Times New Roman" w:hAnsi="Times New Roman"/>
          <w:color w:val="C00000"/>
          <w:sz w:val="20"/>
          <w:szCs w:val="20"/>
        </w:rPr>
        <w:t>qv-specificqv</w:t>
      </w:r>
      <w:proofErr w:type="spellEnd"/>
      <w:r w:rsidRPr="002C0C40">
        <w:rPr>
          <w:rFonts w:ascii="Times New Roman" w:hAnsi="Times New Roman"/>
          <w:color w:val="C00000"/>
          <w:sz w:val="20"/>
          <w:szCs w:val="20"/>
        </w:rPr>
        <w:t>&gt; &lt;</w:t>
      </w:r>
      <w:proofErr w:type="spellStart"/>
      <w:r w:rsidRPr="002C0C40">
        <w:rPr>
          <w:rFonts w:ascii="Times New Roman" w:hAnsi="Times New Roman"/>
          <w:color w:val="C00000"/>
          <w:sz w:val="20"/>
          <w:szCs w:val="20"/>
        </w:rPr>
        <w:t>ineq</w:t>
      </w:r>
      <w:proofErr w:type="spellEnd"/>
      <w:r w:rsidRPr="002C0C40">
        <w:rPr>
          <w:rFonts w:ascii="Times New Roman" w:hAnsi="Times New Roman"/>
          <w:color w:val="C00000"/>
          <w:sz w:val="20"/>
          <w:szCs w:val="20"/>
        </w:rPr>
        <w:t>&gt; &lt;quantity&gt;</w:t>
      </w:r>
    </w:p>
    <w:p w:rsidR="002D6213" w:rsidRDefault="002D6213" w:rsidP="008508D9">
      <w:pPr>
        <w:rPr>
          <w:rFonts w:ascii="Times New Roman" w:hAnsi="Times New Roman"/>
          <w:sz w:val="20"/>
          <w:szCs w:val="20"/>
        </w:rPr>
      </w:pPr>
    </w:p>
    <w:p w:rsidR="002C0C40" w:rsidRDefault="002C0C40" w:rsidP="008508D9">
      <w:pPr>
        <w:rPr>
          <w:rFonts w:ascii="Times New Roman" w:hAnsi="Times New Roman"/>
          <w:sz w:val="20"/>
          <w:szCs w:val="20"/>
        </w:rPr>
      </w:pPr>
      <w:r>
        <w:rPr>
          <w:rFonts w:ascii="Times New Roman" w:hAnsi="Times New Roman"/>
          <w:sz w:val="20"/>
          <w:szCs w:val="20"/>
        </w:rPr>
        <w:t xml:space="preserve">For example, we could </w:t>
      </w:r>
      <w:r w:rsidR="002D51D4">
        <w:rPr>
          <w:rFonts w:ascii="Times New Roman" w:hAnsi="Times New Roman"/>
          <w:sz w:val="20"/>
          <w:szCs w:val="20"/>
        </w:rPr>
        <w:t xml:space="preserve">find the generators with only one essential load, defining a </w:t>
      </w:r>
      <w:proofErr w:type="gramStart"/>
      <w:r w:rsidR="002D51D4">
        <w:rPr>
          <w:rFonts w:ascii="Times New Roman" w:hAnsi="Times New Roman"/>
          <w:sz w:val="20"/>
          <w:szCs w:val="20"/>
        </w:rPr>
        <w:t>P</w:t>
      </w:r>
      <w:r>
        <w:rPr>
          <w:rFonts w:ascii="Times New Roman" w:hAnsi="Times New Roman"/>
          <w:sz w:val="20"/>
          <w:szCs w:val="20"/>
        </w:rPr>
        <w:t>V(</w:t>
      </w:r>
      <w:proofErr w:type="gramEnd"/>
      <w:r>
        <w:rPr>
          <w:rFonts w:ascii="Times New Roman" w:hAnsi="Times New Roman"/>
          <w:sz w:val="20"/>
          <w:szCs w:val="20"/>
        </w:rPr>
        <w:t xml:space="preserve">1): </w:t>
      </w:r>
      <w:proofErr w:type="spellStart"/>
      <w:r>
        <w:rPr>
          <w:rFonts w:ascii="Times New Roman" w:hAnsi="Times New Roman"/>
          <w:sz w:val="20"/>
          <w:szCs w:val="20"/>
        </w:rPr>
        <w:t>Gen</w:t>
      </w:r>
      <w:r w:rsidR="002D51D4">
        <w:rPr>
          <w:rFonts w:ascii="Times New Roman" w:hAnsi="Times New Roman"/>
          <w:sz w:val="20"/>
          <w:szCs w:val="20"/>
        </w:rPr>
        <w:t>s_w</w:t>
      </w:r>
      <w:proofErr w:type="spellEnd"/>
      <w:r w:rsidR="002D51D4">
        <w:rPr>
          <w:rFonts w:ascii="Times New Roman" w:hAnsi="Times New Roman"/>
          <w:sz w:val="20"/>
          <w:szCs w:val="20"/>
        </w:rPr>
        <w:t xml:space="preserve">/1_Ess_Load, </w:t>
      </w:r>
      <w:r>
        <w:rPr>
          <w:rFonts w:ascii="Times New Roman" w:hAnsi="Times New Roman"/>
          <w:sz w:val="20"/>
          <w:szCs w:val="20"/>
        </w:rPr>
        <w:t xml:space="preserve"> by comparing the QV(1): </w:t>
      </w:r>
      <w:proofErr w:type="spellStart"/>
      <w:r w:rsidR="002D51D4">
        <w:rPr>
          <w:rFonts w:ascii="Times New Roman" w:hAnsi="Times New Roman"/>
          <w:sz w:val="20"/>
          <w:szCs w:val="20"/>
        </w:rPr>
        <w:t>nEss_Loads_per_Gen</w:t>
      </w:r>
      <w:proofErr w:type="spellEnd"/>
      <w:r>
        <w:rPr>
          <w:rFonts w:ascii="Times New Roman" w:hAnsi="Times New Roman"/>
          <w:sz w:val="20"/>
          <w:szCs w:val="20"/>
        </w:rPr>
        <w:t>,</w:t>
      </w:r>
    </w:p>
    <w:p w:rsidR="002C0C40" w:rsidRDefault="002C0C40" w:rsidP="008508D9">
      <w:pPr>
        <w:rPr>
          <w:rFonts w:ascii="Times New Roman" w:hAnsi="Times New Roman"/>
          <w:sz w:val="20"/>
          <w:szCs w:val="20"/>
        </w:rPr>
      </w:pPr>
      <w:r>
        <w:rPr>
          <w:rFonts w:ascii="Times New Roman" w:hAnsi="Times New Roman"/>
          <w:sz w:val="20"/>
          <w:szCs w:val="20"/>
        </w:rPr>
        <w:tab/>
        <w:t>(</w:t>
      </w:r>
      <w:r w:rsidR="002D51D4">
        <w:rPr>
          <w:rFonts w:ascii="Times New Roman" w:hAnsi="Times New Roman"/>
          <w:sz w:val="20"/>
          <w:szCs w:val="20"/>
        </w:rPr>
        <w:t>2</w:t>
      </w:r>
      <w:proofErr w:type="gramStart"/>
      <w:r w:rsidR="002D51D4">
        <w:rPr>
          <w:rFonts w:ascii="Times New Roman" w:hAnsi="Times New Roman"/>
          <w:sz w:val="20"/>
          <w:szCs w:val="20"/>
        </w:rPr>
        <w:t>,0,1,0,0,0,0</w:t>
      </w:r>
      <w:proofErr w:type="gramEnd"/>
      <w:r>
        <w:rPr>
          <w:rFonts w:ascii="Times New Roman" w:hAnsi="Times New Roman"/>
          <w:sz w:val="20"/>
          <w:szCs w:val="20"/>
        </w:rPr>
        <w:t>),</w:t>
      </w:r>
    </w:p>
    <w:p w:rsidR="002C0C40" w:rsidRDefault="002C0C40" w:rsidP="008508D9">
      <w:pPr>
        <w:rPr>
          <w:rFonts w:ascii="Times New Roman" w:hAnsi="Times New Roman"/>
          <w:sz w:val="20"/>
          <w:szCs w:val="20"/>
        </w:rPr>
      </w:pPr>
      <w:proofErr w:type="gramStart"/>
      <w:r>
        <w:rPr>
          <w:rFonts w:ascii="Times New Roman" w:hAnsi="Times New Roman"/>
          <w:sz w:val="20"/>
          <w:szCs w:val="20"/>
        </w:rPr>
        <w:t>with</w:t>
      </w:r>
      <w:proofErr w:type="gramEnd"/>
      <w:r>
        <w:rPr>
          <w:rFonts w:ascii="Times New Roman" w:hAnsi="Times New Roman"/>
          <w:sz w:val="20"/>
          <w:szCs w:val="20"/>
        </w:rPr>
        <w:t xml:space="preserve"> the </w:t>
      </w:r>
      <w:r w:rsidR="002D51D4">
        <w:rPr>
          <w:rFonts w:ascii="Times New Roman" w:hAnsi="Times New Roman"/>
          <w:sz w:val="20"/>
          <w:szCs w:val="20"/>
        </w:rPr>
        <w:t>constant</w:t>
      </w:r>
      <w:r>
        <w:rPr>
          <w:rFonts w:ascii="Times New Roman" w:hAnsi="Times New Roman"/>
          <w:sz w:val="20"/>
          <w:szCs w:val="20"/>
        </w:rPr>
        <w:t xml:space="preserve">: </w:t>
      </w:r>
      <w:r w:rsidR="002D51D4">
        <w:rPr>
          <w:rFonts w:ascii="Times New Roman" w:hAnsi="Times New Roman"/>
          <w:sz w:val="20"/>
          <w:szCs w:val="20"/>
        </w:rPr>
        <w:t>1</w:t>
      </w:r>
      <w:r>
        <w:rPr>
          <w:rFonts w:ascii="Times New Roman" w:hAnsi="Times New Roman"/>
          <w:sz w:val="20"/>
          <w:szCs w:val="20"/>
        </w:rPr>
        <w:t>.  The statement to accomplish this filtering would be:</w:t>
      </w:r>
    </w:p>
    <w:p w:rsidR="002C0C40" w:rsidRDefault="00251C3E" w:rsidP="008508D9">
      <w:pPr>
        <w:rPr>
          <w:rFonts w:ascii="Times New Roman" w:hAnsi="Times New Roman"/>
          <w:color w:val="00B050"/>
          <w:sz w:val="20"/>
          <w:szCs w:val="20"/>
        </w:rPr>
      </w:pPr>
      <w:r>
        <w:rPr>
          <w:rFonts w:ascii="Times New Roman" w:hAnsi="Times New Roman"/>
          <w:color w:val="00B050"/>
          <w:sz w:val="20"/>
          <w:szCs w:val="20"/>
        </w:rPr>
        <w:t>9</w:t>
      </w:r>
      <w:r w:rsidR="002C0C40">
        <w:rPr>
          <w:rFonts w:ascii="Times New Roman" w:hAnsi="Times New Roman"/>
          <w:color w:val="00B050"/>
          <w:sz w:val="20"/>
          <w:szCs w:val="20"/>
        </w:rPr>
        <w:t xml:space="preserve">, Y, </w:t>
      </w:r>
      <w:proofErr w:type="spellStart"/>
      <w:r w:rsidR="002C0C40">
        <w:rPr>
          <w:rFonts w:ascii="Times New Roman" w:hAnsi="Times New Roman"/>
          <w:color w:val="00B050"/>
          <w:sz w:val="20"/>
          <w:szCs w:val="20"/>
        </w:rPr>
        <w:t>DefinePremise</w:t>
      </w:r>
      <w:proofErr w:type="spellEnd"/>
      <w:r w:rsidR="002C0C40">
        <w:rPr>
          <w:rFonts w:ascii="Times New Roman" w:hAnsi="Times New Roman"/>
          <w:color w:val="00B050"/>
          <w:sz w:val="20"/>
          <w:szCs w:val="20"/>
        </w:rPr>
        <w:t xml:space="preserve">, </w:t>
      </w:r>
      <w:proofErr w:type="spellStart"/>
      <w:r w:rsidR="002D51D4">
        <w:rPr>
          <w:rFonts w:ascii="Times New Roman" w:hAnsi="Times New Roman"/>
          <w:color w:val="00B050"/>
          <w:sz w:val="20"/>
          <w:szCs w:val="20"/>
        </w:rPr>
        <w:t>Gens_w</w:t>
      </w:r>
      <w:proofErr w:type="spellEnd"/>
      <w:r w:rsidR="002D51D4">
        <w:rPr>
          <w:rFonts w:ascii="Times New Roman" w:hAnsi="Times New Roman"/>
          <w:color w:val="00B050"/>
          <w:sz w:val="20"/>
          <w:szCs w:val="20"/>
        </w:rPr>
        <w:t>/1_Ess_Load</w:t>
      </w:r>
      <w:r w:rsidR="002C0C40">
        <w:rPr>
          <w:rFonts w:ascii="Times New Roman" w:hAnsi="Times New Roman"/>
          <w:color w:val="00B050"/>
          <w:sz w:val="20"/>
          <w:szCs w:val="20"/>
        </w:rPr>
        <w:t xml:space="preserve">, </w:t>
      </w:r>
      <w:r w:rsidR="002D51D4">
        <w:rPr>
          <w:rFonts w:ascii="Times New Roman" w:hAnsi="Times New Roman"/>
          <w:color w:val="00B050"/>
          <w:sz w:val="20"/>
          <w:szCs w:val="20"/>
        </w:rPr>
        <w:t>Q</w:t>
      </w:r>
      <w:r w:rsidR="002C0C40">
        <w:rPr>
          <w:rFonts w:ascii="Times New Roman" w:hAnsi="Times New Roman"/>
          <w:color w:val="00B050"/>
          <w:sz w:val="20"/>
          <w:szCs w:val="20"/>
        </w:rPr>
        <w:t xml:space="preserve">V, </w:t>
      </w:r>
      <w:proofErr w:type="spellStart"/>
      <w:r w:rsidR="002D51D4">
        <w:rPr>
          <w:rFonts w:ascii="Times New Roman" w:hAnsi="Times New Roman"/>
          <w:color w:val="00B050"/>
          <w:sz w:val="20"/>
          <w:szCs w:val="20"/>
        </w:rPr>
        <w:t>nEss</w:t>
      </w:r>
      <w:r w:rsidR="002C0C40">
        <w:rPr>
          <w:rFonts w:ascii="Times New Roman" w:hAnsi="Times New Roman"/>
          <w:color w:val="00B050"/>
          <w:sz w:val="20"/>
          <w:szCs w:val="20"/>
        </w:rPr>
        <w:t>_Loads</w:t>
      </w:r>
      <w:r w:rsidR="002D51D4">
        <w:rPr>
          <w:rFonts w:ascii="Times New Roman" w:hAnsi="Times New Roman"/>
          <w:color w:val="00B050"/>
          <w:sz w:val="20"/>
          <w:szCs w:val="20"/>
        </w:rPr>
        <w:t>_per_Gen</w:t>
      </w:r>
      <w:proofErr w:type="spellEnd"/>
      <w:r w:rsidR="002C0C40">
        <w:rPr>
          <w:rFonts w:ascii="Times New Roman" w:hAnsi="Times New Roman"/>
          <w:color w:val="00B050"/>
          <w:sz w:val="20"/>
          <w:szCs w:val="20"/>
        </w:rPr>
        <w:t xml:space="preserve">, </w:t>
      </w:r>
      <w:r w:rsidR="002D51D4">
        <w:rPr>
          <w:rFonts w:ascii="Times New Roman" w:hAnsi="Times New Roman"/>
          <w:color w:val="00B050"/>
          <w:sz w:val="20"/>
          <w:szCs w:val="20"/>
        </w:rPr>
        <w:t>=</w:t>
      </w:r>
      <w:r w:rsidR="002C0C40">
        <w:rPr>
          <w:rFonts w:ascii="Times New Roman" w:hAnsi="Times New Roman"/>
          <w:color w:val="00B050"/>
          <w:sz w:val="20"/>
          <w:szCs w:val="20"/>
        </w:rPr>
        <w:t xml:space="preserve">, </w:t>
      </w:r>
      <w:r w:rsidR="002D51D4">
        <w:rPr>
          <w:rFonts w:ascii="Times New Roman" w:hAnsi="Times New Roman"/>
          <w:color w:val="00B050"/>
          <w:sz w:val="20"/>
          <w:szCs w:val="20"/>
        </w:rPr>
        <w:t>Constant,</w:t>
      </w:r>
      <w:r>
        <w:rPr>
          <w:rFonts w:ascii="Times New Roman" w:hAnsi="Times New Roman"/>
          <w:color w:val="00B050"/>
          <w:sz w:val="20"/>
          <w:szCs w:val="20"/>
        </w:rPr>
        <w:t xml:space="preserve"> </w:t>
      </w:r>
      <w:r w:rsidR="002D51D4">
        <w:rPr>
          <w:rFonts w:ascii="Times New Roman" w:hAnsi="Times New Roman"/>
          <w:color w:val="00B050"/>
          <w:sz w:val="20"/>
          <w:szCs w:val="20"/>
        </w:rPr>
        <w:t>1</w:t>
      </w:r>
    </w:p>
    <w:bookmarkEnd w:id="74"/>
    <w:p w:rsidR="002C0C40" w:rsidRDefault="002C0C40" w:rsidP="00931368">
      <w:pPr>
        <w:rPr>
          <w:rFonts w:ascii="Times New Roman" w:hAnsi="Times New Roman"/>
          <w:color w:val="C00000"/>
          <w:sz w:val="20"/>
          <w:szCs w:val="20"/>
        </w:rPr>
      </w:pPr>
    </w:p>
    <w:p w:rsidR="00931368" w:rsidRDefault="00931368" w:rsidP="00931368">
      <w:pPr>
        <w:pStyle w:val="Heading4"/>
        <w:numPr>
          <w:ilvl w:val="3"/>
          <w:numId w:val="16"/>
        </w:numPr>
        <w:rPr>
          <w:rFonts w:ascii="Times New Roman" w:hAnsi="Times New Roman" w:cs="Times New Roman"/>
          <w:sz w:val="24"/>
        </w:rPr>
      </w:pPr>
      <w:r>
        <w:rPr>
          <w:rFonts w:ascii="Times New Roman" w:hAnsi="Times New Roman" w:cs="Times New Roman"/>
          <w:sz w:val="24"/>
        </w:rPr>
        <w:t>Comparing a QV with a QV</w:t>
      </w:r>
    </w:p>
    <w:p w:rsidR="00251C3E" w:rsidRDefault="00251C3E" w:rsidP="008508D9">
      <w:pPr>
        <w:rPr>
          <w:rFonts w:ascii="Times New Roman" w:hAnsi="Times New Roman"/>
          <w:sz w:val="20"/>
          <w:szCs w:val="20"/>
        </w:rPr>
      </w:pPr>
      <w:r>
        <w:rPr>
          <w:rFonts w:ascii="Times New Roman" w:hAnsi="Times New Roman"/>
          <w:sz w:val="20"/>
          <w:szCs w:val="20"/>
        </w:rPr>
        <w:t>A quantity vector can also be compared with another QV:</w:t>
      </w:r>
    </w:p>
    <w:p w:rsidR="00251C3E" w:rsidRPr="00251C3E" w:rsidRDefault="00251C3E" w:rsidP="008508D9">
      <w:pPr>
        <w:rPr>
          <w:rFonts w:ascii="Times New Roman" w:hAnsi="Times New Roman"/>
          <w:color w:val="C00000"/>
          <w:sz w:val="20"/>
          <w:szCs w:val="20"/>
        </w:rPr>
      </w:pPr>
      <w:r w:rsidRPr="00251C3E">
        <w:rPr>
          <w:rFonts w:ascii="Times New Roman" w:hAnsi="Times New Roman"/>
          <w:color w:val="C00000"/>
          <w:sz w:val="20"/>
          <w:szCs w:val="20"/>
        </w:rPr>
        <w:t>&lt;pr-qv2pv-ineq-qv-18</w:t>
      </w:r>
      <w:proofErr w:type="gramStart"/>
      <w:r w:rsidRPr="00251C3E">
        <w:rPr>
          <w:rFonts w:ascii="Times New Roman" w:hAnsi="Times New Roman"/>
          <w:color w:val="C00000"/>
          <w:sz w:val="20"/>
          <w:szCs w:val="20"/>
        </w:rPr>
        <w:t>&gt; :</w:t>
      </w:r>
      <w:proofErr w:type="gramEnd"/>
      <w:r w:rsidRPr="00251C3E">
        <w:rPr>
          <w:rFonts w:ascii="Times New Roman" w:hAnsi="Times New Roman"/>
          <w:color w:val="C00000"/>
          <w:sz w:val="20"/>
          <w:szCs w:val="20"/>
        </w:rPr>
        <w:t xml:space="preserve">:= </w:t>
      </w:r>
      <w:r w:rsidRPr="00251C3E">
        <w:rPr>
          <w:rFonts w:ascii="Times New Roman" w:hAnsi="Times New Roman"/>
          <w:color w:val="C00000"/>
          <w:sz w:val="20"/>
          <w:szCs w:val="20"/>
        </w:rPr>
        <w:tab/>
        <w:t>&lt;id-act-</w:t>
      </w:r>
      <w:proofErr w:type="spellStart"/>
      <w:r w:rsidRPr="00251C3E">
        <w:rPr>
          <w:rFonts w:ascii="Times New Roman" w:hAnsi="Times New Roman"/>
          <w:color w:val="C00000"/>
          <w:sz w:val="20"/>
          <w:szCs w:val="20"/>
        </w:rPr>
        <w:t>defpr</w:t>
      </w:r>
      <w:proofErr w:type="spellEnd"/>
      <w:r w:rsidRPr="00251C3E">
        <w:rPr>
          <w:rFonts w:ascii="Times New Roman" w:hAnsi="Times New Roman"/>
          <w:color w:val="C00000"/>
          <w:sz w:val="20"/>
          <w:szCs w:val="20"/>
        </w:rPr>
        <w:t>-name&gt; &lt;</w:t>
      </w:r>
      <w:proofErr w:type="spellStart"/>
      <w:r w:rsidRPr="00251C3E">
        <w:rPr>
          <w:rFonts w:ascii="Times New Roman" w:hAnsi="Times New Roman"/>
          <w:color w:val="C00000"/>
          <w:sz w:val="20"/>
          <w:szCs w:val="20"/>
        </w:rPr>
        <w:t>qv-specificqv</w:t>
      </w:r>
      <w:proofErr w:type="spellEnd"/>
      <w:r w:rsidRPr="00251C3E">
        <w:rPr>
          <w:rFonts w:ascii="Times New Roman" w:hAnsi="Times New Roman"/>
          <w:color w:val="C00000"/>
          <w:sz w:val="20"/>
          <w:szCs w:val="20"/>
        </w:rPr>
        <w:t>&gt; &lt;</w:t>
      </w:r>
      <w:proofErr w:type="spellStart"/>
      <w:r w:rsidRPr="00251C3E">
        <w:rPr>
          <w:rFonts w:ascii="Times New Roman" w:hAnsi="Times New Roman"/>
          <w:color w:val="C00000"/>
          <w:sz w:val="20"/>
          <w:szCs w:val="20"/>
        </w:rPr>
        <w:t>ineq</w:t>
      </w:r>
      <w:proofErr w:type="spellEnd"/>
      <w:r w:rsidRPr="00251C3E">
        <w:rPr>
          <w:rFonts w:ascii="Times New Roman" w:hAnsi="Times New Roman"/>
          <w:color w:val="C00000"/>
          <w:sz w:val="20"/>
          <w:szCs w:val="20"/>
        </w:rPr>
        <w:t>&gt; &lt;</w:t>
      </w:r>
      <w:proofErr w:type="spellStart"/>
      <w:r w:rsidRPr="00251C3E">
        <w:rPr>
          <w:rFonts w:ascii="Times New Roman" w:hAnsi="Times New Roman"/>
          <w:color w:val="C00000"/>
          <w:sz w:val="20"/>
          <w:szCs w:val="20"/>
        </w:rPr>
        <w:t>qv-specificqv</w:t>
      </w:r>
      <w:proofErr w:type="spellEnd"/>
      <w:r w:rsidRPr="00251C3E">
        <w:rPr>
          <w:rFonts w:ascii="Times New Roman" w:hAnsi="Times New Roman"/>
          <w:color w:val="C00000"/>
          <w:sz w:val="20"/>
          <w:szCs w:val="20"/>
        </w:rPr>
        <w:t>&gt;</w:t>
      </w:r>
    </w:p>
    <w:p w:rsidR="00251C3E" w:rsidRPr="00251C3E" w:rsidRDefault="00251C3E" w:rsidP="00931368">
      <w:pPr>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 xml:space="preserve">             </w:t>
      </w:r>
      <w:r w:rsidRPr="00251C3E">
        <w:rPr>
          <w:rFonts w:ascii="Times New Roman" w:hAnsi="Times New Roman"/>
          <w:color w:val="C00000"/>
          <w:sz w:val="20"/>
          <w:szCs w:val="20"/>
        </w:rPr>
        <w:t>| &lt;id-act-</w:t>
      </w:r>
      <w:proofErr w:type="spellStart"/>
      <w:r w:rsidRPr="00251C3E">
        <w:rPr>
          <w:rFonts w:ascii="Times New Roman" w:hAnsi="Times New Roman"/>
          <w:color w:val="C00000"/>
          <w:sz w:val="20"/>
          <w:szCs w:val="20"/>
        </w:rPr>
        <w:t>defpr</w:t>
      </w:r>
      <w:proofErr w:type="spellEnd"/>
      <w:r w:rsidRPr="00251C3E">
        <w:rPr>
          <w:rFonts w:ascii="Times New Roman" w:hAnsi="Times New Roman"/>
          <w:color w:val="C00000"/>
          <w:sz w:val="20"/>
          <w:szCs w:val="20"/>
        </w:rPr>
        <w:t>-name&gt; "Comparison" &lt;</w:t>
      </w:r>
      <w:proofErr w:type="spellStart"/>
      <w:r w:rsidRPr="00251C3E">
        <w:rPr>
          <w:rFonts w:ascii="Times New Roman" w:hAnsi="Times New Roman"/>
          <w:color w:val="C00000"/>
          <w:sz w:val="20"/>
          <w:szCs w:val="20"/>
        </w:rPr>
        <w:t>qv-specificqv</w:t>
      </w:r>
      <w:proofErr w:type="spellEnd"/>
      <w:r w:rsidRPr="00251C3E">
        <w:rPr>
          <w:rFonts w:ascii="Times New Roman" w:hAnsi="Times New Roman"/>
          <w:color w:val="C00000"/>
          <w:sz w:val="20"/>
          <w:szCs w:val="20"/>
        </w:rPr>
        <w:t>&gt; &lt;</w:t>
      </w:r>
      <w:proofErr w:type="spellStart"/>
      <w:r w:rsidRPr="00251C3E">
        <w:rPr>
          <w:rFonts w:ascii="Times New Roman" w:hAnsi="Times New Roman"/>
          <w:color w:val="C00000"/>
          <w:sz w:val="20"/>
          <w:szCs w:val="20"/>
        </w:rPr>
        <w:t>ineq</w:t>
      </w:r>
      <w:proofErr w:type="spellEnd"/>
      <w:r w:rsidRPr="00251C3E">
        <w:rPr>
          <w:rFonts w:ascii="Times New Roman" w:hAnsi="Times New Roman"/>
          <w:color w:val="C00000"/>
          <w:sz w:val="20"/>
          <w:szCs w:val="20"/>
        </w:rPr>
        <w:t>&gt; &lt;</w:t>
      </w:r>
      <w:proofErr w:type="spellStart"/>
      <w:r w:rsidRPr="00251C3E">
        <w:rPr>
          <w:rFonts w:ascii="Times New Roman" w:hAnsi="Times New Roman"/>
          <w:color w:val="C00000"/>
          <w:sz w:val="20"/>
          <w:szCs w:val="20"/>
        </w:rPr>
        <w:t>qv-specificqv</w:t>
      </w:r>
      <w:proofErr w:type="spellEnd"/>
      <w:r w:rsidRPr="00251C3E">
        <w:rPr>
          <w:rFonts w:ascii="Times New Roman" w:hAnsi="Times New Roman"/>
          <w:color w:val="C00000"/>
          <w:sz w:val="20"/>
          <w:szCs w:val="20"/>
        </w:rPr>
        <w:t>&gt;</w:t>
      </w:r>
    </w:p>
    <w:p w:rsidR="004256FC" w:rsidRPr="00D42B3D" w:rsidRDefault="00D42B3D" w:rsidP="008508D9">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qv-specificqv</w:t>
      </w:r>
      <w:proofErr w:type="spellEnd"/>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sidR="004256FC" w:rsidRPr="00D42B3D">
        <w:rPr>
          <w:rFonts w:ascii="Times New Roman" w:hAnsi="Times New Roman"/>
          <w:color w:val="C00000"/>
          <w:sz w:val="20"/>
          <w:szCs w:val="20"/>
        </w:rPr>
        <w:t>"QV" &lt;</w:t>
      </w:r>
      <w:proofErr w:type="spellStart"/>
      <w:r w:rsidR="004256FC" w:rsidRPr="00D42B3D">
        <w:rPr>
          <w:rFonts w:ascii="Times New Roman" w:hAnsi="Times New Roman"/>
          <w:color w:val="C00000"/>
          <w:sz w:val="20"/>
          <w:szCs w:val="20"/>
        </w:rPr>
        <w:t>qvname</w:t>
      </w:r>
      <w:proofErr w:type="spellEnd"/>
      <w:r w:rsidR="004256FC" w:rsidRPr="00D42B3D">
        <w:rPr>
          <w:rFonts w:ascii="Times New Roman" w:hAnsi="Times New Roman"/>
          <w:color w:val="C00000"/>
          <w:sz w:val="20"/>
          <w:szCs w:val="20"/>
        </w:rPr>
        <w:t>&gt;</w:t>
      </w:r>
    </w:p>
    <w:p w:rsidR="002D6213" w:rsidRDefault="002D6213" w:rsidP="008508D9">
      <w:pPr>
        <w:rPr>
          <w:rFonts w:ascii="Times New Roman" w:hAnsi="Times New Roman"/>
          <w:sz w:val="20"/>
          <w:szCs w:val="20"/>
        </w:rPr>
      </w:pPr>
      <w:bookmarkStart w:id="75" w:name="OLE_LINK43"/>
    </w:p>
    <w:p w:rsidR="00251C3E" w:rsidRDefault="00251C3E" w:rsidP="008508D9">
      <w:pPr>
        <w:rPr>
          <w:rFonts w:ascii="Times New Roman" w:hAnsi="Times New Roman"/>
          <w:sz w:val="20"/>
          <w:szCs w:val="20"/>
        </w:rPr>
      </w:pPr>
      <w:r>
        <w:rPr>
          <w:rFonts w:ascii="Times New Roman" w:hAnsi="Times New Roman"/>
          <w:sz w:val="20"/>
          <w:szCs w:val="20"/>
        </w:rPr>
        <w:t xml:space="preserve">For example, we could ensure that all generators’ available capacity meets or exceeds the power draw of their essential loads, defining a </w:t>
      </w:r>
      <w:proofErr w:type="gramStart"/>
      <w:r>
        <w:rPr>
          <w:rFonts w:ascii="Times New Roman" w:hAnsi="Times New Roman"/>
          <w:sz w:val="20"/>
          <w:szCs w:val="20"/>
        </w:rPr>
        <w:t>PV(</w:t>
      </w:r>
      <w:proofErr w:type="gramEnd"/>
      <w:r>
        <w:rPr>
          <w:rFonts w:ascii="Times New Roman" w:hAnsi="Times New Roman"/>
          <w:sz w:val="20"/>
          <w:szCs w:val="20"/>
        </w:rPr>
        <w:t xml:space="preserve">1): </w:t>
      </w:r>
      <w:proofErr w:type="spellStart"/>
      <w:r>
        <w:rPr>
          <w:rFonts w:ascii="Times New Roman" w:hAnsi="Times New Roman"/>
          <w:sz w:val="20"/>
          <w:szCs w:val="20"/>
        </w:rPr>
        <w:t>Gens_w</w:t>
      </w:r>
      <w:proofErr w:type="spellEnd"/>
      <w:r>
        <w:rPr>
          <w:rFonts w:ascii="Times New Roman" w:hAnsi="Times New Roman"/>
          <w:sz w:val="20"/>
          <w:szCs w:val="20"/>
        </w:rPr>
        <w:t xml:space="preserve">/_Capacity,  by comparing </w:t>
      </w:r>
      <w:bookmarkStart w:id="76" w:name="OLE_LINK36"/>
      <w:r>
        <w:rPr>
          <w:rFonts w:ascii="Times New Roman" w:hAnsi="Times New Roman"/>
          <w:sz w:val="20"/>
          <w:szCs w:val="20"/>
        </w:rPr>
        <w:t xml:space="preserve">the QV(1): </w:t>
      </w:r>
      <w:proofErr w:type="spellStart"/>
      <w:r>
        <w:rPr>
          <w:rFonts w:ascii="Times New Roman" w:hAnsi="Times New Roman"/>
          <w:sz w:val="20"/>
          <w:szCs w:val="20"/>
        </w:rPr>
        <w:t>Gen_Capacity</w:t>
      </w:r>
      <w:proofErr w:type="spellEnd"/>
      <w:r>
        <w:rPr>
          <w:rFonts w:ascii="Times New Roman" w:hAnsi="Times New Roman"/>
          <w:sz w:val="20"/>
          <w:szCs w:val="20"/>
        </w:rPr>
        <w:t>,</w:t>
      </w:r>
    </w:p>
    <w:bookmarkEnd w:id="75"/>
    <w:p w:rsidR="00251C3E" w:rsidRDefault="00251C3E" w:rsidP="008508D9">
      <w:pPr>
        <w:rPr>
          <w:rFonts w:ascii="Times New Roman" w:hAnsi="Times New Roman"/>
          <w:sz w:val="20"/>
          <w:szCs w:val="20"/>
        </w:rPr>
      </w:pPr>
      <w:r>
        <w:rPr>
          <w:rFonts w:ascii="Times New Roman" w:hAnsi="Times New Roman"/>
          <w:sz w:val="20"/>
          <w:szCs w:val="20"/>
        </w:rPr>
        <w:tab/>
        <w:t>(90.0</w:t>
      </w:r>
      <w:proofErr w:type="gramStart"/>
      <w:r>
        <w:rPr>
          <w:rFonts w:ascii="Times New Roman" w:hAnsi="Times New Roman"/>
          <w:sz w:val="20"/>
          <w:szCs w:val="20"/>
        </w:rPr>
        <w:t>,90.0,65.5,0,0,0,0</w:t>
      </w:r>
      <w:proofErr w:type="gramEnd"/>
      <w:r>
        <w:rPr>
          <w:rFonts w:ascii="Times New Roman" w:hAnsi="Times New Roman"/>
          <w:sz w:val="20"/>
          <w:szCs w:val="20"/>
        </w:rPr>
        <w:t>),</w:t>
      </w:r>
    </w:p>
    <w:bookmarkEnd w:id="76"/>
    <w:p w:rsidR="00251C3E" w:rsidRDefault="00251C3E" w:rsidP="008508D9">
      <w:pPr>
        <w:rPr>
          <w:rFonts w:ascii="Times New Roman" w:hAnsi="Times New Roman"/>
          <w:sz w:val="20"/>
          <w:szCs w:val="20"/>
        </w:rPr>
      </w:pPr>
      <w:proofErr w:type="gramStart"/>
      <w:r>
        <w:rPr>
          <w:rFonts w:ascii="Times New Roman" w:hAnsi="Times New Roman"/>
          <w:sz w:val="20"/>
          <w:szCs w:val="20"/>
        </w:rPr>
        <w:t>with</w:t>
      </w:r>
      <w:proofErr w:type="gramEnd"/>
      <w:r>
        <w:rPr>
          <w:rFonts w:ascii="Times New Roman" w:hAnsi="Times New Roman"/>
          <w:sz w:val="20"/>
          <w:szCs w:val="20"/>
        </w:rPr>
        <w:t xml:space="preserve"> the QV(1): </w:t>
      </w:r>
      <w:proofErr w:type="spellStart"/>
      <w:r>
        <w:rPr>
          <w:rFonts w:ascii="Times New Roman" w:hAnsi="Times New Roman"/>
          <w:sz w:val="20"/>
          <w:szCs w:val="20"/>
        </w:rPr>
        <w:t>Gen_Ess_Ld_Power</w:t>
      </w:r>
      <w:proofErr w:type="spellEnd"/>
      <w:r>
        <w:rPr>
          <w:rFonts w:ascii="Times New Roman" w:hAnsi="Times New Roman"/>
          <w:sz w:val="20"/>
          <w:szCs w:val="20"/>
        </w:rPr>
        <w:t>,</w:t>
      </w:r>
    </w:p>
    <w:p w:rsidR="00251C3E" w:rsidRDefault="00251C3E" w:rsidP="008508D9">
      <w:pPr>
        <w:rPr>
          <w:rFonts w:ascii="Times New Roman" w:hAnsi="Times New Roman"/>
          <w:sz w:val="20"/>
          <w:szCs w:val="20"/>
        </w:rPr>
      </w:pPr>
      <w:r>
        <w:rPr>
          <w:rFonts w:ascii="Times New Roman" w:hAnsi="Times New Roman"/>
          <w:sz w:val="20"/>
          <w:szCs w:val="20"/>
        </w:rPr>
        <w:tab/>
        <w:t>(84.2</w:t>
      </w:r>
      <w:proofErr w:type="gramStart"/>
      <w:r>
        <w:rPr>
          <w:rFonts w:ascii="Times New Roman" w:hAnsi="Times New Roman"/>
          <w:sz w:val="20"/>
          <w:szCs w:val="20"/>
        </w:rPr>
        <w:t>,82.0,45.5,0,0,0,0</w:t>
      </w:r>
      <w:proofErr w:type="gramEnd"/>
      <w:r>
        <w:rPr>
          <w:rFonts w:ascii="Times New Roman" w:hAnsi="Times New Roman"/>
          <w:sz w:val="20"/>
          <w:szCs w:val="20"/>
        </w:rPr>
        <w:t xml:space="preserve">).  </w:t>
      </w:r>
    </w:p>
    <w:p w:rsidR="002D6213" w:rsidRDefault="002D6213" w:rsidP="008508D9">
      <w:pPr>
        <w:rPr>
          <w:rFonts w:ascii="Times New Roman" w:hAnsi="Times New Roman"/>
          <w:sz w:val="20"/>
          <w:szCs w:val="20"/>
        </w:rPr>
      </w:pPr>
    </w:p>
    <w:p w:rsidR="004D25AC" w:rsidRDefault="004D25AC" w:rsidP="008508D9">
      <w:pPr>
        <w:rPr>
          <w:rFonts w:ascii="Times New Roman" w:hAnsi="Times New Roman"/>
          <w:sz w:val="20"/>
          <w:szCs w:val="20"/>
        </w:rPr>
      </w:pPr>
      <w:r>
        <w:rPr>
          <w:rFonts w:ascii="Times New Roman" w:hAnsi="Times New Roman"/>
          <w:sz w:val="20"/>
          <w:szCs w:val="20"/>
        </w:rPr>
        <w:t xml:space="preserve">The statement to create a </w:t>
      </w:r>
      <w:proofErr w:type="gramStart"/>
      <w:r>
        <w:rPr>
          <w:rFonts w:ascii="Times New Roman" w:hAnsi="Times New Roman"/>
          <w:sz w:val="20"/>
          <w:szCs w:val="20"/>
        </w:rPr>
        <w:t>PV(</w:t>
      </w:r>
      <w:proofErr w:type="gramEnd"/>
      <w:r>
        <w:rPr>
          <w:rFonts w:ascii="Times New Roman" w:hAnsi="Times New Roman"/>
          <w:sz w:val="20"/>
          <w:szCs w:val="20"/>
        </w:rPr>
        <w:t>1) from this filtering would be:</w:t>
      </w:r>
    </w:p>
    <w:p w:rsidR="004D25AC" w:rsidRDefault="004D25AC" w:rsidP="008508D9">
      <w:pPr>
        <w:rPr>
          <w:rFonts w:ascii="Times New Roman" w:hAnsi="Times New Roman"/>
          <w:color w:val="00B050"/>
          <w:sz w:val="20"/>
          <w:szCs w:val="20"/>
        </w:rPr>
      </w:pPr>
      <w:r>
        <w:rPr>
          <w:rFonts w:ascii="Times New Roman" w:hAnsi="Times New Roman"/>
          <w:color w:val="00B050"/>
          <w:sz w:val="20"/>
          <w:szCs w:val="20"/>
        </w:rPr>
        <w:t xml:space="preserve">10, Y, </w:t>
      </w:r>
      <w:proofErr w:type="spellStart"/>
      <w:r>
        <w:rPr>
          <w:rFonts w:ascii="Times New Roman" w:hAnsi="Times New Roman"/>
          <w:color w:val="00B050"/>
          <w:sz w:val="20"/>
          <w:szCs w:val="20"/>
        </w:rPr>
        <w:t>DefinePremise</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Gens_w</w:t>
      </w:r>
      <w:proofErr w:type="spellEnd"/>
      <w:r>
        <w:rPr>
          <w:rFonts w:ascii="Times New Roman" w:hAnsi="Times New Roman"/>
          <w:color w:val="00B050"/>
          <w:sz w:val="20"/>
          <w:szCs w:val="20"/>
        </w:rPr>
        <w:t xml:space="preserve">/_Capacity, Comparison, QV, </w:t>
      </w:r>
      <w:proofErr w:type="spellStart"/>
      <w:r>
        <w:rPr>
          <w:rFonts w:ascii="Times New Roman" w:hAnsi="Times New Roman"/>
          <w:color w:val="00B050"/>
          <w:sz w:val="20"/>
          <w:szCs w:val="20"/>
        </w:rPr>
        <w:t>Gen_Capacity</w:t>
      </w:r>
      <w:proofErr w:type="spellEnd"/>
      <w:r>
        <w:rPr>
          <w:rFonts w:ascii="Times New Roman" w:hAnsi="Times New Roman"/>
          <w:color w:val="00B050"/>
          <w:sz w:val="20"/>
          <w:szCs w:val="20"/>
        </w:rPr>
        <w:t xml:space="preserve">, =, QV, </w:t>
      </w:r>
      <w:proofErr w:type="spellStart"/>
      <w:r>
        <w:rPr>
          <w:rFonts w:ascii="Times New Roman" w:hAnsi="Times New Roman"/>
          <w:color w:val="00B050"/>
          <w:sz w:val="20"/>
          <w:szCs w:val="20"/>
        </w:rPr>
        <w:t>Gen_Ess_Ld_Power</w:t>
      </w:r>
      <w:proofErr w:type="spellEnd"/>
    </w:p>
    <w:p w:rsidR="004D25AC" w:rsidRDefault="004D25AC" w:rsidP="008508D9">
      <w:pPr>
        <w:rPr>
          <w:rFonts w:ascii="Times New Roman" w:hAnsi="Times New Roman"/>
          <w:sz w:val="20"/>
          <w:szCs w:val="20"/>
        </w:rPr>
      </w:pPr>
      <w:bookmarkStart w:id="77" w:name="OLE_LINK44"/>
      <w:r>
        <w:rPr>
          <w:rFonts w:ascii="Times New Roman" w:hAnsi="Times New Roman"/>
          <w:sz w:val="20"/>
          <w:szCs w:val="20"/>
        </w:rPr>
        <w:t xml:space="preserve">The statement to </w:t>
      </w:r>
      <w:r w:rsidR="00D42B3D">
        <w:rPr>
          <w:rFonts w:ascii="Times New Roman" w:hAnsi="Times New Roman"/>
          <w:sz w:val="20"/>
          <w:szCs w:val="20"/>
        </w:rPr>
        <w:t>enforce</w:t>
      </w:r>
      <w:r>
        <w:rPr>
          <w:rFonts w:ascii="Times New Roman" w:hAnsi="Times New Roman"/>
          <w:sz w:val="20"/>
          <w:szCs w:val="20"/>
        </w:rPr>
        <w:t xml:space="preserve"> this </w:t>
      </w:r>
      <w:r w:rsidR="00D42B3D">
        <w:rPr>
          <w:rFonts w:ascii="Times New Roman" w:hAnsi="Times New Roman"/>
          <w:sz w:val="20"/>
          <w:szCs w:val="20"/>
        </w:rPr>
        <w:t>rule</w:t>
      </w:r>
      <w:r>
        <w:rPr>
          <w:rFonts w:ascii="Times New Roman" w:hAnsi="Times New Roman"/>
          <w:sz w:val="20"/>
          <w:szCs w:val="20"/>
        </w:rPr>
        <w:t xml:space="preserve"> would be:</w:t>
      </w:r>
    </w:p>
    <w:p w:rsidR="004D25AC" w:rsidRDefault="004D25AC" w:rsidP="008508D9">
      <w:pPr>
        <w:rPr>
          <w:rFonts w:ascii="Times New Roman" w:hAnsi="Times New Roman"/>
          <w:color w:val="00B050"/>
          <w:sz w:val="20"/>
          <w:szCs w:val="20"/>
        </w:rPr>
      </w:pPr>
      <w:r>
        <w:rPr>
          <w:rFonts w:ascii="Times New Roman" w:hAnsi="Times New Roman"/>
          <w:color w:val="00B050"/>
          <w:sz w:val="20"/>
          <w:szCs w:val="20"/>
        </w:rPr>
        <w:t xml:space="preserve">11, Y, </w:t>
      </w:r>
      <w:proofErr w:type="spellStart"/>
      <w:r>
        <w:rPr>
          <w:rFonts w:ascii="Times New Roman" w:hAnsi="Times New Roman"/>
          <w:color w:val="00B050"/>
          <w:sz w:val="20"/>
          <w:szCs w:val="20"/>
        </w:rPr>
        <w:t>DefineRule</w:t>
      </w:r>
      <w:proofErr w:type="spellEnd"/>
      <w:proofErr w:type="gramStart"/>
      <w:r>
        <w:rPr>
          <w:rFonts w:ascii="Times New Roman" w:hAnsi="Times New Roman"/>
          <w:color w:val="00B050"/>
          <w:sz w:val="20"/>
          <w:szCs w:val="20"/>
        </w:rPr>
        <w:t>, ,</w:t>
      </w:r>
      <w:proofErr w:type="gramEnd"/>
      <w:r>
        <w:rPr>
          <w:rFonts w:ascii="Times New Roman" w:hAnsi="Times New Roman"/>
          <w:color w:val="00B050"/>
          <w:sz w:val="20"/>
          <w:szCs w:val="20"/>
        </w:rPr>
        <w:t xml:space="preserve"> Comparison, QV, </w:t>
      </w:r>
      <w:proofErr w:type="spellStart"/>
      <w:r>
        <w:rPr>
          <w:rFonts w:ascii="Times New Roman" w:hAnsi="Times New Roman"/>
          <w:color w:val="00B050"/>
          <w:sz w:val="20"/>
          <w:szCs w:val="20"/>
        </w:rPr>
        <w:t>Gen_Capacity</w:t>
      </w:r>
      <w:proofErr w:type="spellEnd"/>
      <w:r>
        <w:rPr>
          <w:rFonts w:ascii="Times New Roman" w:hAnsi="Times New Roman"/>
          <w:color w:val="00B050"/>
          <w:sz w:val="20"/>
          <w:szCs w:val="20"/>
        </w:rPr>
        <w:t xml:space="preserve">, =, QV, </w:t>
      </w:r>
      <w:proofErr w:type="spellStart"/>
      <w:r>
        <w:rPr>
          <w:rFonts w:ascii="Times New Roman" w:hAnsi="Times New Roman"/>
          <w:color w:val="00B050"/>
          <w:sz w:val="20"/>
          <w:szCs w:val="20"/>
        </w:rPr>
        <w:t>Gen_Ess_Ld_Power</w:t>
      </w:r>
      <w:proofErr w:type="spellEnd"/>
    </w:p>
    <w:p w:rsidR="00931368" w:rsidRDefault="00931368" w:rsidP="008508D9">
      <w:pPr>
        <w:rPr>
          <w:rFonts w:ascii="Times New Roman" w:hAnsi="Times New Roman"/>
          <w:color w:val="00B050"/>
          <w:sz w:val="20"/>
          <w:szCs w:val="20"/>
        </w:rPr>
      </w:pPr>
    </w:p>
    <w:p w:rsidR="004518B4" w:rsidRDefault="004518B4" w:rsidP="004518B4">
      <w:pPr>
        <w:pStyle w:val="Heading3"/>
        <w:numPr>
          <w:ilvl w:val="2"/>
          <w:numId w:val="16"/>
        </w:numPr>
        <w:rPr>
          <w:rFonts w:ascii="Times New Roman" w:hAnsi="Times New Roman" w:cs="Times New Roman"/>
        </w:rPr>
      </w:pPr>
      <w:bookmarkStart w:id="78" w:name="OLE_LINK55"/>
      <w:bookmarkStart w:id="79" w:name="OLE_LINK60"/>
      <w:bookmarkStart w:id="80" w:name="OLE_LINK42"/>
      <w:bookmarkEnd w:id="77"/>
      <w:r>
        <w:rPr>
          <w:rFonts w:ascii="Times New Roman" w:hAnsi="Times New Roman" w:cs="Times New Roman"/>
        </w:rPr>
        <w:t>Flow Pairing</w:t>
      </w:r>
    </w:p>
    <w:p w:rsidR="004518B4" w:rsidRDefault="004518B4" w:rsidP="004518B4">
      <w:pPr>
        <w:rPr>
          <w:rFonts w:ascii="Times New Roman" w:hAnsi="Times New Roman"/>
          <w:sz w:val="20"/>
          <w:szCs w:val="20"/>
        </w:rPr>
      </w:pPr>
      <w:bookmarkStart w:id="81" w:name="OLE_LINK40"/>
      <w:bookmarkEnd w:id="78"/>
      <w:r>
        <w:rPr>
          <w:rFonts w:ascii="Times New Roman" w:hAnsi="Times New Roman"/>
          <w:sz w:val="20"/>
          <w:szCs w:val="20"/>
        </w:rPr>
        <w:t>A premise vector can also be created, or a rule enforced, by checking whether the collection of relevant flows have certain attributes, called their “pairing”:</w:t>
      </w:r>
    </w:p>
    <w:bookmarkEnd w:id="81"/>
    <w:p w:rsidR="004518B4" w:rsidRDefault="004518B4" w:rsidP="004518B4">
      <w:pPr>
        <w:rPr>
          <w:rFonts w:ascii="Times New Roman" w:hAnsi="Times New Roman"/>
          <w:color w:val="C00000"/>
          <w:sz w:val="20"/>
          <w:szCs w:val="20"/>
        </w:rPr>
      </w:pPr>
      <w:r>
        <w:rPr>
          <w:rFonts w:ascii="Times New Roman" w:hAnsi="Times New Roman"/>
          <w:color w:val="C00000"/>
          <w:sz w:val="20"/>
          <w:szCs w:val="20"/>
        </w:rPr>
        <w:t>&lt;premise-rule-pairing</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t>&lt;pr-pv2yn-pairing-10.5&gt;</w:t>
      </w:r>
    </w:p>
    <w:p w:rsidR="004518B4" w:rsidRDefault="004518B4" w:rsidP="004518B4">
      <w:pPr>
        <w:rPr>
          <w:rFonts w:ascii="Times New Roman" w:hAnsi="Times New Roman"/>
          <w:color w:val="C00000"/>
          <w:sz w:val="20"/>
          <w:szCs w:val="20"/>
        </w:rPr>
      </w:pPr>
      <w:r>
        <w:rPr>
          <w:rFonts w:ascii="Times New Roman" w:hAnsi="Times New Roman"/>
          <w:color w:val="C00000"/>
          <w:sz w:val="20"/>
          <w:szCs w:val="20"/>
        </w:rPr>
        <w:t>&lt;pr-pv2yn-pairing-10.5</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 xml:space="preserve">:=    </w:t>
      </w:r>
      <w:r>
        <w:rPr>
          <w:rFonts w:ascii="Times New Roman" w:hAnsi="Times New Roman"/>
          <w:color w:val="C00000"/>
          <w:sz w:val="20"/>
          <w:szCs w:val="20"/>
        </w:rPr>
        <w:tab/>
        <w:t>&lt;id-act-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-name&gt; &lt;</w:t>
      </w:r>
      <w:proofErr w:type="spellStart"/>
      <w:r>
        <w:rPr>
          <w:rFonts w:ascii="Times New Roman" w:hAnsi="Times New Roman"/>
          <w:color w:val="C00000"/>
          <w:sz w:val="20"/>
          <w:szCs w:val="20"/>
        </w:rPr>
        <w:t>pv-specificpv</w:t>
      </w:r>
      <w:proofErr w:type="spellEnd"/>
      <w:r>
        <w:rPr>
          <w:rFonts w:ascii="Times New Roman" w:hAnsi="Times New Roman"/>
          <w:color w:val="C00000"/>
          <w:sz w:val="20"/>
          <w:szCs w:val="20"/>
        </w:rPr>
        <w:t>&gt; "Pairing"</w:t>
      </w:r>
    </w:p>
    <w:p w:rsidR="004518B4" w:rsidRDefault="004518B4" w:rsidP="004518B4">
      <w:pPr>
        <w:ind w:left="2160" w:firstLine="720"/>
        <w:rPr>
          <w:rFonts w:ascii="Times New Roman" w:hAnsi="Times New Roman"/>
          <w:color w:val="C00000"/>
          <w:sz w:val="20"/>
          <w:szCs w:val="20"/>
        </w:rPr>
      </w:pPr>
      <w:r>
        <w:rPr>
          <w:rFonts w:ascii="Times New Roman" w:hAnsi="Times New Roman"/>
          <w:color w:val="C00000"/>
          <w:sz w:val="20"/>
          <w:szCs w:val="20"/>
        </w:rPr>
        <w:t xml:space="preserve"> &lt;</w:t>
      </w:r>
      <w:proofErr w:type="gramStart"/>
      <w:r>
        <w:rPr>
          <w:rFonts w:ascii="Times New Roman" w:hAnsi="Times New Roman"/>
          <w:color w:val="C00000"/>
          <w:sz w:val="20"/>
          <w:szCs w:val="20"/>
        </w:rPr>
        <w:t>pairing-direction</w:t>
      </w:r>
      <w:proofErr w:type="gramEnd"/>
      <w:r>
        <w:rPr>
          <w:rFonts w:ascii="Times New Roman" w:hAnsi="Times New Roman"/>
          <w:color w:val="C00000"/>
          <w:sz w:val="20"/>
          <w:szCs w:val="20"/>
        </w:rPr>
        <w:t>&gt; &lt;pairing-pattern&gt;</w:t>
      </w:r>
    </w:p>
    <w:p w:rsidR="004518B4" w:rsidRDefault="004518B4" w:rsidP="004518B4">
      <w:pPr>
        <w:rPr>
          <w:rFonts w:ascii="Times New Roman" w:hAnsi="Times New Roman"/>
          <w:color w:val="C00000"/>
          <w:sz w:val="20"/>
          <w:szCs w:val="20"/>
        </w:rPr>
      </w:pPr>
      <w:r>
        <w:rPr>
          <w:rFonts w:ascii="Times New Roman" w:hAnsi="Times New Roman"/>
          <w:color w:val="C00000"/>
          <w:sz w:val="20"/>
          <w:szCs w:val="20"/>
        </w:rPr>
        <w:t>&lt;pairing-direction</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t>"</w:t>
      </w:r>
      <w:proofErr w:type="spellStart"/>
      <w:r>
        <w:rPr>
          <w:rFonts w:ascii="Times New Roman" w:hAnsi="Times New Roman"/>
          <w:color w:val="C00000"/>
          <w:sz w:val="20"/>
          <w:szCs w:val="20"/>
        </w:rPr>
        <w:t>Low_to_High</w:t>
      </w:r>
      <w:proofErr w:type="spellEnd"/>
      <w:r>
        <w:rPr>
          <w:rFonts w:ascii="Times New Roman" w:hAnsi="Times New Roman"/>
          <w:color w:val="C00000"/>
          <w:sz w:val="20"/>
          <w:szCs w:val="20"/>
        </w:rPr>
        <w:t>" | "</w:t>
      </w:r>
      <w:proofErr w:type="spellStart"/>
      <w:r>
        <w:rPr>
          <w:rFonts w:ascii="Times New Roman" w:hAnsi="Times New Roman"/>
          <w:color w:val="C00000"/>
          <w:sz w:val="20"/>
          <w:szCs w:val="20"/>
        </w:rPr>
        <w:t>High_to_Low</w:t>
      </w:r>
      <w:proofErr w:type="spellEnd"/>
      <w:r>
        <w:rPr>
          <w:rFonts w:ascii="Times New Roman" w:hAnsi="Times New Roman"/>
          <w:color w:val="C00000"/>
          <w:sz w:val="20"/>
          <w:szCs w:val="20"/>
        </w:rPr>
        <w:t>"</w:t>
      </w:r>
    </w:p>
    <w:p w:rsidR="004518B4" w:rsidRDefault="004518B4" w:rsidP="004518B4">
      <w:pPr>
        <w:rPr>
          <w:rFonts w:ascii="Times New Roman" w:hAnsi="Times New Roman"/>
          <w:color w:val="C00000"/>
          <w:sz w:val="20"/>
          <w:szCs w:val="20"/>
        </w:rPr>
      </w:pPr>
      <w:r>
        <w:rPr>
          <w:rFonts w:ascii="Times New Roman" w:hAnsi="Times New Roman"/>
          <w:color w:val="C00000"/>
          <w:sz w:val="20"/>
          <w:szCs w:val="20"/>
        </w:rPr>
        <w:t>&lt;pairing-pattern</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t>"Sequential" | "Concentric"</w:t>
      </w:r>
    </w:p>
    <w:p w:rsidR="004518B4" w:rsidRDefault="004518B4" w:rsidP="004518B4">
      <w:pPr>
        <w:rPr>
          <w:rFonts w:ascii="Times New Roman" w:hAnsi="Times New Roman"/>
          <w:sz w:val="20"/>
          <w:szCs w:val="20"/>
        </w:rPr>
      </w:pPr>
      <w:r>
        <w:rPr>
          <w:rFonts w:ascii="Times New Roman" w:hAnsi="Times New Roman"/>
          <w:sz w:val="20"/>
          <w:szCs w:val="20"/>
        </w:rPr>
        <w:t>For example, for a jet-engine application, we could enforce a rule that the shaft-power flows from turbines to compressors go in a specific direction and are concentric (nested pairing).</w:t>
      </w:r>
    </w:p>
    <w:p w:rsidR="004518B4" w:rsidRDefault="004518B4" w:rsidP="004518B4">
      <w:pPr>
        <w:rPr>
          <w:rFonts w:ascii="Times New Roman" w:hAnsi="Times New Roman"/>
          <w:sz w:val="20"/>
          <w:szCs w:val="20"/>
        </w:rPr>
      </w:pPr>
      <w:r>
        <w:rPr>
          <w:rFonts w:ascii="Times New Roman" w:hAnsi="Times New Roman"/>
          <w:sz w:val="20"/>
          <w:szCs w:val="20"/>
        </w:rPr>
        <w:t>The statement to enforce this rule would be:</w:t>
      </w:r>
    </w:p>
    <w:p w:rsidR="004518B4" w:rsidRDefault="004518B4" w:rsidP="004518B4">
      <w:pPr>
        <w:rPr>
          <w:rFonts w:ascii="Times New Roman" w:hAnsi="Times New Roman"/>
          <w:color w:val="00B050"/>
          <w:sz w:val="20"/>
          <w:szCs w:val="20"/>
        </w:rPr>
      </w:pPr>
      <w:r>
        <w:rPr>
          <w:rFonts w:ascii="Times New Roman" w:hAnsi="Times New Roman"/>
          <w:color w:val="00B050"/>
          <w:sz w:val="20"/>
          <w:szCs w:val="20"/>
        </w:rPr>
        <w:t xml:space="preserve">12, Y, </w:t>
      </w:r>
      <w:proofErr w:type="spellStart"/>
      <w:r>
        <w:rPr>
          <w:rFonts w:ascii="Times New Roman" w:hAnsi="Times New Roman"/>
          <w:color w:val="00B050"/>
          <w:sz w:val="20"/>
          <w:szCs w:val="20"/>
        </w:rPr>
        <w:t>DefineRule</w:t>
      </w:r>
      <w:proofErr w:type="spellEnd"/>
      <w:proofErr w:type="gramStart"/>
      <w:r>
        <w:rPr>
          <w:rFonts w:ascii="Times New Roman" w:hAnsi="Times New Roman"/>
          <w:color w:val="00B050"/>
          <w:sz w:val="20"/>
          <w:szCs w:val="20"/>
        </w:rPr>
        <w:t>, ,</w:t>
      </w:r>
      <w:proofErr w:type="gramEnd"/>
      <w:r>
        <w:rPr>
          <w:rFonts w:ascii="Times New Roman" w:hAnsi="Times New Roman"/>
          <w:color w:val="00B050"/>
          <w:sz w:val="20"/>
          <w:szCs w:val="20"/>
        </w:rPr>
        <w:t xml:space="preserve"> PV, </w:t>
      </w:r>
      <w:proofErr w:type="spellStart"/>
      <w:r>
        <w:rPr>
          <w:rFonts w:ascii="Times New Roman" w:hAnsi="Times New Roman"/>
          <w:color w:val="00B050"/>
          <w:sz w:val="20"/>
          <w:szCs w:val="20"/>
        </w:rPr>
        <w:t>SP_Flows_from_T_to_C</w:t>
      </w:r>
      <w:proofErr w:type="spellEnd"/>
      <w:r>
        <w:rPr>
          <w:rFonts w:ascii="Times New Roman" w:hAnsi="Times New Roman"/>
          <w:color w:val="00B050"/>
          <w:sz w:val="20"/>
          <w:szCs w:val="20"/>
        </w:rPr>
        <w:t xml:space="preserve">, Pairing, </w:t>
      </w:r>
      <w:proofErr w:type="spellStart"/>
      <w:r>
        <w:rPr>
          <w:rFonts w:ascii="Times New Roman" w:hAnsi="Times New Roman"/>
          <w:color w:val="00B050"/>
          <w:sz w:val="20"/>
          <w:szCs w:val="20"/>
        </w:rPr>
        <w:t>High_to_Low</w:t>
      </w:r>
      <w:proofErr w:type="spellEnd"/>
      <w:r>
        <w:rPr>
          <w:rFonts w:ascii="Times New Roman" w:hAnsi="Times New Roman"/>
          <w:color w:val="00B050"/>
          <w:sz w:val="20"/>
          <w:szCs w:val="20"/>
        </w:rPr>
        <w:t>, Concentric</w:t>
      </w:r>
    </w:p>
    <w:p w:rsidR="004518B4" w:rsidRDefault="004518B4" w:rsidP="004518B4">
      <w:pPr>
        <w:rPr>
          <w:rFonts w:ascii="Times New Roman" w:hAnsi="Times New Roman"/>
          <w:color w:val="00B050"/>
          <w:sz w:val="20"/>
          <w:szCs w:val="20"/>
        </w:rPr>
      </w:pPr>
    </w:p>
    <w:p w:rsidR="004518B4" w:rsidRDefault="004518B4" w:rsidP="004518B4">
      <w:pPr>
        <w:pStyle w:val="Heading3"/>
        <w:numPr>
          <w:ilvl w:val="2"/>
          <w:numId w:val="16"/>
        </w:numPr>
        <w:rPr>
          <w:rFonts w:ascii="Times New Roman" w:hAnsi="Times New Roman" w:cs="Times New Roman"/>
        </w:rPr>
      </w:pPr>
      <w:r>
        <w:rPr>
          <w:rFonts w:ascii="Times New Roman" w:hAnsi="Times New Roman" w:cs="Times New Roman"/>
        </w:rPr>
        <w:t>User-Defined Filtering</w:t>
      </w:r>
    </w:p>
    <w:p w:rsidR="004518B4" w:rsidRDefault="004518B4" w:rsidP="004518B4">
      <w:pPr>
        <w:rPr>
          <w:rFonts w:ascii="Times New Roman" w:hAnsi="Times New Roman"/>
          <w:sz w:val="20"/>
          <w:szCs w:val="20"/>
        </w:rPr>
      </w:pPr>
      <w:r>
        <w:rPr>
          <w:rFonts w:ascii="Times New Roman" w:hAnsi="Times New Roman"/>
          <w:sz w:val="20"/>
          <w:szCs w:val="20"/>
        </w:rPr>
        <w:t>A premise vector can also be created, or a rule enforced, by checking whether the collection of relevant flows satisfy certain criteria, according to an external function call:</w:t>
      </w:r>
    </w:p>
    <w:p w:rsidR="004518B4" w:rsidRDefault="004518B4" w:rsidP="004518B4">
      <w:pPr>
        <w:rPr>
          <w:rFonts w:ascii="Times New Roman" w:hAnsi="Times New Roman"/>
          <w:color w:val="C00000"/>
          <w:sz w:val="20"/>
          <w:szCs w:val="20"/>
        </w:rPr>
      </w:pPr>
      <w:r>
        <w:rPr>
          <w:rFonts w:ascii="Times New Roman" w:hAnsi="Times New Roman"/>
          <w:color w:val="C00000"/>
          <w:sz w:val="20"/>
          <w:szCs w:val="20"/>
        </w:rPr>
        <w:t>&lt;premise-rule-user-defined</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t>&lt;id-act-</w:t>
      </w:r>
      <w:proofErr w:type="spellStart"/>
      <w:r>
        <w:rPr>
          <w:rFonts w:ascii="Times New Roman" w:hAnsi="Times New Roman"/>
          <w:color w:val="C00000"/>
          <w:sz w:val="20"/>
          <w:szCs w:val="20"/>
        </w:rPr>
        <w:t>defpr</w:t>
      </w:r>
      <w:proofErr w:type="spellEnd"/>
      <w:r>
        <w:rPr>
          <w:rFonts w:ascii="Times New Roman" w:hAnsi="Times New Roman"/>
          <w:color w:val="C00000"/>
          <w:sz w:val="20"/>
          <w:szCs w:val="20"/>
        </w:rPr>
        <w:t>-name&gt; &lt;</w:t>
      </w:r>
      <w:proofErr w:type="spellStart"/>
      <w:r>
        <w:rPr>
          <w:rFonts w:ascii="Times New Roman" w:hAnsi="Times New Roman"/>
          <w:color w:val="C00000"/>
          <w:sz w:val="20"/>
          <w:szCs w:val="20"/>
        </w:rPr>
        <w:t>pv-specificpv</w:t>
      </w:r>
      <w:proofErr w:type="spellEnd"/>
      <w:r>
        <w:rPr>
          <w:rFonts w:ascii="Times New Roman" w:hAnsi="Times New Roman"/>
          <w:color w:val="C00000"/>
          <w:sz w:val="20"/>
          <w:szCs w:val="20"/>
        </w:rPr>
        <w:t>&gt; &lt;user-defined-function&gt;&lt;</w:t>
      </w:r>
      <w:proofErr w:type="spellStart"/>
      <w:r>
        <w:rPr>
          <w:rFonts w:ascii="Times New Roman" w:hAnsi="Times New Roman"/>
          <w:color w:val="C00000"/>
          <w:sz w:val="20"/>
          <w:szCs w:val="20"/>
        </w:rPr>
        <w:t>udf</w:t>
      </w:r>
      <w:proofErr w:type="spellEnd"/>
      <w:r>
        <w:rPr>
          <w:rFonts w:ascii="Times New Roman" w:hAnsi="Times New Roman"/>
          <w:color w:val="C00000"/>
          <w:sz w:val="20"/>
          <w:szCs w:val="20"/>
        </w:rPr>
        <w:t>-</w:t>
      </w:r>
      <w:proofErr w:type="spellStart"/>
      <w:r>
        <w:rPr>
          <w:rFonts w:ascii="Times New Roman" w:hAnsi="Times New Roman"/>
          <w:color w:val="C00000"/>
          <w:sz w:val="20"/>
          <w:szCs w:val="20"/>
        </w:rPr>
        <w:t>arg</w:t>
      </w:r>
      <w:proofErr w:type="spellEnd"/>
      <w:r>
        <w:rPr>
          <w:rFonts w:ascii="Times New Roman" w:hAnsi="Times New Roman"/>
          <w:color w:val="C00000"/>
          <w:sz w:val="20"/>
          <w:szCs w:val="20"/>
        </w:rPr>
        <w:t>-list&gt;</w:t>
      </w:r>
    </w:p>
    <w:p w:rsidR="004518B4" w:rsidRDefault="004518B4" w:rsidP="004518B4">
      <w:pPr>
        <w:rPr>
          <w:rFonts w:ascii="Times New Roman" w:hAnsi="Times New Roman"/>
          <w:color w:val="C00000"/>
          <w:sz w:val="20"/>
          <w:szCs w:val="20"/>
        </w:rPr>
      </w:pPr>
      <w:r>
        <w:rPr>
          <w:rFonts w:ascii="Times New Roman" w:hAnsi="Times New Roman"/>
          <w:color w:val="C00000"/>
          <w:sz w:val="20"/>
          <w:szCs w:val="20"/>
        </w:rPr>
        <w:t>&lt;user-defined-function</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sidRPr="004518B4">
        <w:rPr>
          <w:rFonts w:ascii="Times New Roman" w:hAnsi="Times New Roman"/>
          <w:color w:val="4F81BD" w:themeColor="accent1"/>
          <w:sz w:val="20"/>
          <w:szCs w:val="20"/>
        </w:rPr>
        <w:t>&lt;text-name-of-an-external-function-call&gt;</w:t>
      </w:r>
    </w:p>
    <w:p w:rsidR="004518B4" w:rsidRDefault="004518B4" w:rsidP="004518B4">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udf</w:t>
      </w:r>
      <w:proofErr w:type="spellEnd"/>
      <w:r>
        <w:rPr>
          <w:rFonts w:ascii="Times New Roman" w:hAnsi="Times New Roman"/>
          <w:color w:val="C00000"/>
          <w:sz w:val="20"/>
          <w:szCs w:val="20"/>
        </w:rPr>
        <w:t>-</w:t>
      </w:r>
      <w:proofErr w:type="spellStart"/>
      <w:r>
        <w:rPr>
          <w:rFonts w:ascii="Times New Roman" w:hAnsi="Times New Roman"/>
          <w:color w:val="C00000"/>
          <w:sz w:val="20"/>
          <w:szCs w:val="20"/>
        </w:rPr>
        <w:t>arg</w:t>
      </w:r>
      <w:proofErr w:type="spellEnd"/>
      <w:r>
        <w:rPr>
          <w:rFonts w:ascii="Times New Roman" w:hAnsi="Times New Roman"/>
          <w:color w:val="C00000"/>
          <w:sz w:val="20"/>
          <w:szCs w:val="20"/>
        </w:rPr>
        <w:t>-list</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&lt;comma-separated-text-list-of-arguments-to-user-defined-function&gt;</w:t>
      </w:r>
    </w:p>
    <w:p w:rsidR="004518B4" w:rsidRDefault="004518B4" w:rsidP="004518B4">
      <w:pPr>
        <w:rPr>
          <w:rFonts w:ascii="Times New Roman" w:hAnsi="Times New Roman"/>
          <w:sz w:val="20"/>
          <w:szCs w:val="20"/>
        </w:rPr>
      </w:pPr>
      <w:r>
        <w:rPr>
          <w:rFonts w:ascii="Times New Roman" w:hAnsi="Times New Roman"/>
          <w:sz w:val="20"/>
          <w:szCs w:val="20"/>
        </w:rPr>
        <w:t xml:space="preserve">For example, for an electrical circuit partial architecture, we could enforce a rule that prohibits electrically “shorted” components (those with a direct </w:t>
      </w:r>
      <w:r w:rsidR="000B1485">
        <w:rPr>
          <w:rFonts w:ascii="Times New Roman" w:hAnsi="Times New Roman"/>
          <w:sz w:val="20"/>
          <w:szCs w:val="20"/>
        </w:rPr>
        <w:t>very low-</w:t>
      </w:r>
      <w:proofErr w:type="spellStart"/>
      <w:r w:rsidR="000B1485">
        <w:rPr>
          <w:rFonts w:ascii="Times New Roman" w:hAnsi="Times New Roman"/>
          <w:sz w:val="20"/>
          <w:szCs w:val="20"/>
        </w:rPr>
        <w:t>impedence</w:t>
      </w:r>
      <w:proofErr w:type="spellEnd"/>
      <w:r>
        <w:rPr>
          <w:rFonts w:ascii="Times New Roman" w:hAnsi="Times New Roman"/>
          <w:sz w:val="20"/>
          <w:szCs w:val="20"/>
        </w:rPr>
        <w:t xml:space="preserve"> path across their leads).</w:t>
      </w:r>
    </w:p>
    <w:p w:rsidR="004518B4" w:rsidRDefault="004518B4" w:rsidP="004518B4">
      <w:pPr>
        <w:rPr>
          <w:rFonts w:ascii="Times New Roman" w:hAnsi="Times New Roman"/>
          <w:sz w:val="20"/>
          <w:szCs w:val="20"/>
        </w:rPr>
      </w:pPr>
      <w:r>
        <w:rPr>
          <w:rFonts w:ascii="Times New Roman" w:hAnsi="Times New Roman"/>
          <w:sz w:val="20"/>
          <w:szCs w:val="20"/>
        </w:rPr>
        <w:t>The statement to enforce this rule would be:</w:t>
      </w:r>
    </w:p>
    <w:p w:rsidR="004518B4" w:rsidRDefault="000B1485" w:rsidP="004518B4">
      <w:pPr>
        <w:rPr>
          <w:rFonts w:ascii="Times New Roman" w:hAnsi="Times New Roman"/>
          <w:color w:val="00B050"/>
          <w:sz w:val="20"/>
          <w:szCs w:val="20"/>
        </w:rPr>
      </w:pPr>
      <w:r>
        <w:rPr>
          <w:rFonts w:ascii="Times New Roman" w:hAnsi="Times New Roman"/>
          <w:color w:val="00B050"/>
          <w:sz w:val="20"/>
          <w:szCs w:val="20"/>
        </w:rPr>
        <w:t>13</w:t>
      </w:r>
      <w:r w:rsidR="004518B4">
        <w:rPr>
          <w:rFonts w:ascii="Times New Roman" w:hAnsi="Times New Roman"/>
          <w:color w:val="00B050"/>
          <w:sz w:val="20"/>
          <w:szCs w:val="20"/>
        </w:rPr>
        <w:t xml:space="preserve">, Y, </w:t>
      </w:r>
      <w:proofErr w:type="spellStart"/>
      <w:r w:rsidR="004518B4">
        <w:rPr>
          <w:rFonts w:ascii="Times New Roman" w:hAnsi="Times New Roman"/>
          <w:color w:val="00B050"/>
          <w:sz w:val="20"/>
          <w:szCs w:val="20"/>
        </w:rPr>
        <w:t>DefineRule</w:t>
      </w:r>
      <w:proofErr w:type="spellEnd"/>
      <w:proofErr w:type="gramStart"/>
      <w:r w:rsidR="004518B4">
        <w:rPr>
          <w:rFonts w:ascii="Times New Roman" w:hAnsi="Times New Roman"/>
          <w:color w:val="00B050"/>
          <w:sz w:val="20"/>
          <w:szCs w:val="20"/>
        </w:rPr>
        <w:t>, ,</w:t>
      </w:r>
      <w:proofErr w:type="gramEnd"/>
      <w:r w:rsidR="004518B4">
        <w:rPr>
          <w:rFonts w:ascii="Times New Roman" w:hAnsi="Times New Roman"/>
          <w:color w:val="00B050"/>
          <w:sz w:val="20"/>
          <w:szCs w:val="20"/>
        </w:rPr>
        <w:t xml:space="preserve"> PV, </w:t>
      </w:r>
      <w:proofErr w:type="spellStart"/>
      <w:r>
        <w:rPr>
          <w:rFonts w:ascii="Times New Roman" w:hAnsi="Times New Roman"/>
          <w:color w:val="00B050"/>
          <w:sz w:val="20"/>
          <w:szCs w:val="20"/>
        </w:rPr>
        <w:t>Electical_Circuit_Flows</w:t>
      </w:r>
      <w:proofErr w:type="spellEnd"/>
      <w:r>
        <w:rPr>
          <w:rFonts w:ascii="Times New Roman" w:hAnsi="Times New Roman"/>
          <w:color w:val="00B050"/>
          <w:sz w:val="20"/>
          <w:szCs w:val="20"/>
        </w:rPr>
        <w:t xml:space="preserve">, </w:t>
      </w:r>
      <w:proofErr w:type="spellStart"/>
      <w:r>
        <w:rPr>
          <w:rFonts w:ascii="Times New Roman" w:hAnsi="Times New Roman"/>
          <w:color w:val="00B050"/>
          <w:sz w:val="20"/>
          <w:szCs w:val="20"/>
        </w:rPr>
        <w:t>No_Shorts</w:t>
      </w:r>
      <w:proofErr w:type="spellEnd"/>
      <w:r>
        <w:rPr>
          <w:rFonts w:ascii="Times New Roman" w:hAnsi="Times New Roman"/>
          <w:color w:val="00B050"/>
          <w:sz w:val="20"/>
          <w:szCs w:val="20"/>
        </w:rPr>
        <w:t>, ,</w:t>
      </w:r>
    </w:p>
    <w:p w:rsidR="004518B4" w:rsidRDefault="004518B4" w:rsidP="004518B4">
      <w:pPr>
        <w:rPr>
          <w:rFonts w:ascii="Times New Roman" w:hAnsi="Times New Roman"/>
          <w:color w:val="00B050"/>
          <w:sz w:val="20"/>
          <w:szCs w:val="20"/>
        </w:rPr>
      </w:pPr>
    </w:p>
    <w:p w:rsidR="004D3256" w:rsidRPr="008508D9" w:rsidRDefault="004D3256" w:rsidP="008508D9">
      <w:pPr>
        <w:pStyle w:val="Heading2"/>
        <w:rPr>
          <w:rFonts w:ascii="Times New Roman" w:hAnsi="Times New Roman" w:cs="Times New Roman"/>
          <w:i w:val="0"/>
        </w:rPr>
      </w:pPr>
      <w:r w:rsidRPr="008508D9">
        <w:rPr>
          <w:rFonts w:ascii="Times New Roman" w:hAnsi="Times New Roman" w:cs="Times New Roman"/>
          <w:i w:val="0"/>
        </w:rPr>
        <w:lastRenderedPageBreak/>
        <w:t xml:space="preserve">Defining </w:t>
      </w:r>
      <w:r w:rsidR="008508D9" w:rsidRPr="008508D9">
        <w:rPr>
          <w:rFonts w:ascii="Times New Roman" w:hAnsi="Times New Roman" w:cs="Times New Roman"/>
          <w:i w:val="0"/>
        </w:rPr>
        <w:t>Quantities</w:t>
      </w:r>
    </w:p>
    <w:bookmarkEnd w:id="79"/>
    <w:p w:rsidR="00F141E0" w:rsidRDefault="00F141E0" w:rsidP="00F141E0">
      <w:pPr>
        <w:rPr>
          <w:rFonts w:ascii="Times New Roman" w:hAnsi="Times New Roman"/>
          <w:sz w:val="20"/>
          <w:szCs w:val="20"/>
        </w:rPr>
      </w:pPr>
      <w:r>
        <w:rPr>
          <w:rFonts w:ascii="Times New Roman" w:hAnsi="Times New Roman"/>
          <w:sz w:val="20"/>
          <w:szCs w:val="20"/>
        </w:rPr>
        <w:t>There are also multiple types of statements to define quantities.</w:t>
      </w:r>
    </w:p>
    <w:bookmarkEnd w:id="80"/>
    <w:p w:rsidR="00EA01FD" w:rsidRDefault="00F141E0" w:rsidP="00931368">
      <w:pPr>
        <w:rPr>
          <w:rFonts w:ascii="Times New Roman" w:hAnsi="Times New Roman"/>
          <w:color w:val="C00000"/>
          <w:sz w:val="20"/>
          <w:szCs w:val="20"/>
        </w:rPr>
      </w:pPr>
      <w:r>
        <w:rPr>
          <w:rFonts w:ascii="Times New Roman" w:hAnsi="Times New Roman"/>
          <w:color w:val="C00000"/>
          <w:sz w:val="20"/>
          <w:szCs w:val="20"/>
        </w:rPr>
        <w:t>&lt;define-quantity</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sidR="00EA01FD" w:rsidRPr="00F141E0">
        <w:rPr>
          <w:rFonts w:ascii="Times New Roman" w:hAnsi="Times New Roman"/>
          <w:color w:val="C00000"/>
          <w:sz w:val="20"/>
          <w:szCs w:val="20"/>
        </w:rPr>
        <w:t>&lt;</w:t>
      </w:r>
      <w:proofErr w:type="spellStart"/>
      <w:r w:rsidR="00EA01FD" w:rsidRPr="00F141E0">
        <w:rPr>
          <w:rFonts w:ascii="Times New Roman" w:hAnsi="Times New Roman"/>
          <w:color w:val="C00000"/>
          <w:sz w:val="20"/>
          <w:szCs w:val="20"/>
        </w:rPr>
        <w:t>quantityv-defn</w:t>
      </w:r>
      <w:proofErr w:type="spellEnd"/>
      <w:r w:rsidR="00EA01FD" w:rsidRPr="00F141E0">
        <w:rPr>
          <w:rFonts w:ascii="Times New Roman" w:hAnsi="Times New Roman"/>
          <w:color w:val="C00000"/>
          <w:sz w:val="20"/>
          <w:szCs w:val="20"/>
        </w:rPr>
        <w:t>&gt; | &lt;</w:t>
      </w:r>
      <w:proofErr w:type="spellStart"/>
      <w:r w:rsidR="00EA01FD" w:rsidRPr="00F141E0">
        <w:rPr>
          <w:rFonts w:ascii="Times New Roman" w:hAnsi="Times New Roman"/>
          <w:color w:val="C00000"/>
          <w:sz w:val="20"/>
          <w:szCs w:val="20"/>
        </w:rPr>
        <w:t>quantityv</w:t>
      </w:r>
      <w:proofErr w:type="spellEnd"/>
      <w:r w:rsidR="00EA01FD" w:rsidRPr="00F141E0">
        <w:rPr>
          <w:rFonts w:ascii="Times New Roman" w:hAnsi="Times New Roman"/>
          <w:color w:val="C00000"/>
          <w:sz w:val="20"/>
          <w:szCs w:val="20"/>
        </w:rPr>
        <w:t>-reduction&gt;</w:t>
      </w:r>
    </w:p>
    <w:p w:rsidR="00931368" w:rsidRPr="00F141E0" w:rsidRDefault="00931368" w:rsidP="00931368">
      <w:pPr>
        <w:rPr>
          <w:rFonts w:ascii="Times New Roman" w:hAnsi="Times New Roman"/>
          <w:color w:val="C00000"/>
          <w:sz w:val="20"/>
          <w:szCs w:val="20"/>
        </w:rPr>
      </w:pPr>
    </w:p>
    <w:p w:rsidR="008508D9" w:rsidRDefault="008508D9" w:rsidP="008508D9">
      <w:pPr>
        <w:pStyle w:val="Heading3"/>
        <w:numPr>
          <w:ilvl w:val="2"/>
          <w:numId w:val="16"/>
        </w:numPr>
        <w:rPr>
          <w:rFonts w:ascii="Times New Roman" w:hAnsi="Times New Roman" w:cs="Times New Roman"/>
        </w:rPr>
      </w:pPr>
      <w:bookmarkStart w:id="82" w:name="OLE_LINK56"/>
      <w:r>
        <w:rPr>
          <w:rFonts w:ascii="Times New Roman" w:hAnsi="Times New Roman" w:cs="Times New Roman"/>
        </w:rPr>
        <w:t>Mathematical Functions between Quantities</w:t>
      </w:r>
    </w:p>
    <w:bookmarkEnd w:id="82"/>
    <w:p w:rsidR="00F141E0" w:rsidRPr="008508D9" w:rsidRDefault="00F141E0" w:rsidP="008508D9">
      <w:pPr>
        <w:rPr>
          <w:rFonts w:ascii="Times New Roman" w:hAnsi="Times New Roman"/>
          <w:sz w:val="20"/>
          <w:szCs w:val="20"/>
        </w:rPr>
      </w:pPr>
      <w:r w:rsidRPr="008508D9">
        <w:rPr>
          <w:rFonts w:ascii="Times New Roman" w:hAnsi="Times New Roman"/>
          <w:sz w:val="20"/>
          <w:szCs w:val="20"/>
        </w:rPr>
        <w:t xml:space="preserve">A quantity vector can be created using </w:t>
      </w:r>
      <w:r w:rsidR="004256FC" w:rsidRPr="008508D9">
        <w:rPr>
          <w:rFonts w:ascii="Times New Roman" w:hAnsi="Times New Roman"/>
          <w:sz w:val="20"/>
          <w:szCs w:val="20"/>
        </w:rPr>
        <w:t xml:space="preserve">monadic or dyadic </w:t>
      </w:r>
      <w:r w:rsidRPr="008508D9">
        <w:rPr>
          <w:rFonts w:ascii="Times New Roman" w:hAnsi="Times New Roman"/>
          <w:sz w:val="20"/>
          <w:szCs w:val="20"/>
        </w:rPr>
        <w:t>mathematical functions:</w:t>
      </w:r>
    </w:p>
    <w:p w:rsidR="00EA01FD" w:rsidRPr="00F141E0" w:rsidRDefault="00F141E0" w:rsidP="008508D9">
      <w:pPr>
        <w:rPr>
          <w:rFonts w:ascii="Times New Roman" w:hAnsi="Times New Roman"/>
          <w:color w:val="C00000"/>
          <w:sz w:val="20"/>
          <w:szCs w:val="20"/>
        </w:rPr>
      </w:pPr>
      <w:r>
        <w:rPr>
          <w:rFonts w:ascii="Times New Roman" w:hAnsi="Times New Roman"/>
          <w:color w:val="C00000"/>
          <w:sz w:val="20"/>
          <w:szCs w:val="20"/>
        </w:rPr>
        <w:t>&lt;</w:t>
      </w:r>
      <w:proofErr w:type="spellStart"/>
      <w:r>
        <w:rPr>
          <w:rFonts w:ascii="Times New Roman" w:hAnsi="Times New Roman"/>
          <w:color w:val="C00000"/>
          <w:sz w:val="20"/>
          <w:szCs w:val="20"/>
        </w:rPr>
        <w:t>quantityv-defn</w:t>
      </w:r>
      <w:proofErr w:type="spellEnd"/>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sidR="00EA01FD" w:rsidRPr="00F141E0">
        <w:rPr>
          <w:rFonts w:ascii="Times New Roman" w:hAnsi="Times New Roman"/>
          <w:color w:val="C00000"/>
          <w:sz w:val="20"/>
          <w:szCs w:val="20"/>
        </w:rPr>
        <w:t>&lt;q-parvar2q-11&gt; | &lt;q-qv-math-12&gt; | &lt;q-qvq-math-13&gt;</w:t>
      </w:r>
    </w:p>
    <w:p w:rsidR="004256FC" w:rsidRPr="004256FC" w:rsidRDefault="004256FC" w:rsidP="008508D9">
      <w:pPr>
        <w:rPr>
          <w:rFonts w:ascii="Times New Roman" w:hAnsi="Times New Roman"/>
          <w:color w:val="C00000"/>
          <w:sz w:val="20"/>
          <w:szCs w:val="20"/>
        </w:rPr>
      </w:pPr>
      <w:r>
        <w:rPr>
          <w:rFonts w:ascii="Times New Roman" w:hAnsi="Times New Roman"/>
          <w:color w:val="C00000"/>
          <w:sz w:val="20"/>
          <w:szCs w:val="20"/>
        </w:rPr>
        <w:t>&lt;q-qv-math-12</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sidRPr="004256FC">
        <w:rPr>
          <w:rFonts w:ascii="Times New Roman" w:hAnsi="Times New Roman"/>
          <w:color w:val="C00000"/>
          <w:sz w:val="20"/>
          <w:szCs w:val="20"/>
        </w:rPr>
        <w:t>&lt;id-act-</w:t>
      </w:r>
      <w:proofErr w:type="spellStart"/>
      <w:r w:rsidRPr="004256FC">
        <w:rPr>
          <w:rFonts w:ascii="Times New Roman" w:hAnsi="Times New Roman"/>
          <w:color w:val="C00000"/>
          <w:sz w:val="20"/>
          <w:szCs w:val="20"/>
        </w:rPr>
        <w:t>defq</w:t>
      </w:r>
      <w:proofErr w:type="spellEnd"/>
      <w:r w:rsidRPr="004256FC">
        <w:rPr>
          <w:rFonts w:ascii="Times New Roman" w:hAnsi="Times New Roman"/>
          <w:color w:val="C00000"/>
          <w:sz w:val="20"/>
          <w:szCs w:val="20"/>
        </w:rPr>
        <w:t>-name&gt;  &lt;</w:t>
      </w:r>
      <w:proofErr w:type="spellStart"/>
      <w:r w:rsidRPr="004256FC">
        <w:rPr>
          <w:rFonts w:ascii="Times New Roman" w:hAnsi="Times New Roman"/>
          <w:color w:val="C00000"/>
          <w:sz w:val="20"/>
          <w:szCs w:val="20"/>
        </w:rPr>
        <w:t>qv-specificqv</w:t>
      </w:r>
      <w:proofErr w:type="spellEnd"/>
      <w:r w:rsidRPr="004256FC">
        <w:rPr>
          <w:rFonts w:ascii="Times New Roman" w:hAnsi="Times New Roman"/>
          <w:color w:val="C00000"/>
          <w:sz w:val="20"/>
          <w:szCs w:val="20"/>
        </w:rPr>
        <w:t xml:space="preserve">&gt; "Function" &lt;math1&gt; </w:t>
      </w:r>
    </w:p>
    <w:p w:rsidR="004256FC" w:rsidRPr="004256FC" w:rsidRDefault="004256FC" w:rsidP="002D6213">
      <w:pPr>
        <w:rPr>
          <w:rFonts w:ascii="Times New Roman" w:hAnsi="Times New Roman"/>
          <w:color w:val="C00000"/>
          <w:sz w:val="20"/>
          <w:szCs w:val="20"/>
        </w:rPr>
      </w:pP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t xml:space="preserve">             | </w:t>
      </w:r>
      <w:r w:rsidRPr="004256FC">
        <w:rPr>
          <w:rFonts w:ascii="Times New Roman" w:hAnsi="Times New Roman"/>
          <w:color w:val="C00000"/>
          <w:sz w:val="20"/>
          <w:szCs w:val="20"/>
        </w:rPr>
        <w:t>&lt;id-act-</w:t>
      </w:r>
      <w:proofErr w:type="spellStart"/>
      <w:r w:rsidRPr="004256FC">
        <w:rPr>
          <w:rFonts w:ascii="Times New Roman" w:hAnsi="Times New Roman"/>
          <w:color w:val="C00000"/>
          <w:sz w:val="20"/>
          <w:szCs w:val="20"/>
        </w:rPr>
        <w:t>defq</w:t>
      </w:r>
      <w:proofErr w:type="spellEnd"/>
      <w:r w:rsidRPr="004256FC">
        <w:rPr>
          <w:rFonts w:ascii="Times New Roman" w:hAnsi="Times New Roman"/>
          <w:color w:val="C00000"/>
          <w:sz w:val="20"/>
          <w:szCs w:val="20"/>
        </w:rPr>
        <w:t>-name</w:t>
      </w:r>
      <w:proofErr w:type="gramStart"/>
      <w:r w:rsidRPr="004256FC">
        <w:rPr>
          <w:rFonts w:ascii="Times New Roman" w:hAnsi="Times New Roman"/>
          <w:color w:val="C00000"/>
          <w:sz w:val="20"/>
          <w:szCs w:val="20"/>
        </w:rPr>
        <w:t>&gt;  &lt;</w:t>
      </w:r>
      <w:proofErr w:type="spellStart"/>
      <w:proofErr w:type="gramEnd"/>
      <w:r w:rsidRPr="004256FC">
        <w:rPr>
          <w:rFonts w:ascii="Times New Roman" w:hAnsi="Times New Roman"/>
          <w:color w:val="C00000"/>
          <w:sz w:val="20"/>
          <w:szCs w:val="20"/>
        </w:rPr>
        <w:t>qv-specificqv</w:t>
      </w:r>
      <w:proofErr w:type="spellEnd"/>
      <w:r w:rsidRPr="004256FC">
        <w:rPr>
          <w:rFonts w:ascii="Times New Roman" w:hAnsi="Times New Roman"/>
          <w:color w:val="C00000"/>
          <w:sz w:val="20"/>
          <w:szCs w:val="20"/>
        </w:rPr>
        <w:t>&gt; "Function" &lt;math2&gt; &lt;</w:t>
      </w:r>
      <w:proofErr w:type="spellStart"/>
      <w:r w:rsidRPr="004256FC">
        <w:rPr>
          <w:rFonts w:ascii="Times New Roman" w:hAnsi="Times New Roman"/>
          <w:color w:val="C00000"/>
          <w:sz w:val="20"/>
          <w:szCs w:val="20"/>
        </w:rPr>
        <w:t>qv-specificqv</w:t>
      </w:r>
      <w:proofErr w:type="spellEnd"/>
      <w:r w:rsidRPr="004256FC">
        <w:rPr>
          <w:rFonts w:ascii="Times New Roman" w:hAnsi="Times New Roman"/>
          <w:color w:val="C00000"/>
          <w:sz w:val="20"/>
          <w:szCs w:val="20"/>
        </w:rPr>
        <w:t xml:space="preserve">&gt; </w:t>
      </w:r>
    </w:p>
    <w:p w:rsidR="00D42B3D" w:rsidRPr="00D42B3D" w:rsidRDefault="00D42B3D" w:rsidP="008508D9">
      <w:pPr>
        <w:rPr>
          <w:rFonts w:ascii="Times New Roman" w:hAnsi="Times New Roman"/>
          <w:color w:val="C00000"/>
          <w:sz w:val="20"/>
          <w:szCs w:val="20"/>
        </w:rPr>
      </w:pPr>
      <w:r>
        <w:rPr>
          <w:rFonts w:ascii="Times New Roman" w:hAnsi="Times New Roman"/>
          <w:color w:val="C00000"/>
          <w:sz w:val="20"/>
          <w:szCs w:val="20"/>
        </w:rPr>
        <w:t>&lt;id-act-</w:t>
      </w:r>
      <w:proofErr w:type="spellStart"/>
      <w:r>
        <w:rPr>
          <w:rFonts w:ascii="Times New Roman" w:hAnsi="Times New Roman"/>
          <w:color w:val="C00000"/>
          <w:sz w:val="20"/>
          <w:szCs w:val="20"/>
        </w:rPr>
        <w:t>defr</w:t>
      </w:r>
      <w:proofErr w:type="spellEnd"/>
      <w:r>
        <w:rPr>
          <w:rFonts w:ascii="Times New Roman" w:hAnsi="Times New Roman"/>
          <w:color w:val="C00000"/>
          <w:sz w:val="20"/>
          <w:szCs w:val="20"/>
        </w:rPr>
        <w:t>-name</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sidRPr="00D42B3D">
        <w:rPr>
          <w:rFonts w:ascii="Times New Roman" w:hAnsi="Times New Roman"/>
          <w:color w:val="C00000"/>
          <w:sz w:val="20"/>
          <w:szCs w:val="20"/>
        </w:rPr>
        <w:t>&lt;stmt-id&gt; &lt;y-n&gt; &lt;def-rule&gt; &lt;</w:t>
      </w:r>
      <w:proofErr w:type="spellStart"/>
      <w:r w:rsidRPr="00D42B3D">
        <w:rPr>
          <w:rFonts w:ascii="Times New Roman" w:hAnsi="Times New Roman"/>
          <w:color w:val="C00000"/>
          <w:sz w:val="20"/>
          <w:szCs w:val="20"/>
        </w:rPr>
        <w:t>pvname</w:t>
      </w:r>
      <w:proofErr w:type="spellEnd"/>
      <w:r w:rsidRPr="00D42B3D">
        <w:rPr>
          <w:rFonts w:ascii="Times New Roman" w:hAnsi="Times New Roman"/>
          <w:color w:val="C00000"/>
          <w:sz w:val="20"/>
          <w:szCs w:val="20"/>
        </w:rPr>
        <w:t xml:space="preserve">&gt; </w:t>
      </w:r>
    </w:p>
    <w:p w:rsidR="00D42B3D" w:rsidRPr="00D42B3D" w:rsidRDefault="00D42B3D" w:rsidP="008508D9">
      <w:pPr>
        <w:rPr>
          <w:rFonts w:ascii="Times New Roman" w:hAnsi="Times New Roman"/>
          <w:color w:val="C00000"/>
          <w:sz w:val="20"/>
          <w:szCs w:val="20"/>
        </w:rPr>
      </w:pPr>
      <w:r w:rsidRPr="00D42B3D">
        <w:rPr>
          <w:rFonts w:ascii="Times New Roman" w:hAnsi="Times New Roman"/>
          <w:color w:val="C00000"/>
          <w:sz w:val="20"/>
          <w:szCs w:val="20"/>
        </w:rPr>
        <w:t>&lt;id-act-</w:t>
      </w:r>
      <w:proofErr w:type="spellStart"/>
      <w:r w:rsidRPr="00D42B3D">
        <w:rPr>
          <w:rFonts w:ascii="Times New Roman" w:hAnsi="Times New Roman"/>
          <w:color w:val="C00000"/>
          <w:sz w:val="20"/>
          <w:szCs w:val="20"/>
        </w:rPr>
        <w:t>defq</w:t>
      </w:r>
      <w:proofErr w:type="spellEnd"/>
      <w:r w:rsidRPr="00D42B3D">
        <w:rPr>
          <w:rFonts w:ascii="Times New Roman" w:hAnsi="Times New Roman"/>
          <w:color w:val="C00000"/>
          <w:sz w:val="20"/>
          <w:szCs w:val="20"/>
        </w:rPr>
        <w:t>-name</w:t>
      </w:r>
      <w:proofErr w:type="gramStart"/>
      <w:r w:rsidRPr="00D42B3D">
        <w:rPr>
          <w:rFonts w:ascii="Times New Roman" w:hAnsi="Times New Roman"/>
          <w:color w:val="C00000"/>
          <w:sz w:val="20"/>
          <w:szCs w:val="20"/>
        </w:rPr>
        <w:t>&gt; :</w:t>
      </w:r>
      <w:proofErr w:type="gramEnd"/>
      <w:r w:rsidRPr="00D42B3D">
        <w:rPr>
          <w:rFonts w:ascii="Times New Roman" w:hAnsi="Times New Roman"/>
          <w:color w:val="C00000"/>
          <w:sz w:val="20"/>
          <w:szCs w:val="20"/>
        </w:rPr>
        <w:t>:=</w:t>
      </w:r>
      <w:r w:rsidRPr="00D42B3D">
        <w:rPr>
          <w:rFonts w:ascii="Times New Roman" w:hAnsi="Times New Roman"/>
          <w:color w:val="C00000"/>
          <w:sz w:val="20"/>
          <w:szCs w:val="20"/>
        </w:rPr>
        <w:tab/>
      </w:r>
      <w:r w:rsidRPr="00D42B3D">
        <w:rPr>
          <w:rFonts w:ascii="Times New Roman" w:hAnsi="Times New Roman"/>
          <w:color w:val="C00000"/>
          <w:sz w:val="20"/>
          <w:szCs w:val="20"/>
        </w:rPr>
        <w:tab/>
        <w:t>&lt;stmt-id&gt; &lt;y-n&gt; &lt;def-quantity&gt; &lt;</w:t>
      </w:r>
      <w:proofErr w:type="spellStart"/>
      <w:r w:rsidRPr="00D42B3D">
        <w:rPr>
          <w:rFonts w:ascii="Times New Roman" w:hAnsi="Times New Roman"/>
          <w:color w:val="C00000"/>
          <w:sz w:val="20"/>
          <w:szCs w:val="20"/>
        </w:rPr>
        <w:t>qvname</w:t>
      </w:r>
      <w:proofErr w:type="spellEnd"/>
      <w:r w:rsidRPr="00D42B3D">
        <w:rPr>
          <w:rFonts w:ascii="Times New Roman" w:hAnsi="Times New Roman"/>
          <w:color w:val="C00000"/>
          <w:sz w:val="20"/>
          <w:szCs w:val="20"/>
        </w:rPr>
        <w:t xml:space="preserve">&gt; </w:t>
      </w:r>
    </w:p>
    <w:p w:rsidR="00D42B3D" w:rsidRPr="00D42B3D" w:rsidRDefault="00D42B3D" w:rsidP="008508D9">
      <w:pPr>
        <w:rPr>
          <w:rFonts w:ascii="Times New Roman" w:hAnsi="Times New Roman"/>
          <w:color w:val="C00000"/>
          <w:sz w:val="20"/>
          <w:szCs w:val="20"/>
        </w:rPr>
      </w:pPr>
      <w:r w:rsidRPr="00D42B3D">
        <w:rPr>
          <w:rFonts w:ascii="Times New Roman" w:hAnsi="Times New Roman"/>
          <w:color w:val="C00000"/>
          <w:sz w:val="20"/>
          <w:szCs w:val="20"/>
        </w:rPr>
        <w:t>&lt;id-act-</w:t>
      </w:r>
      <w:proofErr w:type="spellStart"/>
      <w:r w:rsidRPr="00D42B3D">
        <w:rPr>
          <w:rFonts w:ascii="Times New Roman" w:hAnsi="Times New Roman"/>
          <w:color w:val="C00000"/>
          <w:sz w:val="20"/>
          <w:szCs w:val="20"/>
        </w:rPr>
        <w:t>defq</w:t>
      </w:r>
      <w:proofErr w:type="spellEnd"/>
      <w:r w:rsidRPr="00D42B3D">
        <w:rPr>
          <w:rFonts w:ascii="Times New Roman" w:hAnsi="Times New Roman"/>
          <w:color w:val="C00000"/>
          <w:sz w:val="20"/>
          <w:szCs w:val="20"/>
        </w:rPr>
        <w:t>-</w:t>
      </w:r>
      <w:proofErr w:type="spellStart"/>
      <w:r w:rsidRPr="00D42B3D">
        <w:rPr>
          <w:rFonts w:ascii="Times New Roman" w:hAnsi="Times New Roman"/>
          <w:color w:val="C00000"/>
          <w:sz w:val="20"/>
          <w:szCs w:val="20"/>
        </w:rPr>
        <w:t>vname</w:t>
      </w:r>
      <w:proofErr w:type="spellEnd"/>
      <w:proofErr w:type="gramStart"/>
      <w:r w:rsidRPr="00D42B3D">
        <w:rPr>
          <w:rFonts w:ascii="Times New Roman" w:hAnsi="Times New Roman"/>
          <w:color w:val="C00000"/>
          <w:sz w:val="20"/>
          <w:szCs w:val="20"/>
        </w:rPr>
        <w:t>&gt; :</w:t>
      </w:r>
      <w:proofErr w:type="gramEnd"/>
      <w:r w:rsidRPr="00D42B3D">
        <w:rPr>
          <w:rFonts w:ascii="Times New Roman" w:hAnsi="Times New Roman"/>
          <w:color w:val="C00000"/>
          <w:sz w:val="20"/>
          <w:szCs w:val="20"/>
        </w:rPr>
        <w:t>:=</w:t>
      </w:r>
      <w:r w:rsidRPr="00D42B3D">
        <w:rPr>
          <w:rFonts w:ascii="Times New Roman" w:hAnsi="Times New Roman"/>
          <w:color w:val="C00000"/>
          <w:sz w:val="20"/>
          <w:szCs w:val="20"/>
        </w:rPr>
        <w:tab/>
      </w:r>
      <w:r w:rsidRPr="00D42B3D">
        <w:rPr>
          <w:rFonts w:ascii="Times New Roman" w:hAnsi="Times New Roman"/>
          <w:color w:val="C00000"/>
          <w:sz w:val="20"/>
          <w:szCs w:val="20"/>
        </w:rPr>
        <w:tab/>
        <w:t xml:space="preserve">&lt;stmt-id&gt; &lt;y-n&gt; &lt;def-quantity&gt; &lt;text-variable-name-from-flow-table&gt; </w:t>
      </w:r>
    </w:p>
    <w:p w:rsidR="004256FC" w:rsidRPr="004256FC" w:rsidRDefault="004256FC" w:rsidP="008508D9">
      <w:pPr>
        <w:rPr>
          <w:rFonts w:ascii="Times New Roman" w:hAnsi="Times New Roman"/>
          <w:color w:val="C00000"/>
          <w:sz w:val="20"/>
          <w:szCs w:val="20"/>
        </w:rPr>
      </w:pPr>
      <w:r w:rsidRPr="004256FC">
        <w:rPr>
          <w:rFonts w:ascii="Times New Roman" w:hAnsi="Times New Roman"/>
          <w:color w:val="C00000"/>
          <w:sz w:val="20"/>
          <w:szCs w:val="20"/>
        </w:rPr>
        <w:t>&lt;q-qvq-math-13</w:t>
      </w:r>
      <w:proofErr w:type="gramStart"/>
      <w:r w:rsidRPr="004256FC">
        <w:rPr>
          <w:rFonts w:ascii="Times New Roman" w:hAnsi="Times New Roman"/>
          <w:color w:val="C00000"/>
          <w:sz w:val="20"/>
          <w:szCs w:val="20"/>
        </w:rPr>
        <w:t>&gt; :</w:t>
      </w:r>
      <w:proofErr w:type="gramEnd"/>
      <w:r w:rsidRPr="004256FC">
        <w:rPr>
          <w:rFonts w:ascii="Times New Roman" w:hAnsi="Times New Roman"/>
          <w:color w:val="C00000"/>
          <w:sz w:val="20"/>
          <w:szCs w:val="20"/>
        </w:rPr>
        <w:t>:=</w:t>
      </w:r>
      <w:r w:rsidRPr="004256FC">
        <w:rPr>
          <w:rFonts w:ascii="Times New Roman" w:hAnsi="Times New Roman"/>
          <w:color w:val="C00000"/>
          <w:sz w:val="20"/>
          <w:szCs w:val="20"/>
        </w:rPr>
        <w:tab/>
      </w:r>
      <w:r w:rsidRPr="004256FC">
        <w:rPr>
          <w:rFonts w:ascii="Times New Roman" w:hAnsi="Times New Roman"/>
          <w:color w:val="C00000"/>
          <w:sz w:val="20"/>
          <w:szCs w:val="20"/>
        </w:rPr>
        <w:tab/>
        <w:t>&lt;id-act-</w:t>
      </w:r>
      <w:proofErr w:type="spellStart"/>
      <w:r w:rsidRPr="004256FC">
        <w:rPr>
          <w:rFonts w:ascii="Times New Roman" w:hAnsi="Times New Roman"/>
          <w:color w:val="C00000"/>
          <w:sz w:val="20"/>
          <w:szCs w:val="20"/>
        </w:rPr>
        <w:t>defq</w:t>
      </w:r>
      <w:proofErr w:type="spellEnd"/>
      <w:r w:rsidRPr="004256FC">
        <w:rPr>
          <w:rFonts w:ascii="Times New Roman" w:hAnsi="Times New Roman"/>
          <w:color w:val="C00000"/>
          <w:sz w:val="20"/>
          <w:szCs w:val="20"/>
        </w:rPr>
        <w:t>-name&gt;  &lt;</w:t>
      </w:r>
      <w:proofErr w:type="spellStart"/>
      <w:r w:rsidRPr="004256FC">
        <w:rPr>
          <w:rFonts w:ascii="Times New Roman" w:hAnsi="Times New Roman"/>
          <w:color w:val="C00000"/>
          <w:sz w:val="20"/>
          <w:szCs w:val="20"/>
        </w:rPr>
        <w:t>qv-specificqv</w:t>
      </w:r>
      <w:proofErr w:type="spellEnd"/>
      <w:r w:rsidRPr="004256FC">
        <w:rPr>
          <w:rFonts w:ascii="Times New Roman" w:hAnsi="Times New Roman"/>
          <w:color w:val="C00000"/>
          <w:sz w:val="20"/>
          <w:szCs w:val="20"/>
        </w:rPr>
        <w:t xml:space="preserve">&gt; "Function" &lt;math2&gt; &lt;quantity&gt; </w:t>
      </w:r>
    </w:p>
    <w:p w:rsidR="00311A63" w:rsidRPr="00311A63" w:rsidRDefault="00311A63" w:rsidP="008508D9">
      <w:pPr>
        <w:rPr>
          <w:rFonts w:ascii="Times New Roman" w:hAnsi="Times New Roman"/>
          <w:color w:val="C00000"/>
          <w:sz w:val="20"/>
          <w:szCs w:val="20"/>
        </w:rPr>
      </w:pPr>
      <w:r>
        <w:rPr>
          <w:rFonts w:ascii="Times New Roman" w:hAnsi="Times New Roman"/>
          <w:color w:val="C00000"/>
          <w:sz w:val="20"/>
          <w:szCs w:val="20"/>
        </w:rPr>
        <w:t>&lt;def-quantity</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 xml:space="preserve">:= </w:t>
      </w:r>
      <w:r>
        <w:rPr>
          <w:rFonts w:ascii="Times New Roman" w:hAnsi="Times New Roman"/>
          <w:color w:val="C00000"/>
          <w:sz w:val="20"/>
          <w:szCs w:val="20"/>
        </w:rPr>
        <w:tab/>
      </w:r>
      <w:r>
        <w:rPr>
          <w:rFonts w:ascii="Times New Roman" w:hAnsi="Times New Roman"/>
          <w:color w:val="C00000"/>
          <w:sz w:val="20"/>
          <w:szCs w:val="20"/>
        </w:rPr>
        <w:tab/>
      </w:r>
      <w:r w:rsidRPr="00311A63">
        <w:rPr>
          <w:rFonts w:ascii="Times New Roman" w:hAnsi="Times New Roman"/>
          <w:color w:val="C00000"/>
          <w:sz w:val="20"/>
          <w:szCs w:val="20"/>
        </w:rPr>
        <w:t>"</w:t>
      </w:r>
      <w:proofErr w:type="spellStart"/>
      <w:r w:rsidRPr="00311A63">
        <w:rPr>
          <w:rFonts w:ascii="Times New Roman" w:hAnsi="Times New Roman"/>
          <w:color w:val="C00000"/>
          <w:sz w:val="20"/>
          <w:szCs w:val="20"/>
        </w:rPr>
        <w:t>DefineQuantity</w:t>
      </w:r>
      <w:proofErr w:type="spellEnd"/>
      <w:r w:rsidRPr="00311A63">
        <w:rPr>
          <w:rFonts w:ascii="Times New Roman" w:hAnsi="Times New Roman"/>
          <w:color w:val="C00000"/>
          <w:sz w:val="20"/>
          <w:szCs w:val="20"/>
        </w:rPr>
        <w:t>"</w:t>
      </w:r>
    </w:p>
    <w:p w:rsidR="00D42B3D" w:rsidRPr="00D42B3D" w:rsidRDefault="00D42B3D" w:rsidP="008508D9">
      <w:pPr>
        <w:rPr>
          <w:rFonts w:ascii="Times New Roman" w:hAnsi="Times New Roman"/>
          <w:color w:val="C00000"/>
          <w:sz w:val="20"/>
          <w:szCs w:val="20"/>
        </w:rPr>
      </w:pPr>
      <w:r>
        <w:rPr>
          <w:rFonts w:ascii="Times New Roman" w:hAnsi="Times New Roman"/>
          <w:color w:val="C00000"/>
          <w:sz w:val="20"/>
          <w:szCs w:val="20"/>
        </w:rPr>
        <w:t>&lt;math1</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Pr>
          <w:rFonts w:ascii="Times New Roman" w:hAnsi="Times New Roman"/>
          <w:color w:val="C00000"/>
          <w:sz w:val="20"/>
          <w:szCs w:val="20"/>
        </w:rPr>
        <w:tab/>
      </w:r>
      <w:r w:rsidRPr="00D42B3D">
        <w:rPr>
          <w:rFonts w:ascii="Times New Roman" w:hAnsi="Times New Roman"/>
          <w:color w:val="C00000"/>
          <w:sz w:val="20"/>
          <w:szCs w:val="20"/>
        </w:rPr>
        <w:t>"SIN" | "COS"</w:t>
      </w:r>
    </w:p>
    <w:p w:rsidR="00D42B3D" w:rsidRPr="00D42B3D" w:rsidRDefault="00D42B3D" w:rsidP="008508D9">
      <w:pPr>
        <w:rPr>
          <w:rFonts w:ascii="Times New Roman" w:hAnsi="Times New Roman"/>
          <w:color w:val="C00000"/>
          <w:sz w:val="20"/>
          <w:szCs w:val="20"/>
        </w:rPr>
      </w:pPr>
      <w:r w:rsidRPr="00D42B3D">
        <w:rPr>
          <w:rFonts w:ascii="Times New Roman" w:hAnsi="Times New Roman"/>
          <w:color w:val="C00000"/>
          <w:sz w:val="20"/>
          <w:szCs w:val="20"/>
        </w:rPr>
        <w:t>&lt;math2</w:t>
      </w:r>
      <w:proofErr w:type="gramStart"/>
      <w:r w:rsidRPr="00D42B3D">
        <w:rPr>
          <w:rFonts w:ascii="Times New Roman" w:hAnsi="Times New Roman"/>
          <w:color w:val="C00000"/>
          <w:sz w:val="20"/>
          <w:szCs w:val="20"/>
        </w:rPr>
        <w:t>&gt; :</w:t>
      </w:r>
      <w:proofErr w:type="gramEnd"/>
      <w:r w:rsidRPr="00D42B3D">
        <w:rPr>
          <w:rFonts w:ascii="Times New Roman" w:hAnsi="Times New Roman"/>
          <w:color w:val="C00000"/>
          <w:sz w:val="20"/>
          <w:szCs w:val="20"/>
        </w:rPr>
        <w:t>:=</w:t>
      </w:r>
      <w:r w:rsidRPr="00D42B3D">
        <w:rPr>
          <w:rFonts w:ascii="Times New Roman" w:hAnsi="Times New Roman"/>
          <w:color w:val="C00000"/>
          <w:sz w:val="20"/>
          <w:szCs w:val="20"/>
        </w:rPr>
        <w:tab/>
      </w:r>
      <w:r w:rsidRPr="00D42B3D">
        <w:rPr>
          <w:rFonts w:ascii="Times New Roman" w:hAnsi="Times New Roman"/>
          <w:color w:val="C00000"/>
          <w:sz w:val="20"/>
          <w:szCs w:val="20"/>
        </w:rPr>
        <w:tab/>
      </w:r>
      <w:r w:rsidRPr="00D42B3D">
        <w:rPr>
          <w:rFonts w:ascii="Times New Roman" w:hAnsi="Times New Roman"/>
          <w:color w:val="C00000"/>
          <w:sz w:val="20"/>
          <w:szCs w:val="20"/>
        </w:rPr>
        <w:tab/>
        <w:t>"+" | "-" | "*" | "/" | "MIN" | "MAX"</w:t>
      </w:r>
    </w:p>
    <w:p w:rsidR="00EA01FD" w:rsidRDefault="00EA01FD" w:rsidP="004256FC">
      <w:pPr>
        <w:rPr>
          <w:rFonts w:ascii="Times New Roman" w:hAnsi="Times New Roman"/>
          <w:sz w:val="20"/>
          <w:szCs w:val="20"/>
        </w:rPr>
      </w:pPr>
    </w:p>
    <w:p w:rsidR="008508D9" w:rsidRDefault="008508D9" w:rsidP="008508D9">
      <w:pPr>
        <w:pStyle w:val="Heading3"/>
        <w:numPr>
          <w:ilvl w:val="2"/>
          <w:numId w:val="16"/>
        </w:numPr>
        <w:rPr>
          <w:rFonts w:ascii="Times New Roman" w:hAnsi="Times New Roman" w:cs="Times New Roman"/>
        </w:rPr>
      </w:pPr>
      <w:bookmarkStart w:id="83" w:name="OLE_LINK58"/>
      <w:bookmarkStart w:id="84" w:name="OLE_LINK41"/>
      <w:r>
        <w:rPr>
          <w:rFonts w:ascii="Times New Roman" w:hAnsi="Times New Roman" w:cs="Times New Roman"/>
        </w:rPr>
        <w:t>Device or Flow Parameters and Variable Quantities</w:t>
      </w:r>
    </w:p>
    <w:bookmarkEnd w:id="83"/>
    <w:p w:rsidR="004256FC" w:rsidRPr="008508D9" w:rsidRDefault="004256FC" w:rsidP="008508D9">
      <w:pPr>
        <w:rPr>
          <w:rFonts w:ascii="Times New Roman" w:hAnsi="Times New Roman"/>
          <w:sz w:val="20"/>
          <w:szCs w:val="20"/>
        </w:rPr>
      </w:pPr>
      <w:r w:rsidRPr="008508D9">
        <w:rPr>
          <w:rFonts w:ascii="Times New Roman" w:hAnsi="Times New Roman"/>
          <w:sz w:val="20"/>
          <w:szCs w:val="20"/>
        </w:rPr>
        <w:t>A device/flow parameter or variable quantity can be used to define a QV.</w:t>
      </w:r>
    </w:p>
    <w:bookmarkEnd w:id="84"/>
    <w:p w:rsidR="00EA01FD" w:rsidRPr="004256FC" w:rsidRDefault="004256FC" w:rsidP="008508D9">
      <w:pPr>
        <w:rPr>
          <w:rFonts w:ascii="Times New Roman" w:hAnsi="Times New Roman"/>
          <w:color w:val="C00000"/>
          <w:sz w:val="20"/>
          <w:szCs w:val="20"/>
        </w:rPr>
      </w:pPr>
      <w:r>
        <w:rPr>
          <w:rFonts w:ascii="Times New Roman" w:hAnsi="Times New Roman"/>
          <w:color w:val="C00000"/>
          <w:sz w:val="20"/>
          <w:szCs w:val="20"/>
        </w:rPr>
        <w:t>&lt;q-parvar2q-11</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sidR="00EA01FD" w:rsidRPr="004256FC">
        <w:rPr>
          <w:rFonts w:ascii="Times New Roman" w:hAnsi="Times New Roman"/>
          <w:color w:val="C00000"/>
          <w:sz w:val="20"/>
          <w:szCs w:val="20"/>
        </w:rPr>
        <w:t>&lt;id-act-</w:t>
      </w:r>
      <w:proofErr w:type="spellStart"/>
      <w:r w:rsidR="00EA01FD" w:rsidRPr="004256FC">
        <w:rPr>
          <w:rFonts w:ascii="Times New Roman" w:hAnsi="Times New Roman"/>
          <w:color w:val="C00000"/>
          <w:sz w:val="20"/>
          <w:szCs w:val="20"/>
        </w:rPr>
        <w:t>defq</w:t>
      </w:r>
      <w:proofErr w:type="spellEnd"/>
      <w:r w:rsidR="00EA01FD" w:rsidRPr="004256FC">
        <w:rPr>
          <w:rFonts w:ascii="Times New Roman" w:hAnsi="Times New Roman"/>
          <w:color w:val="C00000"/>
          <w:sz w:val="20"/>
          <w:szCs w:val="20"/>
        </w:rPr>
        <w:t>-name&gt;  &lt;</w:t>
      </w:r>
      <w:proofErr w:type="spellStart"/>
      <w:r w:rsidR="00EA01FD" w:rsidRPr="004256FC">
        <w:rPr>
          <w:rFonts w:ascii="Times New Roman" w:hAnsi="Times New Roman"/>
          <w:color w:val="C00000"/>
          <w:sz w:val="20"/>
          <w:szCs w:val="20"/>
        </w:rPr>
        <w:t>pv-pvname</w:t>
      </w:r>
      <w:proofErr w:type="spellEnd"/>
      <w:r w:rsidR="00EA01FD" w:rsidRPr="004256FC">
        <w:rPr>
          <w:rFonts w:ascii="Times New Roman" w:hAnsi="Times New Roman"/>
          <w:color w:val="C00000"/>
          <w:sz w:val="20"/>
          <w:szCs w:val="20"/>
        </w:rPr>
        <w:t>&gt; &lt;</w:t>
      </w:r>
      <w:proofErr w:type="spellStart"/>
      <w:r w:rsidR="00EA01FD" w:rsidRPr="004256FC">
        <w:rPr>
          <w:rFonts w:ascii="Times New Roman" w:hAnsi="Times New Roman"/>
          <w:color w:val="C00000"/>
          <w:sz w:val="20"/>
          <w:szCs w:val="20"/>
        </w:rPr>
        <w:t>df-parvar</w:t>
      </w:r>
      <w:proofErr w:type="spellEnd"/>
      <w:r w:rsidR="00EA01FD" w:rsidRPr="004256FC">
        <w:rPr>
          <w:rFonts w:ascii="Times New Roman" w:hAnsi="Times New Roman"/>
          <w:color w:val="C00000"/>
          <w:sz w:val="20"/>
          <w:szCs w:val="20"/>
        </w:rPr>
        <w:t>&gt;</w:t>
      </w:r>
    </w:p>
    <w:p w:rsidR="00EA01FD" w:rsidRPr="00EA01FD" w:rsidRDefault="00EA01FD" w:rsidP="00EA01FD">
      <w:pPr>
        <w:rPr>
          <w:rFonts w:ascii="Times New Roman" w:hAnsi="Times New Roman"/>
          <w:sz w:val="20"/>
          <w:szCs w:val="20"/>
        </w:rPr>
      </w:pPr>
    </w:p>
    <w:p w:rsidR="008508D9" w:rsidRDefault="008508D9" w:rsidP="008508D9">
      <w:pPr>
        <w:pStyle w:val="Heading3"/>
        <w:numPr>
          <w:ilvl w:val="2"/>
          <w:numId w:val="16"/>
        </w:numPr>
        <w:rPr>
          <w:rFonts w:ascii="Times New Roman" w:hAnsi="Times New Roman" w:cs="Times New Roman"/>
        </w:rPr>
      </w:pPr>
      <w:bookmarkStart w:id="85" w:name="OLE_LINK59"/>
      <w:r>
        <w:rPr>
          <w:rFonts w:ascii="Times New Roman" w:hAnsi="Times New Roman" w:cs="Times New Roman"/>
        </w:rPr>
        <w:t>Device or Flow Parameters and Variable Quantities</w:t>
      </w:r>
    </w:p>
    <w:bookmarkEnd w:id="85"/>
    <w:p w:rsidR="004256FC" w:rsidRPr="008508D9" w:rsidRDefault="004256FC" w:rsidP="008508D9">
      <w:pPr>
        <w:rPr>
          <w:rFonts w:ascii="Times New Roman" w:hAnsi="Times New Roman"/>
          <w:sz w:val="20"/>
          <w:szCs w:val="20"/>
        </w:rPr>
      </w:pPr>
      <w:r w:rsidRPr="008508D9">
        <w:rPr>
          <w:rFonts w:ascii="Times New Roman" w:hAnsi="Times New Roman"/>
          <w:sz w:val="20"/>
          <w:szCs w:val="20"/>
        </w:rPr>
        <w:t>A quantity vector can be reduced in dimensionality to create another lower-dimensionality QV by reduction using a mathematical function.</w:t>
      </w:r>
    </w:p>
    <w:p w:rsidR="00EA01FD" w:rsidRPr="004256FC" w:rsidRDefault="00EA01FD" w:rsidP="008508D9">
      <w:pPr>
        <w:rPr>
          <w:rFonts w:ascii="Times New Roman" w:hAnsi="Times New Roman"/>
          <w:color w:val="C00000"/>
          <w:sz w:val="20"/>
          <w:szCs w:val="20"/>
        </w:rPr>
      </w:pPr>
      <w:r w:rsidRPr="004256FC">
        <w:rPr>
          <w:rFonts w:ascii="Times New Roman" w:hAnsi="Times New Roman"/>
          <w:color w:val="C00000"/>
          <w:sz w:val="20"/>
          <w:szCs w:val="20"/>
        </w:rPr>
        <w:t>&lt;</w:t>
      </w:r>
      <w:proofErr w:type="spellStart"/>
      <w:r w:rsidRPr="004256FC">
        <w:rPr>
          <w:rFonts w:ascii="Times New Roman" w:hAnsi="Times New Roman"/>
          <w:color w:val="C00000"/>
          <w:sz w:val="20"/>
          <w:szCs w:val="20"/>
        </w:rPr>
        <w:t>quantityv</w:t>
      </w:r>
      <w:proofErr w:type="spellEnd"/>
      <w:r w:rsidRPr="004256FC">
        <w:rPr>
          <w:rFonts w:ascii="Times New Roman" w:hAnsi="Times New Roman"/>
          <w:color w:val="C00000"/>
          <w:sz w:val="20"/>
          <w:szCs w:val="20"/>
        </w:rPr>
        <w:t>-reduction</w:t>
      </w:r>
      <w:proofErr w:type="gramStart"/>
      <w:r w:rsidRPr="004256FC">
        <w:rPr>
          <w:rFonts w:ascii="Times New Roman" w:hAnsi="Times New Roman"/>
          <w:color w:val="C00000"/>
          <w:sz w:val="20"/>
          <w:szCs w:val="20"/>
        </w:rPr>
        <w:t>&gt; :</w:t>
      </w:r>
      <w:proofErr w:type="gramEnd"/>
      <w:r w:rsidRPr="004256FC">
        <w:rPr>
          <w:rFonts w:ascii="Times New Roman" w:hAnsi="Times New Roman"/>
          <w:color w:val="C00000"/>
          <w:sz w:val="20"/>
          <w:szCs w:val="20"/>
        </w:rPr>
        <w:t>:=</w:t>
      </w:r>
      <w:r w:rsidRPr="004256FC">
        <w:rPr>
          <w:rFonts w:ascii="Times New Roman" w:hAnsi="Times New Roman"/>
          <w:color w:val="C00000"/>
          <w:sz w:val="20"/>
          <w:szCs w:val="20"/>
        </w:rPr>
        <w:tab/>
      </w:r>
      <w:r w:rsidRPr="004256FC">
        <w:rPr>
          <w:rFonts w:ascii="Times New Roman" w:hAnsi="Times New Roman"/>
          <w:color w:val="C00000"/>
          <w:sz w:val="20"/>
          <w:szCs w:val="20"/>
        </w:rPr>
        <w:tab/>
        <w:t>&lt;q-reduce-math-14&gt;</w:t>
      </w:r>
    </w:p>
    <w:p w:rsidR="00EA01FD" w:rsidRDefault="004256FC" w:rsidP="008508D9">
      <w:pPr>
        <w:rPr>
          <w:rFonts w:ascii="Times New Roman" w:hAnsi="Times New Roman"/>
          <w:color w:val="C00000"/>
          <w:sz w:val="20"/>
          <w:szCs w:val="20"/>
        </w:rPr>
      </w:pPr>
      <w:r>
        <w:rPr>
          <w:rFonts w:ascii="Times New Roman" w:hAnsi="Times New Roman"/>
          <w:color w:val="C00000"/>
          <w:sz w:val="20"/>
          <w:szCs w:val="20"/>
        </w:rPr>
        <w:t>&lt;q-reduce-math-14</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sidR="00EA01FD" w:rsidRPr="004256FC">
        <w:rPr>
          <w:rFonts w:ascii="Times New Roman" w:hAnsi="Times New Roman"/>
          <w:color w:val="C00000"/>
          <w:sz w:val="20"/>
          <w:szCs w:val="20"/>
        </w:rPr>
        <w:t>&lt;id-act-</w:t>
      </w:r>
      <w:proofErr w:type="spellStart"/>
      <w:r w:rsidR="00EA01FD" w:rsidRPr="004256FC">
        <w:rPr>
          <w:rFonts w:ascii="Times New Roman" w:hAnsi="Times New Roman"/>
          <w:color w:val="C00000"/>
          <w:sz w:val="20"/>
          <w:szCs w:val="20"/>
        </w:rPr>
        <w:t>defq</w:t>
      </w:r>
      <w:proofErr w:type="spellEnd"/>
      <w:r w:rsidR="00EA01FD" w:rsidRPr="004256FC">
        <w:rPr>
          <w:rFonts w:ascii="Times New Roman" w:hAnsi="Times New Roman"/>
          <w:color w:val="C00000"/>
          <w:sz w:val="20"/>
          <w:szCs w:val="20"/>
        </w:rPr>
        <w:t>-name&gt;  &lt;</w:t>
      </w:r>
      <w:proofErr w:type="spellStart"/>
      <w:r w:rsidR="00EA01FD" w:rsidRPr="004256FC">
        <w:rPr>
          <w:rFonts w:ascii="Times New Roman" w:hAnsi="Times New Roman"/>
          <w:color w:val="C00000"/>
          <w:sz w:val="20"/>
          <w:szCs w:val="20"/>
        </w:rPr>
        <w:t>qv-specificqv</w:t>
      </w:r>
      <w:proofErr w:type="spellEnd"/>
      <w:r w:rsidR="00EA01FD" w:rsidRPr="004256FC">
        <w:rPr>
          <w:rFonts w:ascii="Times New Roman" w:hAnsi="Times New Roman"/>
          <w:color w:val="C00000"/>
          <w:sz w:val="20"/>
          <w:szCs w:val="20"/>
        </w:rPr>
        <w:t xml:space="preserve">&gt; "Reduce" &lt;math2&gt; &lt;target-depth&gt; </w:t>
      </w:r>
    </w:p>
    <w:p w:rsidR="00931368" w:rsidRPr="004256FC" w:rsidRDefault="00931368" w:rsidP="008508D9">
      <w:pPr>
        <w:rPr>
          <w:rFonts w:ascii="Times New Roman" w:hAnsi="Times New Roman"/>
          <w:color w:val="C00000"/>
          <w:sz w:val="20"/>
          <w:szCs w:val="20"/>
        </w:rPr>
      </w:pPr>
    </w:p>
    <w:p w:rsidR="008508D9" w:rsidRDefault="008508D9" w:rsidP="008508D9">
      <w:pPr>
        <w:pStyle w:val="Heading2"/>
        <w:numPr>
          <w:ilvl w:val="1"/>
          <w:numId w:val="16"/>
        </w:numPr>
        <w:rPr>
          <w:rFonts w:ascii="Times New Roman" w:hAnsi="Times New Roman" w:cs="Times New Roman"/>
          <w:i w:val="0"/>
        </w:rPr>
      </w:pPr>
      <w:r>
        <w:rPr>
          <w:rFonts w:ascii="Times New Roman" w:hAnsi="Times New Roman" w:cs="Times New Roman"/>
          <w:i w:val="0"/>
        </w:rPr>
        <w:t>Assigning Quantities to Variables</w:t>
      </w:r>
    </w:p>
    <w:p w:rsidR="004256FC" w:rsidRDefault="004256FC" w:rsidP="004256FC">
      <w:pPr>
        <w:rPr>
          <w:rFonts w:ascii="Times New Roman" w:hAnsi="Times New Roman"/>
          <w:sz w:val="20"/>
          <w:szCs w:val="20"/>
        </w:rPr>
      </w:pPr>
      <w:proofErr w:type="gramStart"/>
      <w:r>
        <w:rPr>
          <w:rFonts w:ascii="Times New Roman" w:hAnsi="Times New Roman"/>
          <w:sz w:val="20"/>
          <w:szCs w:val="20"/>
        </w:rPr>
        <w:t>A quantity vector’s or premise vector’s</w:t>
      </w:r>
      <w:proofErr w:type="gramEnd"/>
      <w:r>
        <w:rPr>
          <w:rFonts w:ascii="Times New Roman" w:hAnsi="Times New Roman"/>
          <w:sz w:val="20"/>
          <w:szCs w:val="20"/>
        </w:rPr>
        <w:t xml:space="preserve"> terms can be assigned to the corresponding device/flow instances’ variable values.</w:t>
      </w:r>
    </w:p>
    <w:p w:rsidR="00EA01FD" w:rsidRPr="004256FC" w:rsidRDefault="00EA01FD" w:rsidP="008508D9">
      <w:pPr>
        <w:rPr>
          <w:rFonts w:ascii="Times New Roman" w:hAnsi="Times New Roman"/>
          <w:color w:val="C00000"/>
          <w:sz w:val="20"/>
          <w:szCs w:val="20"/>
        </w:rPr>
      </w:pPr>
      <w:r w:rsidRPr="004256FC">
        <w:rPr>
          <w:rFonts w:ascii="Times New Roman" w:hAnsi="Times New Roman"/>
          <w:color w:val="C00000"/>
          <w:sz w:val="20"/>
          <w:szCs w:val="20"/>
        </w:rPr>
        <w:t>&lt;quantity-to-</w:t>
      </w:r>
      <w:proofErr w:type="spellStart"/>
      <w:r w:rsidRPr="004256FC">
        <w:rPr>
          <w:rFonts w:ascii="Times New Roman" w:hAnsi="Times New Roman"/>
          <w:color w:val="C00000"/>
          <w:sz w:val="20"/>
          <w:szCs w:val="20"/>
        </w:rPr>
        <w:t>parvar</w:t>
      </w:r>
      <w:proofErr w:type="spellEnd"/>
      <w:proofErr w:type="gramStart"/>
      <w:r w:rsidRPr="004256FC">
        <w:rPr>
          <w:rFonts w:ascii="Times New Roman" w:hAnsi="Times New Roman"/>
          <w:color w:val="C00000"/>
          <w:sz w:val="20"/>
          <w:szCs w:val="20"/>
        </w:rPr>
        <w:t>&gt; :</w:t>
      </w:r>
      <w:proofErr w:type="gramEnd"/>
      <w:r w:rsidRPr="004256FC">
        <w:rPr>
          <w:rFonts w:ascii="Times New Roman" w:hAnsi="Times New Roman"/>
          <w:color w:val="C00000"/>
          <w:sz w:val="20"/>
          <w:szCs w:val="20"/>
        </w:rPr>
        <w:t>:=</w:t>
      </w:r>
      <w:r w:rsidRPr="004256FC">
        <w:rPr>
          <w:rFonts w:ascii="Times New Roman" w:hAnsi="Times New Roman"/>
          <w:color w:val="C00000"/>
          <w:sz w:val="20"/>
          <w:szCs w:val="20"/>
        </w:rPr>
        <w:tab/>
      </w:r>
      <w:r w:rsidRPr="004256FC">
        <w:rPr>
          <w:rFonts w:ascii="Times New Roman" w:hAnsi="Times New Roman"/>
          <w:color w:val="C00000"/>
          <w:sz w:val="20"/>
          <w:szCs w:val="20"/>
        </w:rPr>
        <w:tab/>
        <w:t>&lt;q-qv2var-15&gt; | &lt;q-pv2var-16&gt;</w:t>
      </w:r>
    </w:p>
    <w:p w:rsidR="00EA01FD" w:rsidRPr="004256FC" w:rsidRDefault="004256FC" w:rsidP="008508D9">
      <w:pPr>
        <w:rPr>
          <w:rFonts w:ascii="Times New Roman" w:hAnsi="Times New Roman"/>
          <w:color w:val="C00000"/>
          <w:sz w:val="20"/>
          <w:szCs w:val="20"/>
        </w:rPr>
      </w:pPr>
      <w:r>
        <w:rPr>
          <w:rFonts w:ascii="Times New Roman" w:hAnsi="Times New Roman"/>
          <w:color w:val="C00000"/>
          <w:sz w:val="20"/>
          <w:szCs w:val="20"/>
        </w:rPr>
        <w:t>&lt;q-qv2var-15</w:t>
      </w:r>
      <w:proofErr w:type="gramStart"/>
      <w:r>
        <w:rPr>
          <w:rFonts w:ascii="Times New Roman" w:hAnsi="Times New Roman"/>
          <w:color w:val="C00000"/>
          <w:sz w:val="20"/>
          <w:szCs w:val="20"/>
        </w:rPr>
        <w:t>&gt; :</w:t>
      </w:r>
      <w:proofErr w:type="gramEnd"/>
      <w:r>
        <w:rPr>
          <w:rFonts w:ascii="Times New Roman" w:hAnsi="Times New Roman"/>
          <w:color w:val="C00000"/>
          <w:sz w:val="20"/>
          <w:szCs w:val="20"/>
        </w:rPr>
        <w:t>:=</w:t>
      </w:r>
      <w:r>
        <w:rPr>
          <w:rFonts w:ascii="Times New Roman" w:hAnsi="Times New Roman"/>
          <w:color w:val="C00000"/>
          <w:sz w:val="20"/>
          <w:szCs w:val="20"/>
        </w:rPr>
        <w:tab/>
      </w:r>
      <w:r>
        <w:rPr>
          <w:rFonts w:ascii="Times New Roman" w:hAnsi="Times New Roman"/>
          <w:color w:val="C00000"/>
          <w:sz w:val="20"/>
          <w:szCs w:val="20"/>
        </w:rPr>
        <w:tab/>
      </w:r>
      <w:r w:rsidR="00EA01FD" w:rsidRPr="004256FC">
        <w:rPr>
          <w:rFonts w:ascii="Times New Roman" w:hAnsi="Times New Roman"/>
          <w:color w:val="C00000"/>
          <w:sz w:val="20"/>
          <w:szCs w:val="20"/>
        </w:rPr>
        <w:t>&lt;id-act-</w:t>
      </w:r>
      <w:proofErr w:type="spellStart"/>
      <w:r w:rsidR="00EA01FD" w:rsidRPr="004256FC">
        <w:rPr>
          <w:rFonts w:ascii="Times New Roman" w:hAnsi="Times New Roman"/>
          <w:color w:val="C00000"/>
          <w:sz w:val="20"/>
          <w:szCs w:val="20"/>
        </w:rPr>
        <w:t>defq</w:t>
      </w:r>
      <w:proofErr w:type="spellEnd"/>
      <w:r w:rsidR="00EA01FD" w:rsidRPr="004256FC">
        <w:rPr>
          <w:rFonts w:ascii="Times New Roman" w:hAnsi="Times New Roman"/>
          <w:color w:val="C00000"/>
          <w:sz w:val="20"/>
          <w:szCs w:val="20"/>
        </w:rPr>
        <w:t>-</w:t>
      </w:r>
      <w:proofErr w:type="spellStart"/>
      <w:r w:rsidR="00EA01FD" w:rsidRPr="004256FC">
        <w:rPr>
          <w:rFonts w:ascii="Times New Roman" w:hAnsi="Times New Roman"/>
          <w:color w:val="C00000"/>
          <w:sz w:val="20"/>
          <w:szCs w:val="20"/>
        </w:rPr>
        <w:t>vname</w:t>
      </w:r>
      <w:proofErr w:type="spellEnd"/>
      <w:r w:rsidR="00EA01FD" w:rsidRPr="004256FC">
        <w:rPr>
          <w:rFonts w:ascii="Times New Roman" w:hAnsi="Times New Roman"/>
          <w:color w:val="C00000"/>
          <w:sz w:val="20"/>
          <w:szCs w:val="20"/>
        </w:rPr>
        <w:t>&gt; &lt;</w:t>
      </w:r>
      <w:proofErr w:type="spellStart"/>
      <w:r w:rsidR="00EA01FD" w:rsidRPr="004256FC">
        <w:rPr>
          <w:rFonts w:ascii="Times New Roman" w:hAnsi="Times New Roman"/>
          <w:color w:val="C00000"/>
          <w:sz w:val="20"/>
          <w:szCs w:val="20"/>
        </w:rPr>
        <w:t>qv-specificqv</w:t>
      </w:r>
      <w:proofErr w:type="spellEnd"/>
      <w:r w:rsidR="00EA01FD" w:rsidRPr="004256FC">
        <w:rPr>
          <w:rFonts w:ascii="Times New Roman" w:hAnsi="Times New Roman"/>
          <w:color w:val="C00000"/>
          <w:sz w:val="20"/>
          <w:szCs w:val="20"/>
        </w:rPr>
        <w:t>&gt; "</w:t>
      </w:r>
      <w:proofErr w:type="spellStart"/>
      <w:r w:rsidR="00EA01FD" w:rsidRPr="004256FC">
        <w:rPr>
          <w:rFonts w:ascii="Times New Roman" w:hAnsi="Times New Roman"/>
          <w:color w:val="C00000"/>
          <w:sz w:val="20"/>
          <w:szCs w:val="20"/>
        </w:rPr>
        <w:t>QV_to_Var</w:t>
      </w:r>
      <w:proofErr w:type="spellEnd"/>
      <w:r w:rsidR="00EA01FD" w:rsidRPr="004256FC">
        <w:rPr>
          <w:rFonts w:ascii="Times New Roman" w:hAnsi="Times New Roman"/>
          <w:color w:val="C00000"/>
          <w:sz w:val="20"/>
          <w:szCs w:val="20"/>
        </w:rPr>
        <w:t>"</w:t>
      </w:r>
    </w:p>
    <w:p w:rsidR="00EA01FD" w:rsidRPr="004256FC" w:rsidRDefault="00EA01FD" w:rsidP="008508D9">
      <w:pPr>
        <w:rPr>
          <w:rFonts w:ascii="Times New Roman" w:hAnsi="Times New Roman"/>
          <w:color w:val="C00000"/>
          <w:sz w:val="20"/>
          <w:szCs w:val="20"/>
        </w:rPr>
      </w:pPr>
      <w:r w:rsidRPr="004256FC">
        <w:rPr>
          <w:rFonts w:ascii="Times New Roman" w:hAnsi="Times New Roman"/>
          <w:color w:val="C00000"/>
          <w:sz w:val="20"/>
          <w:szCs w:val="20"/>
        </w:rPr>
        <w:t>&lt;q-pv2var-16</w:t>
      </w:r>
      <w:proofErr w:type="gramStart"/>
      <w:r w:rsidRPr="004256FC">
        <w:rPr>
          <w:rFonts w:ascii="Times New Roman" w:hAnsi="Times New Roman"/>
          <w:color w:val="C00000"/>
          <w:sz w:val="20"/>
          <w:szCs w:val="20"/>
        </w:rPr>
        <w:t>&gt; :</w:t>
      </w:r>
      <w:proofErr w:type="gramEnd"/>
      <w:r w:rsidRPr="004256FC">
        <w:rPr>
          <w:rFonts w:ascii="Times New Roman" w:hAnsi="Times New Roman"/>
          <w:color w:val="C00000"/>
          <w:sz w:val="20"/>
          <w:szCs w:val="20"/>
        </w:rPr>
        <w:t>:=</w:t>
      </w:r>
      <w:r w:rsidRPr="004256FC">
        <w:rPr>
          <w:rFonts w:ascii="Times New Roman" w:hAnsi="Times New Roman"/>
          <w:color w:val="C00000"/>
          <w:sz w:val="20"/>
          <w:szCs w:val="20"/>
        </w:rPr>
        <w:tab/>
      </w:r>
      <w:r w:rsidRPr="004256FC">
        <w:rPr>
          <w:rFonts w:ascii="Times New Roman" w:hAnsi="Times New Roman"/>
          <w:color w:val="C00000"/>
          <w:sz w:val="20"/>
          <w:szCs w:val="20"/>
        </w:rPr>
        <w:tab/>
        <w:t>&lt;id-act-</w:t>
      </w:r>
      <w:proofErr w:type="spellStart"/>
      <w:r w:rsidRPr="004256FC">
        <w:rPr>
          <w:rFonts w:ascii="Times New Roman" w:hAnsi="Times New Roman"/>
          <w:color w:val="C00000"/>
          <w:sz w:val="20"/>
          <w:szCs w:val="20"/>
        </w:rPr>
        <w:t>defq</w:t>
      </w:r>
      <w:proofErr w:type="spellEnd"/>
      <w:r w:rsidRPr="004256FC">
        <w:rPr>
          <w:rFonts w:ascii="Times New Roman" w:hAnsi="Times New Roman"/>
          <w:color w:val="C00000"/>
          <w:sz w:val="20"/>
          <w:szCs w:val="20"/>
        </w:rPr>
        <w:t>-</w:t>
      </w:r>
      <w:proofErr w:type="spellStart"/>
      <w:r w:rsidRPr="004256FC">
        <w:rPr>
          <w:rFonts w:ascii="Times New Roman" w:hAnsi="Times New Roman"/>
          <w:color w:val="C00000"/>
          <w:sz w:val="20"/>
          <w:szCs w:val="20"/>
        </w:rPr>
        <w:t>vname</w:t>
      </w:r>
      <w:proofErr w:type="spellEnd"/>
      <w:r w:rsidRPr="004256FC">
        <w:rPr>
          <w:rFonts w:ascii="Times New Roman" w:hAnsi="Times New Roman"/>
          <w:color w:val="C00000"/>
          <w:sz w:val="20"/>
          <w:szCs w:val="20"/>
        </w:rPr>
        <w:t>&gt; &lt;</w:t>
      </w:r>
      <w:proofErr w:type="spellStart"/>
      <w:r w:rsidRPr="004256FC">
        <w:rPr>
          <w:rFonts w:ascii="Times New Roman" w:hAnsi="Times New Roman"/>
          <w:color w:val="C00000"/>
          <w:sz w:val="20"/>
          <w:szCs w:val="20"/>
        </w:rPr>
        <w:t>pv-specificpv</w:t>
      </w:r>
      <w:proofErr w:type="spellEnd"/>
      <w:r w:rsidRPr="004256FC">
        <w:rPr>
          <w:rFonts w:ascii="Times New Roman" w:hAnsi="Times New Roman"/>
          <w:color w:val="C00000"/>
          <w:sz w:val="20"/>
          <w:szCs w:val="20"/>
        </w:rPr>
        <w:t>&gt; "</w:t>
      </w:r>
      <w:proofErr w:type="spellStart"/>
      <w:r w:rsidRPr="004256FC">
        <w:rPr>
          <w:rFonts w:ascii="Times New Roman" w:hAnsi="Times New Roman"/>
          <w:color w:val="C00000"/>
          <w:sz w:val="20"/>
          <w:szCs w:val="20"/>
        </w:rPr>
        <w:t>PV_to_Var</w:t>
      </w:r>
      <w:proofErr w:type="spellEnd"/>
      <w:r w:rsidRPr="004256FC">
        <w:rPr>
          <w:rFonts w:ascii="Times New Roman" w:hAnsi="Times New Roman"/>
          <w:color w:val="C00000"/>
          <w:sz w:val="20"/>
          <w:szCs w:val="20"/>
        </w:rPr>
        <w:t>"</w:t>
      </w:r>
    </w:p>
    <w:p w:rsidR="00EA01FD" w:rsidRPr="00EA01FD" w:rsidRDefault="00EA01FD" w:rsidP="00EA01FD">
      <w:pPr>
        <w:rPr>
          <w:rFonts w:ascii="Times New Roman" w:hAnsi="Times New Roman"/>
          <w:sz w:val="20"/>
          <w:szCs w:val="20"/>
        </w:rPr>
      </w:pPr>
    </w:p>
    <w:p w:rsidR="00EA01FD" w:rsidRPr="00EA01FD" w:rsidRDefault="00EA01FD" w:rsidP="00EA01FD">
      <w:pPr>
        <w:rPr>
          <w:rFonts w:ascii="Times New Roman" w:hAnsi="Times New Roman"/>
          <w:sz w:val="20"/>
          <w:szCs w:val="20"/>
        </w:rPr>
      </w:pPr>
    </w:p>
    <w:p w:rsidR="009E1593" w:rsidRDefault="009E1593" w:rsidP="009E1593">
      <w:pPr>
        <w:pStyle w:val="Heading2"/>
        <w:numPr>
          <w:ilvl w:val="1"/>
          <w:numId w:val="16"/>
        </w:numPr>
        <w:rPr>
          <w:rFonts w:ascii="Times New Roman" w:hAnsi="Times New Roman" w:cs="Times New Roman"/>
          <w:i w:val="0"/>
        </w:rPr>
      </w:pPr>
      <w:r>
        <w:rPr>
          <w:rFonts w:ascii="Times New Roman" w:hAnsi="Times New Roman" w:cs="Times New Roman"/>
          <w:i w:val="0"/>
        </w:rPr>
        <w:t>Example Flow-Rule Statements</w:t>
      </w:r>
    </w:p>
    <w:p w:rsidR="009E1593" w:rsidRDefault="00FB6F8B" w:rsidP="009E1593">
      <w:pPr>
        <w:rPr>
          <w:rFonts w:ascii="Times New Roman" w:hAnsi="Times New Roman"/>
          <w:sz w:val="20"/>
          <w:szCs w:val="20"/>
        </w:rPr>
      </w:pPr>
      <w:r>
        <w:rPr>
          <w:rFonts w:ascii="Times New Roman" w:hAnsi="Times New Roman"/>
          <w:sz w:val="20"/>
          <w:szCs w:val="20"/>
        </w:rPr>
        <w:t>The following</w:t>
      </w:r>
      <w:r w:rsidR="009E1593">
        <w:rPr>
          <w:rFonts w:ascii="Times New Roman" w:hAnsi="Times New Roman"/>
          <w:sz w:val="20"/>
          <w:szCs w:val="20"/>
        </w:rPr>
        <w:t xml:space="preserve"> is a set of flow-rule statements used as input to AEE to enumerate Layer 1 full-system architectures for an aircraft engine.</w:t>
      </w:r>
    </w:p>
    <w:p w:rsidR="00EA01FD" w:rsidRDefault="00EA01FD" w:rsidP="00EA01FD">
      <w:pPr>
        <w:rPr>
          <w:rFonts w:ascii="Times New Roman" w:hAnsi="Times New Roman"/>
          <w:sz w:val="20"/>
          <w:szCs w:val="20"/>
        </w:rPr>
      </w:pPr>
    </w:p>
    <w:p w:rsidR="009E1593" w:rsidRPr="00EA01FD" w:rsidRDefault="009E1593" w:rsidP="00272EBD">
      <w:pPr>
        <w:ind w:left="-990"/>
        <w:rPr>
          <w:rFonts w:ascii="Times New Roman" w:hAnsi="Times New Roman"/>
          <w:sz w:val="20"/>
          <w:szCs w:val="20"/>
        </w:rPr>
      </w:pPr>
      <w:r>
        <w:rPr>
          <w:rFonts w:ascii="Times New Roman" w:hAnsi="Times New Roman"/>
          <w:noProof/>
          <w:sz w:val="20"/>
          <w:szCs w:val="20"/>
          <w:lang w:bidi="ar-SA"/>
        </w:rPr>
        <w:lastRenderedPageBreak/>
        <w:drawing>
          <wp:inline distT="0" distB="0" distL="0" distR="0">
            <wp:extent cx="7115175" cy="5982863"/>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srcRect/>
                    <a:stretch>
                      <a:fillRect/>
                    </a:stretch>
                  </pic:blipFill>
                  <pic:spPr bwMode="auto">
                    <a:xfrm>
                      <a:off x="0" y="0"/>
                      <a:ext cx="7124298" cy="5990534"/>
                    </a:xfrm>
                    <a:prstGeom prst="rect">
                      <a:avLst/>
                    </a:prstGeom>
                    <a:noFill/>
                  </pic:spPr>
                </pic:pic>
              </a:graphicData>
            </a:graphic>
          </wp:inline>
        </w:drawing>
      </w:r>
    </w:p>
    <w:p w:rsidR="00EA01FD" w:rsidRPr="00EA01FD" w:rsidRDefault="00EA01FD" w:rsidP="00EA01FD">
      <w:pPr>
        <w:rPr>
          <w:rFonts w:ascii="Times New Roman" w:hAnsi="Times New Roman"/>
          <w:sz w:val="20"/>
          <w:szCs w:val="20"/>
        </w:rPr>
      </w:pPr>
    </w:p>
    <w:p w:rsidR="00EA01FD" w:rsidRPr="00EA01FD" w:rsidRDefault="00EA01FD" w:rsidP="00EA01FD">
      <w:pPr>
        <w:rPr>
          <w:rFonts w:ascii="Times New Roman" w:hAnsi="Times New Roman"/>
          <w:sz w:val="20"/>
          <w:szCs w:val="20"/>
        </w:rPr>
      </w:pPr>
    </w:p>
    <w:p w:rsidR="00EA01FD" w:rsidRPr="00EA01FD" w:rsidRDefault="00EA01FD">
      <w:pPr>
        <w:rPr>
          <w:rFonts w:ascii="Times New Roman" w:hAnsi="Times New Roman"/>
          <w:sz w:val="20"/>
          <w:szCs w:val="20"/>
        </w:rPr>
      </w:pPr>
    </w:p>
    <w:sectPr w:rsidR="00EA01FD" w:rsidRPr="00EA01FD" w:rsidSect="00D7567B">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277" w:rsidRDefault="00B51277" w:rsidP="00D04AF5">
      <w:r>
        <w:separator/>
      </w:r>
    </w:p>
  </w:endnote>
  <w:endnote w:type="continuationSeparator" w:id="0">
    <w:p w:rsidR="00B51277" w:rsidRDefault="00B51277" w:rsidP="00D04A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0"/>
      </w:rPr>
      <w:id w:val="1222761250"/>
      <w:docPartObj>
        <w:docPartGallery w:val="Page Numbers (Bottom of Page)"/>
        <w:docPartUnique/>
      </w:docPartObj>
    </w:sdtPr>
    <w:sdtContent>
      <w:sdt>
        <w:sdtPr>
          <w:rPr>
            <w:rFonts w:ascii="Times New Roman" w:hAnsi="Times New Roman"/>
            <w:sz w:val="20"/>
          </w:rPr>
          <w:id w:val="565050477"/>
          <w:docPartObj>
            <w:docPartGallery w:val="Page Numbers (Top of Page)"/>
            <w:docPartUnique/>
          </w:docPartObj>
        </w:sdtPr>
        <w:sdtContent>
          <w:p w:rsidR="00D04AF5" w:rsidRPr="00D04AF5" w:rsidRDefault="004C5ECE">
            <w:pPr>
              <w:pStyle w:val="Footer"/>
              <w:jc w:val="center"/>
              <w:rPr>
                <w:rFonts w:ascii="Times New Roman" w:hAnsi="Times New Roman"/>
                <w:sz w:val="20"/>
              </w:rPr>
            </w:pPr>
            <w:r>
              <w:rPr>
                <w:rFonts w:ascii="Times New Roman" w:hAnsi="Times New Roman"/>
                <w:sz w:val="20"/>
              </w:rPr>
              <w:t>9/29/2011</w:t>
            </w:r>
            <w:r>
              <w:rPr>
                <w:rFonts w:ascii="Times New Roman" w:hAnsi="Times New Roman"/>
                <w:sz w:val="20"/>
              </w:rPr>
              <w:tab/>
            </w:r>
            <w:r w:rsidR="00D04AF5" w:rsidRPr="00D04AF5">
              <w:rPr>
                <w:rFonts w:ascii="Times New Roman" w:hAnsi="Times New Roman"/>
                <w:sz w:val="20"/>
              </w:rPr>
              <w:t xml:space="preserve">Page </w:t>
            </w:r>
            <w:r w:rsidR="00BB27CE" w:rsidRPr="00D04AF5">
              <w:rPr>
                <w:rFonts w:ascii="Times New Roman" w:hAnsi="Times New Roman"/>
                <w:b/>
                <w:sz w:val="20"/>
              </w:rPr>
              <w:fldChar w:fldCharType="begin"/>
            </w:r>
            <w:r w:rsidR="00D04AF5" w:rsidRPr="00D04AF5">
              <w:rPr>
                <w:rFonts w:ascii="Times New Roman" w:hAnsi="Times New Roman"/>
                <w:b/>
                <w:sz w:val="20"/>
              </w:rPr>
              <w:instrText xml:space="preserve"> PAGE </w:instrText>
            </w:r>
            <w:r w:rsidR="00BB27CE" w:rsidRPr="00D04AF5">
              <w:rPr>
                <w:rFonts w:ascii="Times New Roman" w:hAnsi="Times New Roman"/>
                <w:b/>
                <w:sz w:val="20"/>
              </w:rPr>
              <w:fldChar w:fldCharType="separate"/>
            </w:r>
            <w:r>
              <w:rPr>
                <w:rFonts w:ascii="Times New Roman" w:hAnsi="Times New Roman"/>
                <w:b/>
                <w:noProof/>
                <w:sz w:val="20"/>
              </w:rPr>
              <w:t>1</w:t>
            </w:r>
            <w:r w:rsidR="00BB27CE" w:rsidRPr="00D04AF5">
              <w:rPr>
                <w:rFonts w:ascii="Times New Roman" w:hAnsi="Times New Roman"/>
                <w:b/>
                <w:sz w:val="20"/>
              </w:rPr>
              <w:fldChar w:fldCharType="end"/>
            </w:r>
            <w:r w:rsidR="00D04AF5" w:rsidRPr="00D04AF5">
              <w:rPr>
                <w:rFonts w:ascii="Times New Roman" w:hAnsi="Times New Roman"/>
                <w:sz w:val="20"/>
              </w:rPr>
              <w:t xml:space="preserve"> of </w:t>
            </w:r>
            <w:r w:rsidR="00BB27CE" w:rsidRPr="00D04AF5">
              <w:rPr>
                <w:rFonts w:ascii="Times New Roman" w:hAnsi="Times New Roman"/>
                <w:b/>
                <w:sz w:val="20"/>
              </w:rPr>
              <w:fldChar w:fldCharType="begin"/>
            </w:r>
            <w:r w:rsidR="00D04AF5" w:rsidRPr="00D04AF5">
              <w:rPr>
                <w:rFonts w:ascii="Times New Roman" w:hAnsi="Times New Roman"/>
                <w:b/>
                <w:sz w:val="20"/>
              </w:rPr>
              <w:instrText xml:space="preserve"> NUMPAGES  </w:instrText>
            </w:r>
            <w:r w:rsidR="00BB27CE" w:rsidRPr="00D04AF5">
              <w:rPr>
                <w:rFonts w:ascii="Times New Roman" w:hAnsi="Times New Roman"/>
                <w:b/>
                <w:sz w:val="20"/>
              </w:rPr>
              <w:fldChar w:fldCharType="separate"/>
            </w:r>
            <w:r>
              <w:rPr>
                <w:rFonts w:ascii="Times New Roman" w:hAnsi="Times New Roman"/>
                <w:b/>
                <w:noProof/>
                <w:sz w:val="20"/>
              </w:rPr>
              <w:t>13</w:t>
            </w:r>
            <w:r w:rsidR="00BB27CE" w:rsidRPr="00D04AF5">
              <w:rPr>
                <w:rFonts w:ascii="Times New Roman" w:hAnsi="Times New Roman"/>
                <w:b/>
                <w:sz w:val="20"/>
              </w:rPr>
              <w:fldChar w:fldCharType="end"/>
            </w:r>
            <w:r>
              <w:rPr>
                <w:rFonts w:ascii="Times New Roman" w:hAnsi="Times New Roman"/>
                <w:b/>
                <w:sz w:val="20"/>
              </w:rPr>
              <w:tab/>
            </w:r>
          </w:p>
        </w:sdtContent>
      </w:sdt>
    </w:sdtContent>
  </w:sdt>
  <w:p w:rsidR="00D04AF5" w:rsidRDefault="00D04A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277" w:rsidRDefault="00B51277" w:rsidP="00D04AF5">
      <w:r>
        <w:separator/>
      </w:r>
    </w:p>
  </w:footnote>
  <w:footnote w:type="continuationSeparator" w:id="0">
    <w:p w:rsidR="00B51277" w:rsidRDefault="00B51277" w:rsidP="00D04AF5">
      <w:r>
        <w:continuationSeparator/>
      </w:r>
    </w:p>
  </w:footnote>
  <w:footnote w:id="1">
    <w:p w:rsidR="004C5ECE" w:rsidRPr="004C5ECE" w:rsidRDefault="004C5ECE" w:rsidP="004C5ECE">
      <w:pPr>
        <w:pStyle w:val="FootnoteText"/>
      </w:pPr>
      <w:r>
        <w:rPr>
          <w:rStyle w:val="FootnoteReference"/>
        </w:rPr>
        <w:footnoteRef/>
      </w:r>
      <w:r>
        <w:t xml:space="preserve"> </w:t>
      </w:r>
      <w:r w:rsidRPr="004C5ECE">
        <w:t>Delivered to the Government in Accordance with Contract FA8650-10-C-7080</w:t>
      </w:r>
    </w:p>
    <w:p w:rsidR="004C5ECE" w:rsidRDefault="004C5ECE">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B1EFE"/>
    <w:multiLevelType w:val="hybridMultilevel"/>
    <w:tmpl w:val="64B85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C32EAF"/>
    <w:multiLevelType w:val="hybridMultilevel"/>
    <w:tmpl w:val="B02E42F8"/>
    <w:lvl w:ilvl="0" w:tplc="04090001">
      <w:start w:val="1"/>
      <w:numFmt w:val="bullet"/>
      <w:lvlText w:val=""/>
      <w:lvlJc w:val="left"/>
      <w:pPr>
        <w:ind w:left="858" w:hanging="360"/>
      </w:pPr>
      <w:rPr>
        <w:rFonts w:ascii="Symbol" w:hAnsi="Symbol"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2">
    <w:nsid w:val="285869E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39332B7C"/>
    <w:multiLevelType w:val="hybridMultilevel"/>
    <w:tmpl w:val="E304D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E70742"/>
    <w:multiLevelType w:val="hybridMultilevel"/>
    <w:tmpl w:val="358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9F418A"/>
    <w:multiLevelType w:val="hybridMultilevel"/>
    <w:tmpl w:val="98740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CF4562"/>
    <w:multiLevelType w:val="hybridMultilevel"/>
    <w:tmpl w:val="ECB6C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9F060A"/>
    <w:multiLevelType w:val="multilevel"/>
    <w:tmpl w:val="500A0F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759C45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
  </w:num>
  <w:num w:numId="3">
    <w:abstractNumId w:val="4"/>
  </w:num>
  <w:num w:numId="4">
    <w:abstractNumId w:val="6"/>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num>
  <w:num w:numId="10">
    <w:abstractNumId w:val="5"/>
  </w:num>
  <w:num w:numId="1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rsids>
    <w:rsidRoot w:val="00EA01FD"/>
    <w:rsid w:val="0000414B"/>
    <w:rsid w:val="000207B0"/>
    <w:rsid w:val="00084504"/>
    <w:rsid w:val="000B1485"/>
    <w:rsid w:val="000B2735"/>
    <w:rsid w:val="000C7486"/>
    <w:rsid w:val="000D274E"/>
    <w:rsid w:val="001A6BB2"/>
    <w:rsid w:val="001E3E45"/>
    <w:rsid w:val="001E606E"/>
    <w:rsid w:val="001E7151"/>
    <w:rsid w:val="00222D80"/>
    <w:rsid w:val="00241A2E"/>
    <w:rsid w:val="00251C3E"/>
    <w:rsid w:val="00272EBD"/>
    <w:rsid w:val="00296AC2"/>
    <w:rsid w:val="002A4B1E"/>
    <w:rsid w:val="002C0C40"/>
    <w:rsid w:val="002D51D4"/>
    <w:rsid w:val="002D6213"/>
    <w:rsid w:val="00311A63"/>
    <w:rsid w:val="00313152"/>
    <w:rsid w:val="00336713"/>
    <w:rsid w:val="003645A0"/>
    <w:rsid w:val="004101EB"/>
    <w:rsid w:val="004256FC"/>
    <w:rsid w:val="004518B4"/>
    <w:rsid w:val="0045654D"/>
    <w:rsid w:val="0047005C"/>
    <w:rsid w:val="004C38C3"/>
    <w:rsid w:val="004C3AF5"/>
    <w:rsid w:val="004C5ECE"/>
    <w:rsid w:val="004D25AC"/>
    <w:rsid w:val="004D3256"/>
    <w:rsid w:val="004E4BC7"/>
    <w:rsid w:val="0056588B"/>
    <w:rsid w:val="005947C6"/>
    <w:rsid w:val="005E44EE"/>
    <w:rsid w:val="0063550B"/>
    <w:rsid w:val="006447B0"/>
    <w:rsid w:val="00660646"/>
    <w:rsid w:val="006A2992"/>
    <w:rsid w:val="006A33DD"/>
    <w:rsid w:val="006B2D79"/>
    <w:rsid w:val="006F2724"/>
    <w:rsid w:val="00727808"/>
    <w:rsid w:val="00730AD9"/>
    <w:rsid w:val="00734B71"/>
    <w:rsid w:val="0074375F"/>
    <w:rsid w:val="0074530D"/>
    <w:rsid w:val="00757837"/>
    <w:rsid w:val="007D516A"/>
    <w:rsid w:val="007D51BA"/>
    <w:rsid w:val="00822A50"/>
    <w:rsid w:val="00847633"/>
    <w:rsid w:val="008508D9"/>
    <w:rsid w:val="00864E1E"/>
    <w:rsid w:val="008C569F"/>
    <w:rsid w:val="008D024F"/>
    <w:rsid w:val="008F494A"/>
    <w:rsid w:val="00921CCB"/>
    <w:rsid w:val="00931368"/>
    <w:rsid w:val="009C71E5"/>
    <w:rsid w:val="009D55E9"/>
    <w:rsid w:val="009E1593"/>
    <w:rsid w:val="00A05D49"/>
    <w:rsid w:val="00A24017"/>
    <w:rsid w:val="00A54147"/>
    <w:rsid w:val="00AC3949"/>
    <w:rsid w:val="00AD0474"/>
    <w:rsid w:val="00B40890"/>
    <w:rsid w:val="00B50920"/>
    <w:rsid w:val="00B51277"/>
    <w:rsid w:val="00B51F6A"/>
    <w:rsid w:val="00BA3825"/>
    <w:rsid w:val="00BB27CE"/>
    <w:rsid w:val="00BC36DB"/>
    <w:rsid w:val="00BE28A3"/>
    <w:rsid w:val="00BE2B3E"/>
    <w:rsid w:val="00CA6C2B"/>
    <w:rsid w:val="00D04AF5"/>
    <w:rsid w:val="00D127B8"/>
    <w:rsid w:val="00D42B3D"/>
    <w:rsid w:val="00D67E34"/>
    <w:rsid w:val="00D7567B"/>
    <w:rsid w:val="00D944EA"/>
    <w:rsid w:val="00DB7009"/>
    <w:rsid w:val="00DE681F"/>
    <w:rsid w:val="00DF3F40"/>
    <w:rsid w:val="00EA01FD"/>
    <w:rsid w:val="00F141E0"/>
    <w:rsid w:val="00F47035"/>
    <w:rsid w:val="00F6173B"/>
    <w:rsid w:val="00F86D0F"/>
    <w:rsid w:val="00FB6F8B"/>
    <w:rsid w:val="00FF41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6" type="connector" idref="#_x0000_s1039"/>
        <o:r id="V:Rule7" type="connector" idref="#_x0000_s1038"/>
        <o:r id="V:Rule8" type="connector" idref="#_x0000_s1042"/>
        <o:r id="V:Rule9" type="connector" idref="#_x0000_s1040"/>
        <o:r id="V:Rule10"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593"/>
    <w:pPr>
      <w:spacing w:after="0" w:line="240" w:lineRule="auto"/>
    </w:pPr>
    <w:rPr>
      <w:sz w:val="24"/>
      <w:szCs w:val="24"/>
    </w:rPr>
  </w:style>
  <w:style w:type="paragraph" w:styleId="Heading1">
    <w:name w:val="heading 1"/>
    <w:basedOn w:val="Normal"/>
    <w:next w:val="Normal"/>
    <w:link w:val="Heading1Char"/>
    <w:uiPriority w:val="9"/>
    <w:qFormat/>
    <w:rsid w:val="00BE2B3E"/>
    <w:pPr>
      <w:keepNext/>
      <w:numPr>
        <w:numId w:val="14"/>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BE2B3E"/>
    <w:pPr>
      <w:keepNext/>
      <w:numPr>
        <w:ilvl w:val="1"/>
        <w:numId w:val="14"/>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BE2B3E"/>
    <w:pPr>
      <w:keepNext/>
      <w:numPr>
        <w:ilvl w:val="2"/>
        <w:numId w:val="14"/>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unhideWhenUsed/>
    <w:qFormat/>
    <w:rsid w:val="00BE2B3E"/>
    <w:pPr>
      <w:keepNext/>
      <w:numPr>
        <w:ilvl w:val="3"/>
        <w:numId w:val="14"/>
      </w:numPr>
      <w:spacing w:before="240" w:after="60"/>
      <w:outlineLvl w:val="3"/>
    </w:pPr>
    <w:rPr>
      <w:rFonts w:cstheme="majorBidi"/>
      <w:b/>
      <w:bCs/>
      <w:sz w:val="28"/>
      <w:szCs w:val="28"/>
    </w:rPr>
  </w:style>
  <w:style w:type="paragraph" w:styleId="Heading5">
    <w:name w:val="heading 5"/>
    <w:basedOn w:val="Normal"/>
    <w:next w:val="Normal"/>
    <w:link w:val="Heading5Char"/>
    <w:uiPriority w:val="9"/>
    <w:unhideWhenUsed/>
    <w:qFormat/>
    <w:rsid w:val="00BE2B3E"/>
    <w:pPr>
      <w:numPr>
        <w:ilvl w:val="4"/>
        <w:numId w:val="14"/>
      </w:num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BE2B3E"/>
    <w:pPr>
      <w:numPr>
        <w:ilvl w:val="5"/>
        <w:numId w:val="14"/>
      </w:num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BE2B3E"/>
    <w:pPr>
      <w:numPr>
        <w:ilvl w:val="6"/>
        <w:numId w:val="14"/>
      </w:num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BE2B3E"/>
    <w:pPr>
      <w:numPr>
        <w:ilvl w:val="7"/>
        <w:numId w:val="14"/>
      </w:num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BE2B3E"/>
    <w:pPr>
      <w:numPr>
        <w:ilvl w:val="8"/>
        <w:numId w:val="14"/>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2B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BE2B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BE2B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BE2B3E"/>
    <w:rPr>
      <w:rFonts w:cstheme="majorBidi"/>
      <w:b/>
      <w:bCs/>
      <w:sz w:val="28"/>
      <w:szCs w:val="28"/>
    </w:rPr>
  </w:style>
  <w:style w:type="character" w:customStyle="1" w:styleId="Heading5Char">
    <w:name w:val="Heading 5 Char"/>
    <w:basedOn w:val="DefaultParagraphFont"/>
    <w:link w:val="Heading5"/>
    <w:uiPriority w:val="9"/>
    <w:rsid w:val="00BE2B3E"/>
    <w:rPr>
      <w:rFonts w:cstheme="majorBidi"/>
      <w:b/>
      <w:bCs/>
      <w:i/>
      <w:iCs/>
      <w:sz w:val="26"/>
      <w:szCs w:val="26"/>
    </w:rPr>
  </w:style>
  <w:style w:type="character" w:customStyle="1" w:styleId="Heading6Char">
    <w:name w:val="Heading 6 Char"/>
    <w:basedOn w:val="DefaultParagraphFont"/>
    <w:link w:val="Heading6"/>
    <w:uiPriority w:val="9"/>
    <w:semiHidden/>
    <w:rsid w:val="00BE2B3E"/>
    <w:rPr>
      <w:rFonts w:cstheme="majorBidi"/>
      <w:b/>
      <w:bCs/>
    </w:rPr>
  </w:style>
  <w:style w:type="character" w:customStyle="1" w:styleId="Heading7Char">
    <w:name w:val="Heading 7 Char"/>
    <w:basedOn w:val="DefaultParagraphFont"/>
    <w:link w:val="Heading7"/>
    <w:uiPriority w:val="9"/>
    <w:semiHidden/>
    <w:rsid w:val="00BE2B3E"/>
    <w:rPr>
      <w:rFonts w:cstheme="majorBidi"/>
      <w:sz w:val="24"/>
      <w:szCs w:val="24"/>
    </w:rPr>
  </w:style>
  <w:style w:type="character" w:customStyle="1" w:styleId="Heading8Char">
    <w:name w:val="Heading 8 Char"/>
    <w:basedOn w:val="DefaultParagraphFont"/>
    <w:link w:val="Heading8"/>
    <w:uiPriority w:val="9"/>
    <w:semiHidden/>
    <w:rsid w:val="00BE2B3E"/>
    <w:rPr>
      <w:rFonts w:cstheme="majorBidi"/>
      <w:i/>
      <w:iCs/>
      <w:sz w:val="24"/>
      <w:szCs w:val="24"/>
    </w:rPr>
  </w:style>
  <w:style w:type="character" w:customStyle="1" w:styleId="Heading9Char">
    <w:name w:val="Heading 9 Char"/>
    <w:basedOn w:val="DefaultParagraphFont"/>
    <w:link w:val="Heading9"/>
    <w:uiPriority w:val="9"/>
    <w:semiHidden/>
    <w:rsid w:val="00BE2B3E"/>
    <w:rPr>
      <w:rFonts w:asciiTheme="majorHAnsi" w:eastAsiaTheme="majorEastAsia" w:hAnsiTheme="majorHAnsi" w:cstheme="majorBidi"/>
    </w:rPr>
  </w:style>
  <w:style w:type="paragraph" w:styleId="Title">
    <w:name w:val="Title"/>
    <w:basedOn w:val="Normal"/>
    <w:next w:val="Normal"/>
    <w:link w:val="TitleChar"/>
    <w:uiPriority w:val="10"/>
    <w:qFormat/>
    <w:rsid w:val="00BE2B3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BE2B3E"/>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BE2B3E"/>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BE2B3E"/>
    <w:rPr>
      <w:rFonts w:asciiTheme="majorHAnsi" w:eastAsiaTheme="majorEastAsia" w:hAnsiTheme="majorHAnsi" w:cstheme="majorBidi"/>
      <w:sz w:val="24"/>
      <w:szCs w:val="24"/>
    </w:rPr>
  </w:style>
  <w:style w:type="character" w:styleId="Strong">
    <w:name w:val="Strong"/>
    <w:basedOn w:val="DefaultParagraphFont"/>
    <w:uiPriority w:val="22"/>
    <w:qFormat/>
    <w:rsid w:val="00BE2B3E"/>
    <w:rPr>
      <w:b/>
      <w:bCs/>
    </w:rPr>
  </w:style>
  <w:style w:type="character" w:styleId="Emphasis">
    <w:name w:val="Emphasis"/>
    <w:basedOn w:val="DefaultParagraphFont"/>
    <w:uiPriority w:val="20"/>
    <w:qFormat/>
    <w:rsid w:val="00BE2B3E"/>
    <w:rPr>
      <w:rFonts w:asciiTheme="minorHAnsi" w:hAnsiTheme="minorHAnsi"/>
      <w:b/>
      <w:i/>
      <w:iCs/>
    </w:rPr>
  </w:style>
  <w:style w:type="paragraph" w:styleId="NoSpacing">
    <w:name w:val="No Spacing"/>
    <w:basedOn w:val="Normal"/>
    <w:uiPriority w:val="1"/>
    <w:qFormat/>
    <w:rsid w:val="00BE2B3E"/>
    <w:rPr>
      <w:szCs w:val="32"/>
    </w:rPr>
  </w:style>
  <w:style w:type="paragraph" w:styleId="ListParagraph">
    <w:name w:val="List Paragraph"/>
    <w:basedOn w:val="Normal"/>
    <w:uiPriority w:val="34"/>
    <w:qFormat/>
    <w:rsid w:val="00BE2B3E"/>
    <w:pPr>
      <w:ind w:left="720"/>
      <w:contextualSpacing/>
    </w:pPr>
  </w:style>
  <w:style w:type="paragraph" w:styleId="Quote">
    <w:name w:val="Quote"/>
    <w:basedOn w:val="Normal"/>
    <w:next w:val="Normal"/>
    <w:link w:val="QuoteChar"/>
    <w:uiPriority w:val="29"/>
    <w:qFormat/>
    <w:rsid w:val="00BE2B3E"/>
    <w:rPr>
      <w:i/>
    </w:rPr>
  </w:style>
  <w:style w:type="character" w:customStyle="1" w:styleId="QuoteChar">
    <w:name w:val="Quote Char"/>
    <w:basedOn w:val="DefaultParagraphFont"/>
    <w:link w:val="Quote"/>
    <w:uiPriority w:val="29"/>
    <w:rsid w:val="00BE2B3E"/>
    <w:rPr>
      <w:i/>
      <w:sz w:val="24"/>
      <w:szCs w:val="24"/>
    </w:rPr>
  </w:style>
  <w:style w:type="paragraph" w:styleId="IntenseQuote">
    <w:name w:val="Intense Quote"/>
    <w:basedOn w:val="Normal"/>
    <w:next w:val="Normal"/>
    <w:link w:val="IntenseQuoteChar"/>
    <w:uiPriority w:val="30"/>
    <w:qFormat/>
    <w:rsid w:val="00BE2B3E"/>
    <w:pPr>
      <w:ind w:left="720" w:right="720"/>
    </w:pPr>
    <w:rPr>
      <w:b/>
      <w:i/>
      <w:szCs w:val="22"/>
    </w:rPr>
  </w:style>
  <w:style w:type="character" w:customStyle="1" w:styleId="IntenseQuoteChar">
    <w:name w:val="Intense Quote Char"/>
    <w:basedOn w:val="DefaultParagraphFont"/>
    <w:link w:val="IntenseQuote"/>
    <w:uiPriority w:val="30"/>
    <w:rsid w:val="00BE2B3E"/>
    <w:rPr>
      <w:b/>
      <w:i/>
      <w:sz w:val="24"/>
    </w:rPr>
  </w:style>
  <w:style w:type="character" w:styleId="SubtleEmphasis">
    <w:name w:val="Subtle Emphasis"/>
    <w:uiPriority w:val="19"/>
    <w:qFormat/>
    <w:rsid w:val="00BE2B3E"/>
    <w:rPr>
      <w:i/>
      <w:color w:val="5A5A5A" w:themeColor="text1" w:themeTint="A5"/>
    </w:rPr>
  </w:style>
  <w:style w:type="character" w:styleId="IntenseEmphasis">
    <w:name w:val="Intense Emphasis"/>
    <w:basedOn w:val="DefaultParagraphFont"/>
    <w:uiPriority w:val="21"/>
    <w:qFormat/>
    <w:rsid w:val="00BE2B3E"/>
    <w:rPr>
      <w:b/>
      <w:i/>
      <w:sz w:val="24"/>
      <w:szCs w:val="24"/>
      <w:u w:val="single"/>
    </w:rPr>
  </w:style>
  <w:style w:type="character" w:styleId="SubtleReference">
    <w:name w:val="Subtle Reference"/>
    <w:basedOn w:val="DefaultParagraphFont"/>
    <w:uiPriority w:val="31"/>
    <w:qFormat/>
    <w:rsid w:val="00BE2B3E"/>
    <w:rPr>
      <w:sz w:val="24"/>
      <w:szCs w:val="24"/>
      <w:u w:val="single"/>
    </w:rPr>
  </w:style>
  <w:style w:type="character" w:styleId="IntenseReference">
    <w:name w:val="Intense Reference"/>
    <w:basedOn w:val="DefaultParagraphFont"/>
    <w:uiPriority w:val="32"/>
    <w:qFormat/>
    <w:rsid w:val="00BE2B3E"/>
    <w:rPr>
      <w:b/>
      <w:sz w:val="24"/>
      <w:u w:val="single"/>
    </w:rPr>
  </w:style>
  <w:style w:type="character" w:styleId="BookTitle">
    <w:name w:val="Book Title"/>
    <w:basedOn w:val="DefaultParagraphFont"/>
    <w:uiPriority w:val="33"/>
    <w:qFormat/>
    <w:rsid w:val="00BE2B3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BE2B3E"/>
    <w:pPr>
      <w:outlineLvl w:val="9"/>
    </w:pPr>
  </w:style>
  <w:style w:type="paragraph" w:styleId="Caption">
    <w:name w:val="caption"/>
    <w:basedOn w:val="Normal"/>
    <w:next w:val="Normal"/>
    <w:uiPriority w:val="35"/>
    <w:unhideWhenUsed/>
    <w:rsid w:val="006447B0"/>
    <w:rPr>
      <w:b/>
      <w:bCs/>
      <w:color w:val="4F81BD" w:themeColor="accent1"/>
      <w:sz w:val="18"/>
      <w:szCs w:val="18"/>
    </w:rPr>
  </w:style>
  <w:style w:type="paragraph" w:styleId="BalloonText">
    <w:name w:val="Balloon Text"/>
    <w:basedOn w:val="Normal"/>
    <w:link w:val="BalloonTextChar"/>
    <w:uiPriority w:val="99"/>
    <w:semiHidden/>
    <w:unhideWhenUsed/>
    <w:rsid w:val="009E1593"/>
    <w:rPr>
      <w:rFonts w:ascii="Tahoma" w:hAnsi="Tahoma" w:cs="Tahoma"/>
      <w:sz w:val="16"/>
      <w:szCs w:val="16"/>
    </w:rPr>
  </w:style>
  <w:style w:type="character" w:customStyle="1" w:styleId="BalloonTextChar">
    <w:name w:val="Balloon Text Char"/>
    <w:basedOn w:val="DefaultParagraphFont"/>
    <w:link w:val="BalloonText"/>
    <w:uiPriority w:val="99"/>
    <w:semiHidden/>
    <w:rsid w:val="009E1593"/>
    <w:rPr>
      <w:rFonts w:ascii="Tahoma" w:hAnsi="Tahoma" w:cs="Tahoma"/>
      <w:sz w:val="16"/>
      <w:szCs w:val="16"/>
    </w:rPr>
  </w:style>
  <w:style w:type="paragraph" w:styleId="Header">
    <w:name w:val="header"/>
    <w:basedOn w:val="Normal"/>
    <w:link w:val="HeaderChar"/>
    <w:uiPriority w:val="99"/>
    <w:semiHidden/>
    <w:unhideWhenUsed/>
    <w:rsid w:val="00D04AF5"/>
    <w:pPr>
      <w:tabs>
        <w:tab w:val="center" w:pos="4680"/>
        <w:tab w:val="right" w:pos="9360"/>
      </w:tabs>
    </w:pPr>
  </w:style>
  <w:style w:type="character" w:customStyle="1" w:styleId="HeaderChar">
    <w:name w:val="Header Char"/>
    <w:basedOn w:val="DefaultParagraphFont"/>
    <w:link w:val="Header"/>
    <w:uiPriority w:val="99"/>
    <w:semiHidden/>
    <w:rsid w:val="00D04AF5"/>
    <w:rPr>
      <w:sz w:val="24"/>
      <w:szCs w:val="24"/>
    </w:rPr>
  </w:style>
  <w:style w:type="paragraph" w:styleId="Footer">
    <w:name w:val="footer"/>
    <w:basedOn w:val="Normal"/>
    <w:link w:val="FooterChar"/>
    <w:uiPriority w:val="99"/>
    <w:unhideWhenUsed/>
    <w:rsid w:val="00D04AF5"/>
    <w:pPr>
      <w:tabs>
        <w:tab w:val="center" w:pos="4680"/>
        <w:tab w:val="right" w:pos="9360"/>
      </w:tabs>
    </w:pPr>
  </w:style>
  <w:style w:type="character" w:customStyle="1" w:styleId="FooterChar">
    <w:name w:val="Footer Char"/>
    <w:basedOn w:val="DefaultParagraphFont"/>
    <w:link w:val="Footer"/>
    <w:uiPriority w:val="99"/>
    <w:rsid w:val="00D04AF5"/>
    <w:rPr>
      <w:sz w:val="24"/>
      <w:szCs w:val="24"/>
    </w:rPr>
  </w:style>
  <w:style w:type="paragraph" w:styleId="FootnoteText">
    <w:name w:val="footnote text"/>
    <w:basedOn w:val="Normal"/>
    <w:link w:val="FootnoteTextChar"/>
    <w:uiPriority w:val="99"/>
    <w:semiHidden/>
    <w:unhideWhenUsed/>
    <w:rsid w:val="004C5ECE"/>
    <w:rPr>
      <w:sz w:val="20"/>
      <w:szCs w:val="20"/>
    </w:rPr>
  </w:style>
  <w:style w:type="character" w:customStyle="1" w:styleId="FootnoteTextChar">
    <w:name w:val="Footnote Text Char"/>
    <w:basedOn w:val="DefaultParagraphFont"/>
    <w:link w:val="FootnoteText"/>
    <w:uiPriority w:val="99"/>
    <w:semiHidden/>
    <w:rsid w:val="004C5ECE"/>
    <w:rPr>
      <w:sz w:val="20"/>
      <w:szCs w:val="20"/>
    </w:rPr>
  </w:style>
  <w:style w:type="character" w:styleId="FootnoteReference">
    <w:name w:val="footnote reference"/>
    <w:basedOn w:val="DefaultParagraphFont"/>
    <w:uiPriority w:val="99"/>
    <w:semiHidden/>
    <w:unhideWhenUsed/>
    <w:rsid w:val="004C5ECE"/>
    <w:rPr>
      <w:vertAlign w:val="superscript"/>
    </w:rPr>
  </w:style>
  <w:style w:type="paragraph" w:customStyle="1" w:styleId="Default">
    <w:name w:val="Default"/>
    <w:rsid w:val="004C5ECE"/>
    <w:pPr>
      <w:autoSpaceDE w:val="0"/>
      <w:autoSpaceDN w:val="0"/>
      <w:adjustRightInd w:val="0"/>
      <w:spacing w:after="0" w:line="240" w:lineRule="auto"/>
    </w:pPr>
    <w:rPr>
      <w:rFonts w:ascii="Times New Roman" w:hAnsi="Times New Roman"/>
      <w:color w:val="000000"/>
      <w:sz w:val="24"/>
      <w:szCs w:val="24"/>
      <w:lang w:bidi="ar-SA"/>
    </w:rPr>
  </w:style>
</w:styles>
</file>

<file path=word/webSettings.xml><?xml version="1.0" encoding="utf-8"?>
<w:webSettings xmlns:r="http://schemas.openxmlformats.org/officeDocument/2006/relationships" xmlns:w="http://schemas.openxmlformats.org/wordprocessingml/2006/main">
  <w:divs>
    <w:div w:id="2053853">
      <w:bodyDiv w:val="1"/>
      <w:marLeft w:val="0"/>
      <w:marRight w:val="0"/>
      <w:marTop w:val="0"/>
      <w:marBottom w:val="0"/>
      <w:divBdr>
        <w:top w:val="none" w:sz="0" w:space="0" w:color="auto"/>
        <w:left w:val="none" w:sz="0" w:space="0" w:color="auto"/>
        <w:bottom w:val="none" w:sz="0" w:space="0" w:color="auto"/>
        <w:right w:val="none" w:sz="0" w:space="0" w:color="auto"/>
      </w:divBdr>
    </w:div>
    <w:div w:id="38097101">
      <w:bodyDiv w:val="1"/>
      <w:marLeft w:val="0"/>
      <w:marRight w:val="0"/>
      <w:marTop w:val="0"/>
      <w:marBottom w:val="0"/>
      <w:divBdr>
        <w:top w:val="none" w:sz="0" w:space="0" w:color="auto"/>
        <w:left w:val="none" w:sz="0" w:space="0" w:color="auto"/>
        <w:bottom w:val="none" w:sz="0" w:space="0" w:color="auto"/>
        <w:right w:val="none" w:sz="0" w:space="0" w:color="auto"/>
      </w:divBdr>
    </w:div>
    <w:div w:id="47188284">
      <w:bodyDiv w:val="1"/>
      <w:marLeft w:val="0"/>
      <w:marRight w:val="0"/>
      <w:marTop w:val="0"/>
      <w:marBottom w:val="0"/>
      <w:divBdr>
        <w:top w:val="none" w:sz="0" w:space="0" w:color="auto"/>
        <w:left w:val="none" w:sz="0" w:space="0" w:color="auto"/>
        <w:bottom w:val="none" w:sz="0" w:space="0" w:color="auto"/>
        <w:right w:val="none" w:sz="0" w:space="0" w:color="auto"/>
      </w:divBdr>
    </w:div>
    <w:div w:id="52196980">
      <w:bodyDiv w:val="1"/>
      <w:marLeft w:val="0"/>
      <w:marRight w:val="0"/>
      <w:marTop w:val="0"/>
      <w:marBottom w:val="0"/>
      <w:divBdr>
        <w:top w:val="none" w:sz="0" w:space="0" w:color="auto"/>
        <w:left w:val="none" w:sz="0" w:space="0" w:color="auto"/>
        <w:bottom w:val="none" w:sz="0" w:space="0" w:color="auto"/>
        <w:right w:val="none" w:sz="0" w:space="0" w:color="auto"/>
      </w:divBdr>
    </w:div>
    <w:div w:id="53700791">
      <w:bodyDiv w:val="1"/>
      <w:marLeft w:val="0"/>
      <w:marRight w:val="0"/>
      <w:marTop w:val="0"/>
      <w:marBottom w:val="0"/>
      <w:divBdr>
        <w:top w:val="none" w:sz="0" w:space="0" w:color="auto"/>
        <w:left w:val="none" w:sz="0" w:space="0" w:color="auto"/>
        <w:bottom w:val="none" w:sz="0" w:space="0" w:color="auto"/>
        <w:right w:val="none" w:sz="0" w:space="0" w:color="auto"/>
      </w:divBdr>
    </w:div>
    <w:div w:id="58209719">
      <w:bodyDiv w:val="1"/>
      <w:marLeft w:val="0"/>
      <w:marRight w:val="0"/>
      <w:marTop w:val="0"/>
      <w:marBottom w:val="0"/>
      <w:divBdr>
        <w:top w:val="none" w:sz="0" w:space="0" w:color="auto"/>
        <w:left w:val="none" w:sz="0" w:space="0" w:color="auto"/>
        <w:bottom w:val="none" w:sz="0" w:space="0" w:color="auto"/>
        <w:right w:val="none" w:sz="0" w:space="0" w:color="auto"/>
      </w:divBdr>
    </w:div>
    <w:div w:id="64381164">
      <w:bodyDiv w:val="1"/>
      <w:marLeft w:val="0"/>
      <w:marRight w:val="0"/>
      <w:marTop w:val="0"/>
      <w:marBottom w:val="0"/>
      <w:divBdr>
        <w:top w:val="none" w:sz="0" w:space="0" w:color="auto"/>
        <w:left w:val="none" w:sz="0" w:space="0" w:color="auto"/>
        <w:bottom w:val="none" w:sz="0" w:space="0" w:color="auto"/>
        <w:right w:val="none" w:sz="0" w:space="0" w:color="auto"/>
      </w:divBdr>
    </w:div>
    <w:div w:id="89474170">
      <w:bodyDiv w:val="1"/>
      <w:marLeft w:val="0"/>
      <w:marRight w:val="0"/>
      <w:marTop w:val="0"/>
      <w:marBottom w:val="0"/>
      <w:divBdr>
        <w:top w:val="none" w:sz="0" w:space="0" w:color="auto"/>
        <w:left w:val="none" w:sz="0" w:space="0" w:color="auto"/>
        <w:bottom w:val="none" w:sz="0" w:space="0" w:color="auto"/>
        <w:right w:val="none" w:sz="0" w:space="0" w:color="auto"/>
      </w:divBdr>
    </w:div>
    <w:div w:id="92405986">
      <w:bodyDiv w:val="1"/>
      <w:marLeft w:val="0"/>
      <w:marRight w:val="0"/>
      <w:marTop w:val="0"/>
      <w:marBottom w:val="0"/>
      <w:divBdr>
        <w:top w:val="none" w:sz="0" w:space="0" w:color="auto"/>
        <w:left w:val="none" w:sz="0" w:space="0" w:color="auto"/>
        <w:bottom w:val="none" w:sz="0" w:space="0" w:color="auto"/>
        <w:right w:val="none" w:sz="0" w:space="0" w:color="auto"/>
      </w:divBdr>
    </w:div>
    <w:div w:id="100807718">
      <w:bodyDiv w:val="1"/>
      <w:marLeft w:val="0"/>
      <w:marRight w:val="0"/>
      <w:marTop w:val="0"/>
      <w:marBottom w:val="0"/>
      <w:divBdr>
        <w:top w:val="none" w:sz="0" w:space="0" w:color="auto"/>
        <w:left w:val="none" w:sz="0" w:space="0" w:color="auto"/>
        <w:bottom w:val="none" w:sz="0" w:space="0" w:color="auto"/>
        <w:right w:val="none" w:sz="0" w:space="0" w:color="auto"/>
      </w:divBdr>
    </w:div>
    <w:div w:id="122043463">
      <w:bodyDiv w:val="1"/>
      <w:marLeft w:val="0"/>
      <w:marRight w:val="0"/>
      <w:marTop w:val="0"/>
      <w:marBottom w:val="0"/>
      <w:divBdr>
        <w:top w:val="none" w:sz="0" w:space="0" w:color="auto"/>
        <w:left w:val="none" w:sz="0" w:space="0" w:color="auto"/>
        <w:bottom w:val="none" w:sz="0" w:space="0" w:color="auto"/>
        <w:right w:val="none" w:sz="0" w:space="0" w:color="auto"/>
      </w:divBdr>
    </w:div>
    <w:div w:id="128742735">
      <w:bodyDiv w:val="1"/>
      <w:marLeft w:val="0"/>
      <w:marRight w:val="0"/>
      <w:marTop w:val="0"/>
      <w:marBottom w:val="0"/>
      <w:divBdr>
        <w:top w:val="none" w:sz="0" w:space="0" w:color="auto"/>
        <w:left w:val="none" w:sz="0" w:space="0" w:color="auto"/>
        <w:bottom w:val="none" w:sz="0" w:space="0" w:color="auto"/>
        <w:right w:val="none" w:sz="0" w:space="0" w:color="auto"/>
      </w:divBdr>
    </w:div>
    <w:div w:id="135029829">
      <w:bodyDiv w:val="1"/>
      <w:marLeft w:val="0"/>
      <w:marRight w:val="0"/>
      <w:marTop w:val="0"/>
      <w:marBottom w:val="0"/>
      <w:divBdr>
        <w:top w:val="none" w:sz="0" w:space="0" w:color="auto"/>
        <w:left w:val="none" w:sz="0" w:space="0" w:color="auto"/>
        <w:bottom w:val="none" w:sz="0" w:space="0" w:color="auto"/>
        <w:right w:val="none" w:sz="0" w:space="0" w:color="auto"/>
      </w:divBdr>
    </w:div>
    <w:div w:id="188299967">
      <w:bodyDiv w:val="1"/>
      <w:marLeft w:val="0"/>
      <w:marRight w:val="0"/>
      <w:marTop w:val="0"/>
      <w:marBottom w:val="0"/>
      <w:divBdr>
        <w:top w:val="none" w:sz="0" w:space="0" w:color="auto"/>
        <w:left w:val="none" w:sz="0" w:space="0" w:color="auto"/>
        <w:bottom w:val="none" w:sz="0" w:space="0" w:color="auto"/>
        <w:right w:val="none" w:sz="0" w:space="0" w:color="auto"/>
      </w:divBdr>
    </w:div>
    <w:div w:id="199130071">
      <w:bodyDiv w:val="1"/>
      <w:marLeft w:val="0"/>
      <w:marRight w:val="0"/>
      <w:marTop w:val="0"/>
      <w:marBottom w:val="0"/>
      <w:divBdr>
        <w:top w:val="none" w:sz="0" w:space="0" w:color="auto"/>
        <w:left w:val="none" w:sz="0" w:space="0" w:color="auto"/>
        <w:bottom w:val="none" w:sz="0" w:space="0" w:color="auto"/>
        <w:right w:val="none" w:sz="0" w:space="0" w:color="auto"/>
      </w:divBdr>
    </w:div>
    <w:div w:id="204024970">
      <w:bodyDiv w:val="1"/>
      <w:marLeft w:val="0"/>
      <w:marRight w:val="0"/>
      <w:marTop w:val="0"/>
      <w:marBottom w:val="0"/>
      <w:divBdr>
        <w:top w:val="none" w:sz="0" w:space="0" w:color="auto"/>
        <w:left w:val="none" w:sz="0" w:space="0" w:color="auto"/>
        <w:bottom w:val="none" w:sz="0" w:space="0" w:color="auto"/>
        <w:right w:val="none" w:sz="0" w:space="0" w:color="auto"/>
      </w:divBdr>
    </w:div>
    <w:div w:id="212738000">
      <w:bodyDiv w:val="1"/>
      <w:marLeft w:val="0"/>
      <w:marRight w:val="0"/>
      <w:marTop w:val="0"/>
      <w:marBottom w:val="0"/>
      <w:divBdr>
        <w:top w:val="none" w:sz="0" w:space="0" w:color="auto"/>
        <w:left w:val="none" w:sz="0" w:space="0" w:color="auto"/>
        <w:bottom w:val="none" w:sz="0" w:space="0" w:color="auto"/>
        <w:right w:val="none" w:sz="0" w:space="0" w:color="auto"/>
      </w:divBdr>
    </w:div>
    <w:div w:id="227110314">
      <w:bodyDiv w:val="1"/>
      <w:marLeft w:val="0"/>
      <w:marRight w:val="0"/>
      <w:marTop w:val="0"/>
      <w:marBottom w:val="0"/>
      <w:divBdr>
        <w:top w:val="none" w:sz="0" w:space="0" w:color="auto"/>
        <w:left w:val="none" w:sz="0" w:space="0" w:color="auto"/>
        <w:bottom w:val="none" w:sz="0" w:space="0" w:color="auto"/>
        <w:right w:val="none" w:sz="0" w:space="0" w:color="auto"/>
      </w:divBdr>
    </w:div>
    <w:div w:id="231358222">
      <w:bodyDiv w:val="1"/>
      <w:marLeft w:val="0"/>
      <w:marRight w:val="0"/>
      <w:marTop w:val="0"/>
      <w:marBottom w:val="0"/>
      <w:divBdr>
        <w:top w:val="none" w:sz="0" w:space="0" w:color="auto"/>
        <w:left w:val="none" w:sz="0" w:space="0" w:color="auto"/>
        <w:bottom w:val="none" w:sz="0" w:space="0" w:color="auto"/>
        <w:right w:val="none" w:sz="0" w:space="0" w:color="auto"/>
      </w:divBdr>
    </w:div>
    <w:div w:id="232474975">
      <w:bodyDiv w:val="1"/>
      <w:marLeft w:val="0"/>
      <w:marRight w:val="0"/>
      <w:marTop w:val="0"/>
      <w:marBottom w:val="0"/>
      <w:divBdr>
        <w:top w:val="none" w:sz="0" w:space="0" w:color="auto"/>
        <w:left w:val="none" w:sz="0" w:space="0" w:color="auto"/>
        <w:bottom w:val="none" w:sz="0" w:space="0" w:color="auto"/>
        <w:right w:val="none" w:sz="0" w:space="0" w:color="auto"/>
      </w:divBdr>
    </w:div>
    <w:div w:id="258567163">
      <w:bodyDiv w:val="1"/>
      <w:marLeft w:val="0"/>
      <w:marRight w:val="0"/>
      <w:marTop w:val="0"/>
      <w:marBottom w:val="0"/>
      <w:divBdr>
        <w:top w:val="none" w:sz="0" w:space="0" w:color="auto"/>
        <w:left w:val="none" w:sz="0" w:space="0" w:color="auto"/>
        <w:bottom w:val="none" w:sz="0" w:space="0" w:color="auto"/>
        <w:right w:val="none" w:sz="0" w:space="0" w:color="auto"/>
      </w:divBdr>
    </w:div>
    <w:div w:id="309212466">
      <w:bodyDiv w:val="1"/>
      <w:marLeft w:val="0"/>
      <w:marRight w:val="0"/>
      <w:marTop w:val="0"/>
      <w:marBottom w:val="0"/>
      <w:divBdr>
        <w:top w:val="none" w:sz="0" w:space="0" w:color="auto"/>
        <w:left w:val="none" w:sz="0" w:space="0" w:color="auto"/>
        <w:bottom w:val="none" w:sz="0" w:space="0" w:color="auto"/>
        <w:right w:val="none" w:sz="0" w:space="0" w:color="auto"/>
      </w:divBdr>
    </w:div>
    <w:div w:id="334187806">
      <w:bodyDiv w:val="1"/>
      <w:marLeft w:val="0"/>
      <w:marRight w:val="0"/>
      <w:marTop w:val="0"/>
      <w:marBottom w:val="0"/>
      <w:divBdr>
        <w:top w:val="none" w:sz="0" w:space="0" w:color="auto"/>
        <w:left w:val="none" w:sz="0" w:space="0" w:color="auto"/>
        <w:bottom w:val="none" w:sz="0" w:space="0" w:color="auto"/>
        <w:right w:val="none" w:sz="0" w:space="0" w:color="auto"/>
      </w:divBdr>
    </w:div>
    <w:div w:id="344867731">
      <w:bodyDiv w:val="1"/>
      <w:marLeft w:val="0"/>
      <w:marRight w:val="0"/>
      <w:marTop w:val="0"/>
      <w:marBottom w:val="0"/>
      <w:divBdr>
        <w:top w:val="none" w:sz="0" w:space="0" w:color="auto"/>
        <w:left w:val="none" w:sz="0" w:space="0" w:color="auto"/>
        <w:bottom w:val="none" w:sz="0" w:space="0" w:color="auto"/>
        <w:right w:val="none" w:sz="0" w:space="0" w:color="auto"/>
      </w:divBdr>
    </w:div>
    <w:div w:id="362479865">
      <w:bodyDiv w:val="1"/>
      <w:marLeft w:val="0"/>
      <w:marRight w:val="0"/>
      <w:marTop w:val="0"/>
      <w:marBottom w:val="0"/>
      <w:divBdr>
        <w:top w:val="none" w:sz="0" w:space="0" w:color="auto"/>
        <w:left w:val="none" w:sz="0" w:space="0" w:color="auto"/>
        <w:bottom w:val="none" w:sz="0" w:space="0" w:color="auto"/>
        <w:right w:val="none" w:sz="0" w:space="0" w:color="auto"/>
      </w:divBdr>
    </w:div>
    <w:div w:id="371346871">
      <w:bodyDiv w:val="1"/>
      <w:marLeft w:val="0"/>
      <w:marRight w:val="0"/>
      <w:marTop w:val="0"/>
      <w:marBottom w:val="0"/>
      <w:divBdr>
        <w:top w:val="none" w:sz="0" w:space="0" w:color="auto"/>
        <w:left w:val="none" w:sz="0" w:space="0" w:color="auto"/>
        <w:bottom w:val="none" w:sz="0" w:space="0" w:color="auto"/>
        <w:right w:val="none" w:sz="0" w:space="0" w:color="auto"/>
      </w:divBdr>
    </w:div>
    <w:div w:id="386413740">
      <w:bodyDiv w:val="1"/>
      <w:marLeft w:val="0"/>
      <w:marRight w:val="0"/>
      <w:marTop w:val="0"/>
      <w:marBottom w:val="0"/>
      <w:divBdr>
        <w:top w:val="none" w:sz="0" w:space="0" w:color="auto"/>
        <w:left w:val="none" w:sz="0" w:space="0" w:color="auto"/>
        <w:bottom w:val="none" w:sz="0" w:space="0" w:color="auto"/>
        <w:right w:val="none" w:sz="0" w:space="0" w:color="auto"/>
      </w:divBdr>
    </w:div>
    <w:div w:id="426459741">
      <w:bodyDiv w:val="1"/>
      <w:marLeft w:val="0"/>
      <w:marRight w:val="0"/>
      <w:marTop w:val="0"/>
      <w:marBottom w:val="0"/>
      <w:divBdr>
        <w:top w:val="none" w:sz="0" w:space="0" w:color="auto"/>
        <w:left w:val="none" w:sz="0" w:space="0" w:color="auto"/>
        <w:bottom w:val="none" w:sz="0" w:space="0" w:color="auto"/>
        <w:right w:val="none" w:sz="0" w:space="0" w:color="auto"/>
      </w:divBdr>
    </w:div>
    <w:div w:id="440606872">
      <w:bodyDiv w:val="1"/>
      <w:marLeft w:val="0"/>
      <w:marRight w:val="0"/>
      <w:marTop w:val="0"/>
      <w:marBottom w:val="0"/>
      <w:divBdr>
        <w:top w:val="none" w:sz="0" w:space="0" w:color="auto"/>
        <w:left w:val="none" w:sz="0" w:space="0" w:color="auto"/>
        <w:bottom w:val="none" w:sz="0" w:space="0" w:color="auto"/>
        <w:right w:val="none" w:sz="0" w:space="0" w:color="auto"/>
      </w:divBdr>
    </w:div>
    <w:div w:id="447817680">
      <w:bodyDiv w:val="1"/>
      <w:marLeft w:val="0"/>
      <w:marRight w:val="0"/>
      <w:marTop w:val="0"/>
      <w:marBottom w:val="0"/>
      <w:divBdr>
        <w:top w:val="none" w:sz="0" w:space="0" w:color="auto"/>
        <w:left w:val="none" w:sz="0" w:space="0" w:color="auto"/>
        <w:bottom w:val="none" w:sz="0" w:space="0" w:color="auto"/>
        <w:right w:val="none" w:sz="0" w:space="0" w:color="auto"/>
      </w:divBdr>
    </w:div>
    <w:div w:id="453988447">
      <w:bodyDiv w:val="1"/>
      <w:marLeft w:val="0"/>
      <w:marRight w:val="0"/>
      <w:marTop w:val="0"/>
      <w:marBottom w:val="0"/>
      <w:divBdr>
        <w:top w:val="none" w:sz="0" w:space="0" w:color="auto"/>
        <w:left w:val="none" w:sz="0" w:space="0" w:color="auto"/>
        <w:bottom w:val="none" w:sz="0" w:space="0" w:color="auto"/>
        <w:right w:val="none" w:sz="0" w:space="0" w:color="auto"/>
      </w:divBdr>
    </w:div>
    <w:div w:id="459999996">
      <w:bodyDiv w:val="1"/>
      <w:marLeft w:val="0"/>
      <w:marRight w:val="0"/>
      <w:marTop w:val="0"/>
      <w:marBottom w:val="0"/>
      <w:divBdr>
        <w:top w:val="none" w:sz="0" w:space="0" w:color="auto"/>
        <w:left w:val="none" w:sz="0" w:space="0" w:color="auto"/>
        <w:bottom w:val="none" w:sz="0" w:space="0" w:color="auto"/>
        <w:right w:val="none" w:sz="0" w:space="0" w:color="auto"/>
      </w:divBdr>
    </w:div>
    <w:div w:id="467625493">
      <w:bodyDiv w:val="1"/>
      <w:marLeft w:val="0"/>
      <w:marRight w:val="0"/>
      <w:marTop w:val="0"/>
      <w:marBottom w:val="0"/>
      <w:divBdr>
        <w:top w:val="none" w:sz="0" w:space="0" w:color="auto"/>
        <w:left w:val="none" w:sz="0" w:space="0" w:color="auto"/>
        <w:bottom w:val="none" w:sz="0" w:space="0" w:color="auto"/>
        <w:right w:val="none" w:sz="0" w:space="0" w:color="auto"/>
      </w:divBdr>
    </w:div>
    <w:div w:id="472212948">
      <w:bodyDiv w:val="1"/>
      <w:marLeft w:val="0"/>
      <w:marRight w:val="0"/>
      <w:marTop w:val="0"/>
      <w:marBottom w:val="0"/>
      <w:divBdr>
        <w:top w:val="none" w:sz="0" w:space="0" w:color="auto"/>
        <w:left w:val="none" w:sz="0" w:space="0" w:color="auto"/>
        <w:bottom w:val="none" w:sz="0" w:space="0" w:color="auto"/>
        <w:right w:val="none" w:sz="0" w:space="0" w:color="auto"/>
      </w:divBdr>
    </w:div>
    <w:div w:id="540899564">
      <w:bodyDiv w:val="1"/>
      <w:marLeft w:val="0"/>
      <w:marRight w:val="0"/>
      <w:marTop w:val="0"/>
      <w:marBottom w:val="0"/>
      <w:divBdr>
        <w:top w:val="none" w:sz="0" w:space="0" w:color="auto"/>
        <w:left w:val="none" w:sz="0" w:space="0" w:color="auto"/>
        <w:bottom w:val="none" w:sz="0" w:space="0" w:color="auto"/>
        <w:right w:val="none" w:sz="0" w:space="0" w:color="auto"/>
      </w:divBdr>
    </w:div>
    <w:div w:id="551430074">
      <w:bodyDiv w:val="1"/>
      <w:marLeft w:val="0"/>
      <w:marRight w:val="0"/>
      <w:marTop w:val="0"/>
      <w:marBottom w:val="0"/>
      <w:divBdr>
        <w:top w:val="none" w:sz="0" w:space="0" w:color="auto"/>
        <w:left w:val="none" w:sz="0" w:space="0" w:color="auto"/>
        <w:bottom w:val="none" w:sz="0" w:space="0" w:color="auto"/>
        <w:right w:val="none" w:sz="0" w:space="0" w:color="auto"/>
      </w:divBdr>
    </w:div>
    <w:div w:id="554052727">
      <w:bodyDiv w:val="1"/>
      <w:marLeft w:val="0"/>
      <w:marRight w:val="0"/>
      <w:marTop w:val="0"/>
      <w:marBottom w:val="0"/>
      <w:divBdr>
        <w:top w:val="none" w:sz="0" w:space="0" w:color="auto"/>
        <w:left w:val="none" w:sz="0" w:space="0" w:color="auto"/>
        <w:bottom w:val="none" w:sz="0" w:space="0" w:color="auto"/>
        <w:right w:val="none" w:sz="0" w:space="0" w:color="auto"/>
      </w:divBdr>
    </w:div>
    <w:div w:id="569537202">
      <w:bodyDiv w:val="1"/>
      <w:marLeft w:val="0"/>
      <w:marRight w:val="0"/>
      <w:marTop w:val="0"/>
      <w:marBottom w:val="0"/>
      <w:divBdr>
        <w:top w:val="none" w:sz="0" w:space="0" w:color="auto"/>
        <w:left w:val="none" w:sz="0" w:space="0" w:color="auto"/>
        <w:bottom w:val="none" w:sz="0" w:space="0" w:color="auto"/>
        <w:right w:val="none" w:sz="0" w:space="0" w:color="auto"/>
      </w:divBdr>
    </w:div>
    <w:div w:id="569968326">
      <w:bodyDiv w:val="1"/>
      <w:marLeft w:val="0"/>
      <w:marRight w:val="0"/>
      <w:marTop w:val="0"/>
      <w:marBottom w:val="0"/>
      <w:divBdr>
        <w:top w:val="none" w:sz="0" w:space="0" w:color="auto"/>
        <w:left w:val="none" w:sz="0" w:space="0" w:color="auto"/>
        <w:bottom w:val="none" w:sz="0" w:space="0" w:color="auto"/>
        <w:right w:val="none" w:sz="0" w:space="0" w:color="auto"/>
      </w:divBdr>
    </w:div>
    <w:div w:id="571501847">
      <w:bodyDiv w:val="1"/>
      <w:marLeft w:val="0"/>
      <w:marRight w:val="0"/>
      <w:marTop w:val="0"/>
      <w:marBottom w:val="0"/>
      <w:divBdr>
        <w:top w:val="none" w:sz="0" w:space="0" w:color="auto"/>
        <w:left w:val="none" w:sz="0" w:space="0" w:color="auto"/>
        <w:bottom w:val="none" w:sz="0" w:space="0" w:color="auto"/>
        <w:right w:val="none" w:sz="0" w:space="0" w:color="auto"/>
      </w:divBdr>
    </w:div>
    <w:div w:id="583295576">
      <w:bodyDiv w:val="1"/>
      <w:marLeft w:val="0"/>
      <w:marRight w:val="0"/>
      <w:marTop w:val="0"/>
      <w:marBottom w:val="0"/>
      <w:divBdr>
        <w:top w:val="none" w:sz="0" w:space="0" w:color="auto"/>
        <w:left w:val="none" w:sz="0" w:space="0" w:color="auto"/>
        <w:bottom w:val="none" w:sz="0" w:space="0" w:color="auto"/>
        <w:right w:val="none" w:sz="0" w:space="0" w:color="auto"/>
      </w:divBdr>
    </w:div>
    <w:div w:id="591553275">
      <w:bodyDiv w:val="1"/>
      <w:marLeft w:val="0"/>
      <w:marRight w:val="0"/>
      <w:marTop w:val="0"/>
      <w:marBottom w:val="0"/>
      <w:divBdr>
        <w:top w:val="none" w:sz="0" w:space="0" w:color="auto"/>
        <w:left w:val="none" w:sz="0" w:space="0" w:color="auto"/>
        <w:bottom w:val="none" w:sz="0" w:space="0" w:color="auto"/>
        <w:right w:val="none" w:sz="0" w:space="0" w:color="auto"/>
      </w:divBdr>
    </w:div>
    <w:div w:id="597518178">
      <w:bodyDiv w:val="1"/>
      <w:marLeft w:val="0"/>
      <w:marRight w:val="0"/>
      <w:marTop w:val="0"/>
      <w:marBottom w:val="0"/>
      <w:divBdr>
        <w:top w:val="none" w:sz="0" w:space="0" w:color="auto"/>
        <w:left w:val="none" w:sz="0" w:space="0" w:color="auto"/>
        <w:bottom w:val="none" w:sz="0" w:space="0" w:color="auto"/>
        <w:right w:val="none" w:sz="0" w:space="0" w:color="auto"/>
      </w:divBdr>
    </w:div>
    <w:div w:id="598752552">
      <w:bodyDiv w:val="1"/>
      <w:marLeft w:val="0"/>
      <w:marRight w:val="0"/>
      <w:marTop w:val="0"/>
      <w:marBottom w:val="0"/>
      <w:divBdr>
        <w:top w:val="none" w:sz="0" w:space="0" w:color="auto"/>
        <w:left w:val="none" w:sz="0" w:space="0" w:color="auto"/>
        <w:bottom w:val="none" w:sz="0" w:space="0" w:color="auto"/>
        <w:right w:val="none" w:sz="0" w:space="0" w:color="auto"/>
      </w:divBdr>
    </w:div>
    <w:div w:id="706298704">
      <w:bodyDiv w:val="1"/>
      <w:marLeft w:val="0"/>
      <w:marRight w:val="0"/>
      <w:marTop w:val="0"/>
      <w:marBottom w:val="0"/>
      <w:divBdr>
        <w:top w:val="none" w:sz="0" w:space="0" w:color="auto"/>
        <w:left w:val="none" w:sz="0" w:space="0" w:color="auto"/>
        <w:bottom w:val="none" w:sz="0" w:space="0" w:color="auto"/>
        <w:right w:val="none" w:sz="0" w:space="0" w:color="auto"/>
      </w:divBdr>
    </w:div>
    <w:div w:id="708841828">
      <w:bodyDiv w:val="1"/>
      <w:marLeft w:val="0"/>
      <w:marRight w:val="0"/>
      <w:marTop w:val="0"/>
      <w:marBottom w:val="0"/>
      <w:divBdr>
        <w:top w:val="none" w:sz="0" w:space="0" w:color="auto"/>
        <w:left w:val="none" w:sz="0" w:space="0" w:color="auto"/>
        <w:bottom w:val="none" w:sz="0" w:space="0" w:color="auto"/>
        <w:right w:val="none" w:sz="0" w:space="0" w:color="auto"/>
      </w:divBdr>
    </w:div>
    <w:div w:id="729766371">
      <w:bodyDiv w:val="1"/>
      <w:marLeft w:val="0"/>
      <w:marRight w:val="0"/>
      <w:marTop w:val="0"/>
      <w:marBottom w:val="0"/>
      <w:divBdr>
        <w:top w:val="none" w:sz="0" w:space="0" w:color="auto"/>
        <w:left w:val="none" w:sz="0" w:space="0" w:color="auto"/>
        <w:bottom w:val="none" w:sz="0" w:space="0" w:color="auto"/>
        <w:right w:val="none" w:sz="0" w:space="0" w:color="auto"/>
      </w:divBdr>
    </w:div>
    <w:div w:id="732436762">
      <w:bodyDiv w:val="1"/>
      <w:marLeft w:val="0"/>
      <w:marRight w:val="0"/>
      <w:marTop w:val="0"/>
      <w:marBottom w:val="0"/>
      <w:divBdr>
        <w:top w:val="none" w:sz="0" w:space="0" w:color="auto"/>
        <w:left w:val="none" w:sz="0" w:space="0" w:color="auto"/>
        <w:bottom w:val="none" w:sz="0" w:space="0" w:color="auto"/>
        <w:right w:val="none" w:sz="0" w:space="0" w:color="auto"/>
      </w:divBdr>
    </w:div>
    <w:div w:id="750851380">
      <w:bodyDiv w:val="1"/>
      <w:marLeft w:val="0"/>
      <w:marRight w:val="0"/>
      <w:marTop w:val="0"/>
      <w:marBottom w:val="0"/>
      <w:divBdr>
        <w:top w:val="none" w:sz="0" w:space="0" w:color="auto"/>
        <w:left w:val="none" w:sz="0" w:space="0" w:color="auto"/>
        <w:bottom w:val="none" w:sz="0" w:space="0" w:color="auto"/>
        <w:right w:val="none" w:sz="0" w:space="0" w:color="auto"/>
      </w:divBdr>
    </w:div>
    <w:div w:id="751201460">
      <w:bodyDiv w:val="1"/>
      <w:marLeft w:val="0"/>
      <w:marRight w:val="0"/>
      <w:marTop w:val="0"/>
      <w:marBottom w:val="0"/>
      <w:divBdr>
        <w:top w:val="none" w:sz="0" w:space="0" w:color="auto"/>
        <w:left w:val="none" w:sz="0" w:space="0" w:color="auto"/>
        <w:bottom w:val="none" w:sz="0" w:space="0" w:color="auto"/>
        <w:right w:val="none" w:sz="0" w:space="0" w:color="auto"/>
      </w:divBdr>
    </w:div>
    <w:div w:id="754669647">
      <w:bodyDiv w:val="1"/>
      <w:marLeft w:val="0"/>
      <w:marRight w:val="0"/>
      <w:marTop w:val="0"/>
      <w:marBottom w:val="0"/>
      <w:divBdr>
        <w:top w:val="none" w:sz="0" w:space="0" w:color="auto"/>
        <w:left w:val="none" w:sz="0" w:space="0" w:color="auto"/>
        <w:bottom w:val="none" w:sz="0" w:space="0" w:color="auto"/>
        <w:right w:val="none" w:sz="0" w:space="0" w:color="auto"/>
      </w:divBdr>
    </w:div>
    <w:div w:id="757024483">
      <w:bodyDiv w:val="1"/>
      <w:marLeft w:val="0"/>
      <w:marRight w:val="0"/>
      <w:marTop w:val="0"/>
      <w:marBottom w:val="0"/>
      <w:divBdr>
        <w:top w:val="none" w:sz="0" w:space="0" w:color="auto"/>
        <w:left w:val="none" w:sz="0" w:space="0" w:color="auto"/>
        <w:bottom w:val="none" w:sz="0" w:space="0" w:color="auto"/>
        <w:right w:val="none" w:sz="0" w:space="0" w:color="auto"/>
      </w:divBdr>
    </w:div>
    <w:div w:id="780950561">
      <w:bodyDiv w:val="1"/>
      <w:marLeft w:val="0"/>
      <w:marRight w:val="0"/>
      <w:marTop w:val="0"/>
      <w:marBottom w:val="0"/>
      <w:divBdr>
        <w:top w:val="none" w:sz="0" w:space="0" w:color="auto"/>
        <w:left w:val="none" w:sz="0" w:space="0" w:color="auto"/>
        <w:bottom w:val="none" w:sz="0" w:space="0" w:color="auto"/>
        <w:right w:val="none" w:sz="0" w:space="0" w:color="auto"/>
      </w:divBdr>
    </w:div>
    <w:div w:id="797914916">
      <w:bodyDiv w:val="1"/>
      <w:marLeft w:val="0"/>
      <w:marRight w:val="0"/>
      <w:marTop w:val="0"/>
      <w:marBottom w:val="0"/>
      <w:divBdr>
        <w:top w:val="none" w:sz="0" w:space="0" w:color="auto"/>
        <w:left w:val="none" w:sz="0" w:space="0" w:color="auto"/>
        <w:bottom w:val="none" w:sz="0" w:space="0" w:color="auto"/>
        <w:right w:val="none" w:sz="0" w:space="0" w:color="auto"/>
      </w:divBdr>
    </w:div>
    <w:div w:id="800029205">
      <w:bodyDiv w:val="1"/>
      <w:marLeft w:val="0"/>
      <w:marRight w:val="0"/>
      <w:marTop w:val="0"/>
      <w:marBottom w:val="0"/>
      <w:divBdr>
        <w:top w:val="none" w:sz="0" w:space="0" w:color="auto"/>
        <w:left w:val="none" w:sz="0" w:space="0" w:color="auto"/>
        <w:bottom w:val="none" w:sz="0" w:space="0" w:color="auto"/>
        <w:right w:val="none" w:sz="0" w:space="0" w:color="auto"/>
      </w:divBdr>
    </w:div>
    <w:div w:id="812647395">
      <w:bodyDiv w:val="1"/>
      <w:marLeft w:val="0"/>
      <w:marRight w:val="0"/>
      <w:marTop w:val="0"/>
      <w:marBottom w:val="0"/>
      <w:divBdr>
        <w:top w:val="none" w:sz="0" w:space="0" w:color="auto"/>
        <w:left w:val="none" w:sz="0" w:space="0" w:color="auto"/>
        <w:bottom w:val="none" w:sz="0" w:space="0" w:color="auto"/>
        <w:right w:val="none" w:sz="0" w:space="0" w:color="auto"/>
      </w:divBdr>
    </w:div>
    <w:div w:id="815873360">
      <w:bodyDiv w:val="1"/>
      <w:marLeft w:val="0"/>
      <w:marRight w:val="0"/>
      <w:marTop w:val="0"/>
      <w:marBottom w:val="0"/>
      <w:divBdr>
        <w:top w:val="none" w:sz="0" w:space="0" w:color="auto"/>
        <w:left w:val="none" w:sz="0" w:space="0" w:color="auto"/>
        <w:bottom w:val="none" w:sz="0" w:space="0" w:color="auto"/>
        <w:right w:val="none" w:sz="0" w:space="0" w:color="auto"/>
      </w:divBdr>
    </w:div>
    <w:div w:id="818376397">
      <w:bodyDiv w:val="1"/>
      <w:marLeft w:val="0"/>
      <w:marRight w:val="0"/>
      <w:marTop w:val="0"/>
      <w:marBottom w:val="0"/>
      <w:divBdr>
        <w:top w:val="none" w:sz="0" w:space="0" w:color="auto"/>
        <w:left w:val="none" w:sz="0" w:space="0" w:color="auto"/>
        <w:bottom w:val="none" w:sz="0" w:space="0" w:color="auto"/>
        <w:right w:val="none" w:sz="0" w:space="0" w:color="auto"/>
      </w:divBdr>
    </w:div>
    <w:div w:id="898368958">
      <w:bodyDiv w:val="1"/>
      <w:marLeft w:val="0"/>
      <w:marRight w:val="0"/>
      <w:marTop w:val="0"/>
      <w:marBottom w:val="0"/>
      <w:divBdr>
        <w:top w:val="none" w:sz="0" w:space="0" w:color="auto"/>
        <w:left w:val="none" w:sz="0" w:space="0" w:color="auto"/>
        <w:bottom w:val="none" w:sz="0" w:space="0" w:color="auto"/>
        <w:right w:val="none" w:sz="0" w:space="0" w:color="auto"/>
      </w:divBdr>
    </w:div>
    <w:div w:id="902643634">
      <w:bodyDiv w:val="1"/>
      <w:marLeft w:val="0"/>
      <w:marRight w:val="0"/>
      <w:marTop w:val="0"/>
      <w:marBottom w:val="0"/>
      <w:divBdr>
        <w:top w:val="none" w:sz="0" w:space="0" w:color="auto"/>
        <w:left w:val="none" w:sz="0" w:space="0" w:color="auto"/>
        <w:bottom w:val="none" w:sz="0" w:space="0" w:color="auto"/>
        <w:right w:val="none" w:sz="0" w:space="0" w:color="auto"/>
      </w:divBdr>
    </w:div>
    <w:div w:id="922370864">
      <w:bodyDiv w:val="1"/>
      <w:marLeft w:val="0"/>
      <w:marRight w:val="0"/>
      <w:marTop w:val="0"/>
      <w:marBottom w:val="0"/>
      <w:divBdr>
        <w:top w:val="none" w:sz="0" w:space="0" w:color="auto"/>
        <w:left w:val="none" w:sz="0" w:space="0" w:color="auto"/>
        <w:bottom w:val="none" w:sz="0" w:space="0" w:color="auto"/>
        <w:right w:val="none" w:sz="0" w:space="0" w:color="auto"/>
      </w:divBdr>
    </w:div>
    <w:div w:id="953290367">
      <w:bodyDiv w:val="1"/>
      <w:marLeft w:val="0"/>
      <w:marRight w:val="0"/>
      <w:marTop w:val="0"/>
      <w:marBottom w:val="0"/>
      <w:divBdr>
        <w:top w:val="none" w:sz="0" w:space="0" w:color="auto"/>
        <w:left w:val="none" w:sz="0" w:space="0" w:color="auto"/>
        <w:bottom w:val="none" w:sz="0" w:space="0" w:color="auto"/>
        <w:right w:val="none" w:sz="0" w:space="0" w:color="auto"/>
      </w:divBdr>
    </w:div>
    <w:div w:id="961770812">
      <w:bodyDiv w:val="1"/>
      <w:marLeft w:val="0"/>
      <w:marRight w:val="0"/>
      <w:marTop w:val="0"/>
      <w:marBottom w:val="0"/>
      <w:divBdr>
        <w:top w:val="none" w:sz="0" w:space="0" w:color="auto"/>
        <w:left w:val="none" w:sz="0" w:space="0" w:color="auto"/>
        <w:bottom w:val="none" w:sz="0" w:space="0" w:color="auto"/>
        <w:right w:val="none" w:sz="0" w:space="0" w:color="auto"/>
      </w:divBdr>
    </w:div>
    <w:div w:id="967124749">
      <w:bodyDiv w:val="1"/>
      <w:marLeft w:val="0"/>
      <w:marRight w:val="0"/>
      <w:marTop w:val="0"/>
      <w:marBottom w:val="0"/>
      <w:divBdr>
        <w:top w:val="none" w:sz="0" w:space="0" w:color="auto"/>
        <w:left w:val="none" w:sz="0" w:space="0" w:color="auto"/>
        <w:bottom w:val="none" w:sz="0" w:space="0" w:color="auto"/>
        <w:right w:val="none" w:sz="0" w:space="0" w:color="auto"/>
      </w:divBdr>
    </w:div>
    <w:div w:id="972447131">
      <w:bodyDiv w:val="1"/>
      <w:marLeft w:val="0"/>
      <w:marRight w:val="0"/>
      <w:marTop w:val="0"/>
      <w:marBottom w:val="0"/>
      <w:divBdr>
        <w:top w:val="none" w:sz="0" w:space="0" w:color="auto"/>
        <w:left w:val="none" w:sz="0" w:space="0" w:color="auto"/>
        <w:bottom w:val="none" w:sz="0" w:space="0" w:color="auto"/>
        <w:right w:val="none" w:sz="0" w:space="0" w:color="auto"/>
      </w:divBdr>
    </w:div>
    <w:div w:id="987585808">
      <w:bodyDiv w:val="1"/>
      <w:marLeft w:val="0"/>
      <w:marRight w:val="0"/>
      <w:marTop w:val="0"/>
      <w:marBottom w:val="0"/>
      <w:divBdr>
        <w:top w:val="none" w:sz="0" w:space="0" w:color="auto"/>
        <w:left w:val="none" w:sz="0" w:space="0" w:color="auto"/>
        <w:bottom w:val="none" w:sz="0" w:space="0" w:color="auto"/>
        <w:right w:val="none" w:sz="0" w:space="0" w:color="auto"/>
      </w:divBdr>
    </w:div>
    <w:div w:id="993096721">
      <w:bodyDiv w:val="1"/>
      <w:marLeft w:val="0"/>
      <w:marRight w:val="0"/>
      <w:marTop w:val="0"/>
      <w:marBottom w:val="0"/>
      <w:divBdr>
        <w:top w:val="none" w:sz="0" w:space="0" w:color="auto"/>
        <w:left w:val="none" w:sz="0" w:space="0" w:color="auto"/>
        <w:bottom w:val="none" w:sz="0" w:space="0" w:color="auto"/>
        <w:right w:val="none" w:sz="0" w:space="0" w:color="auto"/>
      </w:divBdr>
    </w:div>
    <w:div w:id="1005981702">
      <w:bodyDiv w:val="1"/>
      <w:marLeft w:val="0"/>
      <w:marRight w:val="0"/>
      <w:marTop w:val="0"/>
      <w:marBottom w:val="0"/>
      <w:divBdr>
        <w:top w:val="none" w:sz="0" w:space="0" w:color="auto"/>
        <w:left w:val="none" w:sz="0" w:space="0" w:color="auto"/>
        <w:bottom w:val="none" w:sz="0" w:space="0" w:color="auto"/>
        <w:right w:val="none" w:sz="0" w:space="0" w:color="auto"/>
      </w:divBdr>
    </w:div>
    <w:div w:id="1008143986">
      <w:bodyDiv w:val="1"/>
      <w:marLeft w:val="0"/>
      <w:marRight w:val="0"/>
      <w:marTop w:val="0"/>
      <w:marBottom w:val="0"/>
      <w:divBdr>
        <w:top w:val="none" w:sz="0" w:space="0" w:color="auto"/>
        <w:left w:val="none" w:sz="0" w:space="0" w:color="auto"/>
        <w:bottom w:val="none" w:sz="0" w:space="0" w:color="auto"/>
        <w:right w:val="none" w:sz="0" w:space="0" w:color="auto"/>
      </w:divBdr>
    </w:div>
    <w:div w:id="1025640502">
      <w:bodyDiv w:val="1"/>
      <w:marLeft w:val="0"/>
      <w:marRight w:val="0"/>
      <w:marTop w:val="0"/>
      <w:marBottom w:val="0"/>
      <w:divBdr>
        <w:top w:val="none" w:sz="0" w:space="0" w:color="auto"/>
        <w:left w:val="none" w:sz="0" w:space="0" w:color="auto"/>
        <w:bottom w:val="none" w:sz="0" w:space="0" w:color="auto"/>
        <w:right w:val="none" w:sz="0" w:space="0" w:color="auto"/>
      </w:divBdr>
    </w:div>
    <w:div w:id="1049458550">
      <w:bodyDiv w:val="1"/>
      <w:marLeft w:val="0"/>
      <w:marRight w:val="0"/>
      <w:marTop w:val="0"/>
      <w:marBottom w:val="0"/>
      <w:divBdr>
        <w:top w:val="none" w:sz="0" w:space="0" w:color="auto"/>
        <w:left w:val="none" w:sz="0" w:space="0" w:color="auto"/>
        <w:bottom w:val="none" w:sz="0" w:space="0" w:color="auto"/>
        <w:right w:val="none" w:sz="0" w:space="0" w:color="auto"/>
      </w:divBdr>
    </w:div>
    <w:div w:id="1057703746">
      <w:bodyDiv w:val="1"/>
      <w:marLeft w:val="0"/>
      <w:marRight w:val="0"/>
      <w:marTop w:val="0"/>
      <w:marBottom w:val="0"/>
      <w:divBdr>
        <w:top w:val="none" w:sz="0" w:space="0" w:color="auto"/>
        <w:left w:val="none" w:sz="0" w:space="0" w:color="auto"/>
        <w:bottom w:val="none" w:sz="0" w:space="0" w:color="auto"/>
        <w:right w:val="none" w:sz="0" w:space="0" w:color="auto"/>
      </w:divBdr>
    </w:div>
    <w:div w:id="1071849114">
      <w:bodyDiv w:val="1"/>
      <w:marLeft w:val="0"/>
      <w:marRight w:val="0"/>
      <w:marTop w:val="0"/>
      <w:marBottom w:val="0"/>
      <w:divBdr>
        <w:top w:val="none" w:sz="0" w:space="0" w:color="auto"/>
        <w:left w:val="none" w:sz="0" w:space="0" w:color="auto"/>
        <w:bottom w:val="none" w:sz="0" w:space="0" w:color="auto"/>
        <w:right w:val="none" w:sz="0" w:space="0" w:color="auto"/>
      </w:divBdr>
    </w:div>
    <w:div w:id="1087464958">
      <w:bodyDiv w:val="1"/>
      <w:marLeft w:val="0"/>
      <w:marRight w:val="0"/>
      <w:marTop w:val="0"/>
      <w:marBottom w:val="0"/>
      <w:divBdr>
        <w:top w:val="none" w:sz="0" w:space="0" w:color="auto"/>
        <w:left w:val="none" w:sz="0" w:space="0" w:color="auto"/>
        <w:bottom w:val="none" w:sz="0" w:space="0" w:color="auto"/>
        <w:right w:val="none" w:sz="0" w:space="0" w:color="auto"/>
      </w:divBdr>
    </w:div>
    <w:div w:id="1091586666">
      <w:bodyDiv w:val="1"/>
      <w:marLeft w:val="0"/>
      <w:marRight w:val="0"/>
      <w:marTop w:val="0"/>
      <w:marBottom w:val="0"/>
      <w:divBdr>
        <w:top w:val="none" w:sz="0" w:space="0" w:color="auto"/>
        <w:left w:val="none" w:sz="0" w:space="0" w:color="auto"/>
        <w:bottom w:val="none" w:sz="0" w:space="0" w:color="auto"/>
        <w:right w:val="none" w:sz="0" w:space="0" w:color="auto"/>
      </w:divBdr>
    </w:div>
    <w:div w:id="1096559030">
      <w:bodyDiv w:val="1"/>
      <w:marLeft w:val="0"/>
      <w:marRight w:val="0"/>
      <w:marTop w:val="0"/>
      <w:marBottom w:val="0"/>
      <w:divBdr>
        <w:top w:val="none" w:sz="0" w:space="0" w:color="auto"/>
        <w:left w:val="none" w:sz="0" w:space="0" w:color="auto"/>
        <w:bottom w:val="none" w:sz="0" w:space="0" w:color="auto"/>
        <w:right w:val="none" w:sz="0" w:space="0" w:color="auto"/>
      </w:divBdr>
    </w:div>
    <w:div w:id="1121798367">
      <w:bodyDiv w:val="1"/>
      <w:marLeft w:val="0"/>
      <w:marRight w:val="0"/>
      <w:marTop w:val="0"/>
      <w:marBottom w:val="0"/>
      <w:divBdr>
        <w:top w:val="none" w:sz="0" w:space="0" w:color="auto"/>
        <w:left w:val="none" w:sz="0" w:space="0" w:color="auto"/>
        <w:bottom w:val="none" w:sz="0" w:space="0" w:color="auto"/>
        <w:right w:val="none" w:sz="0" w:space="0" w:color="auto"/>
      </w:divBdr>
    </w:div>
    <w:div w:id="1123767503">
      <w:bodyDiv w:val="1"/>
      <w:marLeft w:val="0"/>
      <w:marRight w:val="0"/>
      <w:marTop w:val="0"/>
      <w:marBottom w:val="0"/>
      <w:divBdr>
        <w:top w:val="none" w:sz="0" w:space="0" w:color="auto"/>
        <w:left w:val="none" w:sz="0" w:space="0" w:color="auto"/>
        <w:bottom w:val="none" w:sz="0" w:space="0" w:color="auto"/>
        <w:right w:val="none" w:sz="0" w:space="0" w:color="auto"/>
      </w:divBdr>
    </w:div>
    <w:div w:id="1131897430">
      <w:bodyDiv w:val="1"/>
      <w:marLeft w:val="0"/>
      <w:marRight w:val="0"/>
      <w:marTop w:val="0"/>
      <w:marBottom w:val="0"/>
      <w:divBdr>
        <w:top w:val="none" w:sz="0" w:space="0" w:color="auto"/>
        <w:left w:val="none" w:sz="0" w:space="0" w:color="auto"/>
        <w:bottom w:val="none" w:sz="0" w:space="0" w:color="auto"/>
        <w:right w:val="none" w:sz="0" w:space="0" w:color="auto"/>
      </w:divBdr>
    </w:div>
    <w:div w:id="1138913064">
      <w:bodyDiv w:val="1"/>
      <w:marLeft w:val="0"/>
      <w:marRight w:val="0"/>
      <w:marTop w:val="0"/>
      <w:marBottom w:val="0"/>
      <w:divBdr>
        <w:top w:val="none" w:sz="0" w:space="0" w:color="auto"/>
        <w:left w:val="none" w:sz="0" w:space="0" w:color="auto"/>
        <w:bottom w:val="none" w:sz="0" w:space="0" w:color="auto"/>
        <w:right w:val="none" w:sz="0" w:space="0" w:color="auto"/>
      </w:divBdr>
    </w:div>
    <w:div w:id="1146238159">
      <w:bodyDiv w:val="1"/>
      <w:marLeft w:val="0"/>
      <w:marRight w:val="0"/>
      <w:marTop w:val="0"/>
      <w:marBottom w:val="0"/>
      <w:divBdr>
        <w:top w:val="none" w:sz="0" w:space="0" w:color="auto"/>
        <w:left w:val="none" w:sz="0" w:space="0" w:color="auto"/>
        <w:bottom w:val="none" w:sz="0" w:space="0" w:color="auto"/>
        <w:right w:val="none" w:sz="0" w:space="0" w:color="auto"/>
      </w:divBdr>
    </w:div>
    <w:div w:id="1177571712">
      <w:bodyDiv w:val="1"/>
      <w:marLeft w:val="0"/>
      <w:marRight w:val="0"/>
      <w:marTop w:val="0"/>
      <w:marBottom w:val="0"/>
      <w:divBdr>
        <w:top w:val="none" w:sz="0" w:space="0" w:color="auto"/>
        <w:left w:val="none" w:sz="0" w:space="0" w:color="auto"/>
        <w:bottom w:val="none" w:sz="0" w:space="0" w:color="auto"/>
        <w:right w:val="none" w:sz="0" w:space="0" w:color="auto"/>
      </w:divBdr>
    </w:div>
    <w:div w:id="1187718203">
      <w:bodyDiv w:val="1"/>
      <w:marLeft w:val="0"/>
      <w:marRight w:val="0"/>
      <w:marTop w:val="0"/>
      <w:marBottom w:val="0"/>
      <w:divBdr>
        <w:top w:val="none" w:sz="0" w:space="0" w:color="auto"/>
        <w:left w:val="none" w:sz="0" w:space="0" w:color="auto"/>
        <w:bottom w:val="none" w:sz="0" w:space="0" w:color="auto"/>
        <w:right w:val="none" w:sz="0" w:space="0" w:color="auto"/>
      </w:divBdr>
    </w:div>
    <w:div w:id="1207523435">
      <w:bodyDiv w:val="1"/>
      <w:marLeft w:val="0"/>
      <w:marRight w:val="0"/>
      <w:marTop w:val="0"/>
      <w:marBottom w:val="0"/>
      <w:divBdr>
        <w:top w:val="none" w:sz="0" w:space="0" w:color="auto"/>
        <w:left w:val="none" w:sz="0" w:space="0" w:color="auto"/>
        <w:bottom w:val="none" w:sz="0" w:space="0" w:color="auto"/>
        <w:right w:val="none" w:sz="0" w:space="0" w:color="auto"/>
      </w:divBdr>
    </w:div>
    <w:div w:id="1246571244">
      <w:bodyDiv w:val="1"/>
      <w:marLeft w:val="0"/>
      <w:marRight w:val="0"/>
      <w:marTop w:val="0"/>
      <w:marBottom w:val="0"/>
      <w:divBdr>
        <w:top w:val="none" w:sz="0" w:space="0" w:color="auto"/>
        <w:left w:val="none" w:sz="0" w:space="0" w:color="auto"/>
        <w:bottom w:val="none" w:sz="0" w:space="0" w:color="auto"/>
        <w:right w:val="none" w:sz="0" w:space="0" w:color="auto"/>
      </w:divBdr>
    </w:div>
    <w:div w:id="1284113031">
      <w:bodyDiv w:val="1"/>
      <w:marLeft w:val="0"/>
      <w:marRight w:val="0"/>
      <w:marTop w:val="0"/>
      <w:marBottom w:val="0"/>
      <w:divBdr>
        <w:top w:val="none" w:sz="0" w:space="0" w:color="auto"/>
        <w:left w:val="none" w:sz="0" w:space="0" w:color="auto"/>
        <w:bottom w:val="none" w:sz="0" w:space="0" w:color="auto"/>
        <w:right w:val="none" w:sz="0" w:space="0" w:color="auto"/>
      </w:divBdr>
    </w:div>
    <w:div w:id="1307659922">
      <w:bodyDiv w:val="1"/>
      <w:marLeft w:val="0"/>
      <w:marRight w:val="0"/>
      <w:marTop w:val="0"/>
      <w:marBottom w:val="0"/>
      <w:divBdr>
        <w:top w:val="none" w:sz="0" w:space="0" w:color="auto"/>
        <w:left w:val="none" w:sz="0" w:space="0" w:color="auto"/>
        <w:bottom w:val="none" w:sz="0" w:space="0" w:color="auto"/>
        <w:right w:val="none" w:sz="0" w:space="0" w:color="auto"/>
      </w:divBdr>
    </w:div>
    <w:div w:id="1312127784">
      <w:bodyDiv w:val="1"/>
      <w:marLeft w:val="0"/>
      <w:marRight w:val="0"/>
      <w:marTop w:val="0"/>
      <w:marBottom w:val="0"/>
      <w:divBdr>
        <w:top w:val="none" w:sz="0" w:space="0" w:color="auto"/>
        <w:left w:val="none" w:sz="0" w:space="0" w:color="auto"/>
        <w:bottom w:val="none" w:sz="0" w:space="0" w:color="auto"/>
        <w:right w:val="none" w:sz="0" w:space="0" w:color="auto"/>
      </w:divBdr>
    </w:div>
    <w:div w:id="1314677432">
      <w:bodyDiv w:val="1"/>
      <w:marLeft w:val="0"/>
      <w:marRight w:val="0"/>
      <w:marTop w:val="0"/>
      <w:marBottom w:val="0"/>
      <w:divBdr>
        <w:top w:val="none" w:sz="0" w:space="0" w:color="auto"/>
        <w:left w:val="none" w:sz="0" w:space="0" w:color="auto"/>
        <w:bottom w:val="none" w:sz="0" w:space="0" w:color="auto"/>
        <w:right w:val="none" w:sz="0" w:space="0" w:color="auto"/>
      </w:divBdr>
    </w:div>
    <w:div w:id="1316379327">
      <w:bodyDiv w:val="1"/>
      <w:marLeft w:val="0"/>
      <w:marRight w:val="0"/>
      <w:marTop w:val="0"/>
      <w:marBottom w:val="0"/>
      <w:divBdr>
        <w:top w:val="none" w:sz="0" w:space="0" w:color="auto"/>
        <w:left w:val="none" w:sz="0" w:space="0" w:color="auto"/>
        <w:bottom w:val="none" w:sz="0" w:space="0" w:color="auto"/>
        <w:right w:val="none" w:sz="0" w:space="0" w:color="auto"/>
      </w:divBdr>
    </w:div>
    <w:div w:id="1327198687">
      <w:bodyDiv w:val="1"/>
      <w:marLeft w:val="0"/>
      <w:marRight w:val="0"/>
      <w:marTop w:val="0"/>
      <w:marBottom w:val="0"/>
      <w:divBdr>
        <w:top w:val="none" w:sz="0" w:space="0" w:color="auto"/>
        <w:left w:val="none" w:sz="0" w:space="0" w:color="auto"/>
        <w:bottom w:val="none" w:sz="0" w:space="0" w:color="auto"/>
        <w:right w:val="none" w:sz="0" w:space="0" w:color="auto"/>
      </w:divBdr>
    </w:div>
    <w:div w:id="1337882802">
      <w:bodyDiv w:val="1"/>
      <w:marLeft w:val="0"/>
      <w:marRight w:val="0"/>
      <w:marTop w:val="0"/>
      <w:marBottom w:val="0"/>
      <w:divBdr>
        <w:top w:val="none" w:sz="0" w:space="0" w:color="auto"/>
        <w:left w:val="none" w:sz="0" w:space="0" w:color="auto"/>
        <w:bottom w:val="none" w:sz="0" w:space="0" w:color="auto"/>
        <w:right w:val="none" w:sz="0" w:space="0" w:color="auto"/>
      </w:divBdr>
    </w:div>
    <w:div w:id="1346908209">
      <w:bodyDiv w:val="1"/>
      <w:marLeft w:val="0"/>
      <w:marRight w:val="0"/>
      <w:marTop w:val="0"/>
      <w:marBottom w:val="0"/>
      <w:divBdr>
        <w:top w:val="none" w:sz="0" w:space="0" w:color="auto"/>
        <w:left w:val="none" w:sz="0" w:space="0" w:color="auto"/>
        <w:bottom w:val="none" w:sz="0" w:space="0" w:color="auto"/>
        <w:right w:val="none" w:sz="0" w:space="0" w:color="auto"/>
      </w:divBdr>
    </w:div>
    <w:div w:id="1347823241">
      <w:bodyDiv w:val="1"/>
      <w:marLeft w:val="0"/>
      <w:marRight w:val="0"/>
      <w:marTop w:val="0"/>
      <w:marBottom w:val="0"/>
      <w:divBdr>
        <w:top w:val="none" w:sz="0" w:space="0" w:color="auto"/>
        <w:left w:val="none" w:sz="0" w:space="0" w:color="auto"/>
        <w:bottom w:val="none" w:sz="0" w:space="0" w:color="auto"/>
        <w:right w:val="none" w:sz="0" w:space="0" w:color="auto"/>
      </w:divBdr>
    </w:div>
    <w:div w:id="1352148473">
      <w:bodyDiv w:val="1"/>
      <w:marLeft w:val="0"/>
      <w:marRight w:val="0"/>
      <w:marTop w:val="0"/>
      <w:marBottom w:val="0"/>
      <w:divBdr>
        <w:top w:val="none" w:sz="0" w:space="0" w:color="auto"/>
        <w:left w:val="none" w:sz="0" w:space="0" w:color="auto"/>
        <w:bottom w:val="none" w:sz="0" w:space="0" w:color="auto"/>
        <w:right w:val="none" w:sz="0" w:space="0" w:color="auto"/>
      </w:divBdr>
    </w:div>
    <w:div w:id="1380780788">
      <w:bodyDiv w:val="1"/>
      <w:marLeft w:val="0"/>
      <w:marRight w:val="0"/>
      <w:marTop w:val="0"/>
      <w:marBottom w:val="0"/>
      <w:divBdr>
        <w:top w:val="none" w:sz="0" w:space="0" w:color="auto"/>
        <w:left w:val="none" w:sz="0" w:space="0" w:color="auto"/>
        <w:bottom w:val="none" w:sz="0" w:space="0" w:color="auto"/>
        <w:right w:val="none" w:sz="0" w:space="0" w:color="auto"/>
      </w:divBdr>
    </w:div>
    <w:div w:id="1405566239">
      <w:bodyDiv w:val="1"/>
      <w:marLeft w:val="0"/>
      <w:marRight w:val="0"/>
      <w:marTop w:val="0"/>
      <w:marBottom w:val="0"/>
      <w:divBdr>
        <w:top w:val="none" w:sz="0" w:space="0" w:color="auto"/>
        <w:left w:val="none" w:sz="0" w:space="0" w:color="auto"/>
        <w:bottom w:val="none" w:sz="0" w:space="0" w:color="auto"/>
        <w:right w:val="none" w:sz="0" w:space="0" w:color="auto"/>
      </w:divBdr>
    </w:div>
    <w:div w:id="1415280586">
      <w:bodyDiv w:val="1"/>
      <w:marLeft w:val="0"/>
      <w:marRight w:val="0"/>
      <w:marTop w:val="0"/>
      <w:marBottom w:val="0"/>
      <w:divBdr>
        <w:top w:val="none" w:sz="0" w:space="0" w:color="auto"/>
        <w:left w:val="none" w:sz="0" w:space="0" w:color="auto"/>
        <w:bottom w:val="none" w:sz="0" w:space="0" w:color="auto"/>
        <w:right w:val="none" w:sz="0" w:space="0" w:color="auto"/>
      </w:divBdr>
    </w:div>
    <w:div w:id="1418593337">
      <w:bodyDiv w:val="1"/>
      <w:marLeft w:val="0"/>
      <w:marRight w:val="0"/>
      <w:marTop w:val="0"/>
      <w:marBottom w:val="0"/>
      <w:divBdr>
        <w:top w:val="none" w:sz="0" w:space="0" w:color="auto"/>
        <w:left w:val="none" w:sz="0" w:space="0" w:color="auto"/>
        <w:bottom w:val="none" w:sz="0" w:space="0" w:color="auto"/>
        <w:right w:val="none" w:sz="0" w:space="0" w:color="auto"/>
      </w:divBdr>
    </w:div>
    <w:div w:id="1426262324">
      <w:bodyDiv w:val="1"/>
      <w:marLeft w:val="0"/>
      <w:marRight w:val="0"/>
      <w:marTop w:val="0"/>
      <w:marBottom w:val="0"/>
      <w:divBdr>
        <w:top w:val="none" w:sz="0" w:space="0" w:color="auto"/>
        <w:left w:val="none" w:sz="0" w:space="0" w:color="auto"/>
        <w:bottom w:val="none" w:sz="0" w:space="0" w:color="auto"/>
        <w:right w:val="none" w:sz="0" w:space="0" w:color="auto"/>
      </w:divBdr>
    </w:div>
    <w:div w:id="1427193879">
      <w:bodyDiv w:val="1"/>
      <w:marLeft w:val="0"/>
      <w:marRight w:val="0"/>
      <w:marTop w:val="0"/>
      <w:marBottom w:val="0"/>
      <w:divBdr>
        <w:top w:val="none" w:sz="0" w:space="0" w:color="auto"/>
        <w:left w:val="none" w:sz="0" w:space="0" w:color="auto"/>
        <w:bottom w:val="none" w:sz="0" w:space="0" w:color="auto"/>
        <w:right w:val="none" w:sz="0" w:space="0" w:color="auto"/>
      </w:divBdr>
    </w:div>
    <w:div w:id="1428034838">
      <w:bodyDiv w:val="1"/>
      <w:marLeft w:val="0"/>
      <w:marRight w:val="0"/>
      <w:marTop w:val="0"/>
      <w:marBottom w:val="0"/>
      <w:divBdr>
        <w:top w:val="none" w:sz="0" w:space="0" w:color="auto"/>
        <w:left w:val="none" w:sz="0" w:space="0" w:color="auto"/>
        <w:bottom w:val="none" w:sz="0" w:space="0" w:color="auto"/>
        <w:right w:val="none" w:sz="0" w:space="0" w:color="auto"/>
      </w:divBdr>
    </w:div>
    <w:div w:id="1438715382">
      <w:bodyDiv w:val="1"/>
      <w:marLeft w:val="0"/>
      <w:marRight w:val="0"/>
      <w:marTop w:val="0"/>
      <w:marBottom w:val="0"/>
      <w:divBdr>
        <w:top w:val="none" w:sz="0" w:space="0" w:color="auto"/>
        <w:left w:val="none" w:sz="0" w:space="0" w:color="auto"/>
        <w:bottom w:val="none" w:sz="0" w:space="0" w:color="auto"/>
        <w:right w:val="none" w:sz="0" w:space="0" w:color="auto"/>
      </w:divBdr>
    </w:div>
    <w:div w:id="1499493835">
      <w:bodyDiv w:val="1"/>
      <w:marLeft w:val="0"/>
      <w:marRight w:val="0"/>
      <w:marTop w:val="0"/>
      <w:marBottom w:val="0"/>
      <w:divBdr>
        <w:top w:val="none" w:sz="0" w:space="0" w:color="auto"/>
        <w:left w:val="none" w:sz="0" w:space="0" w:color="auto"/>
        <w:bottom w:val="none" w:sz="0" w:space="0" w:color="auto"/>
        <w:right w:val="none" w:sz="0" w:space="0" w:color="auto"/>
      </w:divBdr>
    </w:div>
    <w:div w:id="1503084839">
      <w:bodyDiv w:val="1"/>
      <w:marLeft w:val="0"/>
      <w:marRight w:val="0"/>
      <w:marTop w:val="0"/>
      <w:marBottom w:val="0"/>
      <w:divBdr>
        <w:top w:val="none" w:sz="0" w:space="0" w:color="auto"/>
        <w:left w:val="none" w:sz="0" w:space="0" w:color="auto"/>
        <w:bottom w:val="none" w:sz="0" w:space="0" w:color="auto"/>
        <w:right w:val="none" w:sz="0" w:space="0" w:color="auto"/>
      </w:divBdr>
    </w:div>
    <w:div w:id="1503934743">
      <w:bodyDiv w:val="1"/>
      <w:marLeft w:val="0"/>
      <w:marRight w:val="0"/>
      <w:marTop w:val="0"/>
      <w:marBottom w:val="0"/>
      <w:divBdr>
        <w:top w:val="none" w:sz="0" w:space="0" w:color="auto"/>
        <w:left w:val="none" w:sz="0" w:space="0" w:color="auto"/>
        <w:bottom w:val="none" w:sz="0" w:space="0" w:color="auto"/>
        <w:right w:val="none" w:sz="0" w:space="0" w:color="auto"/>
      </w:divBdr>
    </w:div>
    <w:div w:id="1507751283">
      <w:bodyDiv w:val="1"/>
      <w:marLeft w:val="0"/>
      <w:marRight w:val="0"/>
      <w:marTop w:val="0"/>
      <w:marBottom w:val="0"/>
      <w:divBdr>
        <w:top w:val="none" w:sz="0" w:space="0" w:color="auto"/>
        <w:left w:val="none" w:sz="0" w:space="0" w:color="auto"/>
        <w:bottom w:val="none" w:sz="0" w:space="0" w:color="auto"/>
        <w:right w:val="none" w:sz="0" w:space="0" w:color="auto"/>
      </w:divBdr>
    </w:div>
    <w:div w:id="1510175732">
      <w:bodyDiv w:val="1"/>
      <w:marLeft w:val="0"/>
      <w:marRight w:val="0"/>
      <w:marTop w:val="0"/>
      <w:marBottom w:val="0"/>
      <w:divBdr>
        <w:top w:val="none" w:sz="0" w:space="0" w:color="auto"/>
        <w:left w:val="none" w:sz="0" w:space="0" w:color="auto"/>
        <w:bottom w:val="none" w:sz="0" w:space="0" w:color="auto"/>
        <w:right w:val="none" w:sz="0" w:space="0" w:color="auto"/>
      </w:divBdr>
    </w:div>
    <w:div w:id="1522628307">
      <w:bodyDiv w:val="1"/>
      <w:marLeft w:val="0"/>
      <w:marRight w:val="0"/>
      <w:marTop w:val="0"/>
      <w:marBottom w:val="0"/>
      <w:divBdr>
        <w:top w:val="none" w:sz="0" w:space="0" w:color="auto"/>
        <w:left w:val="none" w:sz="0" w:space="0" w:color="auto"/>
        <w:bottom w:val="none" w:sz="0" w:space="0" w:color="auto"/>
        <w:right w:val="none" w:sz="0" w:space="0" w:color="auto"/>
      </w:divBdr>
    </w:div>
    <w:div w:id="1530727495">
      <w:bodyDiv w:val="1"/>
      <w:marLeft w:val="0"/>
      <w:marRight w:val="0"/>
      <w:marTop w:val="0"/>
      <w:marBottom w:val="0"/>
      <w:divBdr>
        <w:top w:val="none" w:sz="0" w:space="0" w:color="auto"/>
        <w:left w:val="none" w:sz="0" w:space="0" w:color="auto"/>
        <w:bottom w:val="none" w:sz="0" w:space="0" w:color="auto"/>
        <w:right w:val="none" w:sz="0" w:space="0" w:color="auto"/>
      </w:divBdr>
    </w:div>
    <w:div w:id="1544639262">
      <w:bodyDiv w:val="1"/>
      <w:marLeft w:val="0"/>
      <w:marRight w:val="0"/>
      <w:marTop w:val="0"/>
      <w:marBottom w:val="0"/>
      <w:divBdr>
        <w:top w:val="none" w:sz="0" w:space="0" w:color="auto"/>
        <w:left w:val="none" w:sz="0" w:space="0" w:color="auto"/>
        <w:bottom w:val="none" w:sz="0" w:space="0" w:color="auto"/>
        <w:right w:val="none" w:sz="0" w:space="0" w:color="auto"/>
      </w:divBdr>
    </w:div>
    <w:div w:id="1555316021">
      <w:bodyDiv w:val="1"/>
      <w:marLeft w:val="0"/>
      <w:marRight w:val="0"/>
      <w:marTop w:val="0"/>
      <w:marBottom w:val="0"/>
      <w:divBdr>
        <w:top w:val="none" w:sz="0" w:space="0" w:color="auto"/>
        <w:left w:val="none" w:sz="0" w:space="0" w:color="auto"/>
        <w:bottom w:val="none" w:sz="0" w:space="0" w:color="auto"/>
        <w:right w:val="none" w:sz="0" w:space="0" w:color="auto"/>
      </w:divBdr>
    </w:div>
    <w:div w:id="1565219281">
      <w:bodyDiv w:val="1"/>
      <w:marLeft w:val="0"/>
      <w:marRight w:val="0"/>
      <w:marTop w:val="0"/>
      <w:marBottom w:val="0"/>
      <w:divBdr>
        <w:top w:val="none" w:sz="0" w:space="0" w:color="auto"/>
        <w:left w:val="none" w:sz="0" w:space="0" w:color="auto"/>
        <w:bottom w:val="none" w:sz="0" w:space="0" w:color="auto"/>
        <w:right w:val="none" w:sz="0" w:space="0" w:color="auto"/>
      </w:divBdr>
    </w:div>
    <w:div w:id="1565525223">
      <w:bodyDiv w:val="1"/>
      <w:marLeft w:val="0"/>
      <w:marRight w:val="0"/>
      <w:marTop w:val="0"/>
      <w:marBottom w:val="0"/>
      <w:divBdr>
        <w:top w:val="none" w:sz="0" w:space="0" w:color="auto"/>
        <w:left w:val="none" w:sz="0" w:space="0" w:color="auto"/>
        <w:bottom w:val="none" w:sz="0" w:space="0" w:color="auto"/>
        <w:right w:val="none" w:sz="0" w:space="0" w:color="auto"/>
      </w:divBdr>
    </w:div>
    <w:div w:id="1568109108">
      <w:bodyDiv w:val="1"/>
      <w:marLeft w:val="0"/>
      <w:marRight w:val="0"/>
      <w:marTop w:val="0"/>
      <w:marBottom w:val="0"/>
      <w:divBdr>
        <w:top w:val="none" w:sz="0" w:space="0" w:color="auto"/>
        <w:left w:val="none" w:sz="0" w:space="0" w:color="auto"/>
        <w:bottom w:val="none" w:sz="0" w:space="0" w:color="auto"/>
        <w:right w:val="none" w:sz="0" w:space="0" w:color="auto"/>
      </w:divBdr>
    </w:div>
    <w:div w:id="1577976349">
      <w:bodyDiv w:val="1"/>
      <w:marLeft w:val="0"/>
      <w:marRight w:val="0"/>
      <w:marTop w:val="0"/>
      <w:marBottom w:val="0"/>
      <w:divBdr>
        <w:top w:val="none" w:sz="0" w:space="0" w:color="auto"/>
        <w:left w:val="none" w:sz="0" w:space="0" w:color="auto"/>
        <w:bottom w:val="none" w:sz="0" w:space="0" w:color="auto"/>
        <w:right w:val="none" w:sz="0" w:space="0" w:color="auto"/>
      </w:divBdr>
    </w:div>
    <w:div w:id="1582448849">
      <w:bodyDiv w:val="1"/>
      <w:marLeft w:val="0"/>
      <w:marRight w:val="0"/>
      <w:marTop w:val="0"/>
      <w:marBottom w:val="0"/>
      <w:divBdr>
        <w:top w:val="none" w:sz="0" w:space="0" w:color="auto"/>
        <w:left w:val="none" w:sz="0" w:space="0" w:color="auto"/>
        <w:bottom w:val="none" w:sz="0" w:space="0" w:color="auto"/>
        <w:right w:val="none" w:sz="0" w:space="0" w:color="auto"/>
      </w:divBdr>
    </w:div>
    <w:div w:id="1583568299">
      <w:bodyDiv w:val="1"/>
      <w:marLeft w:val="0"/>
      <w:marRight w:val="0"/>
      <w:marTop w:val="0"/>
      <w:marBottom w:val="0"/>
      <w:divBdr>
        <w:top w:val="none" w:sz="0" w:space="0" w:color="auto"/>
        <w:left w:val="none" w:sz="0" w:space="0" w:color="auto"/>
        <w:bottom w:val="none" w:sz="0" w:space="0" w:color="auto"/>
        <w:right w:val="none" w:sz="0" w:space="0" w:color="auto"/>
      </w:divBdr>
    </w:div>
    <w:div w:id="1591424478">
      <w:bodyDiv w:val="1"/>
      <w:marLeft w:val="0"/>
      <w:marRight w:val="0"/>
      <w:marTop w:val="0"/>
      <w:marBottom w:val="0"/>
      <w:divBdr>
        <w:top w:val="none" w:sz="0" w:space="0" w:color="auto"/>
        <w:left w:val="none" w:sz="0" w:space="0" w:color="auto"/>
        <w:bottom w:val="none" w:sz="0" w:space="0" w:color="auto"/>
        <w:right w:val="none" w:sz="0" w:space="0" w:color="auto"/>
      </w:divBdr>
    </w:div>
    <w:div w:id="1595093960">
      <w:bodyDiv w:val="1"/>
      <w:marLeft w:val="0"/>
      <w:marRight w:val="0"/>
      <w:marTop w:val="0"/>
      <w:marBottom w:val="0"/>
      <w:divBdr>
        <w:top w:val="none" w:sz="0" w:space="0" w:color="auto"/>
        <w:left w:val="none" w:sz="0" w:space="0" w:color="auto"/>
        <w:bottom w:val="none" w:sz="0" w:space="0" w:color="auto"/>
        <w:right w:val="none" w:sz="0" w:space="0" w:color="auto"/>
      </w:divBdr>
    </w:div>
    <w:div w:id="1614482677">
      <w:bodyDiv w:val="1"/>
      <w:marLeft w:val="0"/>
      <w:marRight w:val="0"/>
      <w:marTop w:val="0"/>
      <w:marBottom w:val="0"/>
      <w:divBdr>
        <w:top w:val="none" w:sz="0" w:space="0" w:color="auto"/>
        <w:left w:val="none" w:sz="0" w:space="0" w:color="auto"/>
        <w:bottom w:val="none" w:sz="0" w:space="0" w:color="auto"/>
        <w:right w:val="none" w:sz="0" w:space="0" w:color="auto"/>
      </w:divBdr>
    </w:div>
    <w:div w:id="1627465502">
      <w:bodyDiv w:val="1"/>
      <w:marLeft w:val="0"/>
      <w:marRight w:val="0"/>
      <w:marTop w:val="0"/>
      <w:marBottom w:val="0"/>
      <w:divBdr>
        <w:top w:val="none" w:sz="0" w:space="0" w:color="auto"/>
        <w:left w:val="none" w:sz="0" w:space="0" w:color="auto"/>
        <w:bottom w:val="none" w:sz="0" w:space="0" w:color="auto"/>
        <w:right w:val="none" w:sz="0" w:space="0" w:color="auto"/>
      </w:divBdr>
    </w:div>
    <w:div w:id="1639258069">
      <w:bodyDiv w:val="1"/>
      <w:marLeft w:val="0"/>
      <w:marRight w:val="0"/>
      <w:marTop w:val="0"/>
      <w:marBottom w:val="0"/>
      <w:divBdr>
        <w:top w:val="none" w:sz="0" w:space="0" w:color="auto"/>
        <w:left w:val="none" w:sz="0" w:space="0" w:color="auto"/>
        <w:bottom w:val="none" w:sz="0" w:space="0" w:color="auto"/>
        <w:right w:val="none" w:sz="0" w:space="0" w:color="auto"/>
      </w:divBdr>
    </w:div>
    <w:div w:id="1655253271">
      <w:bodyDiv w:val="1"/>
      <w:marLeft w:val="0"/>
      <w:marRight w:val="0"/>
      <w:marTop w:val="0"/>
      <w:marBottom w:val="0"/>
      <w:divBdr>
        <w:top w:val="none" w:sz="0" w:space="0" w:color="auto"/>
        <w:left w:val="none" w:sz="0" w:space="0" w:color="auto"/>
        <w:bottom w:val="none" w:sz="0" w:space="0" w:color="auto"/>
        <w:right w:val="none" w:sz="0" w:space="0" w:color="auto"/>
      </w:divBdr>
    </w:div>
    <w:div w:id="1656449281">
      <w:bodyDiv w:val="1"/>
      <w:marLeft w:val="0"/>
      <w:marRight w:val="0"/>
      <w:marTop w:val="0"/>
      <w:marBottom w:val="0"/>
      <w:divBdr>
        <w:top w:val="none" w:sz="0" w:space="0" w:color="auto"/>
        <w:left w:val="none" w:sz="0" w:space="0" w:color="auto"/>
        <w:bottom w:val="none" w:sz="0" w:space="0" w:color="auto"/>
        <w:right w:val="none" w:sz="0" w:space="0" w:color="auto"/>
      </w:divBdr>
    </w:div>
    <w:div w:id="1662809414">
      <w:bodyDiv w:val="1"/>
      <w:marLeft w:val="0"/>
      <w:marRight w:val="0"/>
      <w:marTop w:val="0"/>
      <w:marBottom w:val="0"/>
      <w:divBdr>
        <w:top w:val="none" w:sz="0" w:space="0" w:color="auto"/>
        <w:left w:val="none" w:sz="0" w:space="0" w:color="auto"/>
        <w:bottom w:val="none" w:sz="0" w:space="0" w:color="auto"/>
        <w:right w:val="none" w:sz="0" w:space="0" w:color="auto"/>
      </w:divBdr>
    </w:div>
    <w:div w:id="1663971873">
      <w:bodyDiv w:val="1"/>
      <w:marLeft w:val="0"/>
      <w:marRight w:val="0"/>
      <w:marTop w:val="0"/>
      <w:marBottom w:val="0"/>
      <w:divBdr>
        <w:top w:val="none" w:sz="0" w:space="0" w:color="auto"/>
        <w:left w:val="none" w:sz="0" w:space="0" w:color="auto"/>
        <w:bottom w:val="none" w:sz="0" w:space="0" w:color="auto"/>
        <w:right w:val="none" w:sz="0" w:space="0" w:color="auto"/>
      </w:divBdr>
    </w:div>
    <w:div w:id="1693795750">
      <w:bodyDiv w:val="1"/>
      <w:marLeft w:val="0"/>
      <w:marRight w:val="0"/>
      <w:marTop w:val="0"/>
      <w:marBottom w:val="0"/>
      <w:divBdr>
        <w:top w:val="none" w:sz="0" w:space="0" w:color="auto"/>
        <w:left w:val="none" w:sz="0" w:space="0" w:color="auto"/>
        <w:bottom w:val="none" w:sz="0" w:space="0" w:color="auto"/>
        <w:right w:val="none" w:sz="0" w:space="0" w:color="auto"/>
      </w:divBdr>
    </w:div>
    <w:div w:id="1706909546">
      <w:bodyDiv w:val="1"/>
      <w:marLeft w:val="0"/>
      <w:marRight w:val="0"/>
      <w:marTop w:val="0"/>
      <w:marBottom w:val="0"/>
      <w:divBdr>
        <w:top w:val="none" w:sz="0" w:space="0" w:color="auto"/>
        <w:left w:val="none" w:sz="0" w:space="0" w:color="auto"/>
        <w:bottom w:val="none" w:sz="0" w:space="0" w:color="auto"/>
        <w:right w:val="none" w:sz="0" w:space="0" w:color="auto"/>
      </w:divBdr>
    </w:div>
    <w:div w:id="1717271339">
      <w:bodyDiv w:val="1"/>
      <w:marLeft w:val="0"/>
      <w:marRight w:val="0"/>
      <w:marTop w:val="0"/>
      <w:marBottom w:val="0"/>
      <w:divBdr>
        <w:top w:val="none" w:sz="0" w:space="0" w:color="auto"/>
        <w:left w:val="none" w:sz="0" w:space="0" w:color="auto"/>
        <w:bottom w:val="none" w:sz="0" w:space="0" w:color="auto"/>
        <w:right w:val="none" w:sz="0" w:space="0" w:color="auto"/>
      </w:divBdr>
    </w:div>
    <w:div w:id="1739135125">
      <w:bodyDiv w:val="1"/>
      <w:marLeft w:val="0"/>
      <w:marRight w:val="0"/>
      <w:marTop w:val="0"/>
      <w:marBottom w:val="0"/>
      <w:divBdr>
        <w:top w:val="none" w:sz="0" w:space="0" w:color="auto"/>
        <w:left w:val="none" w:sz="0" w:space="0" w:color="auto"/>
        <w:bottom w:val="none" w:sz="0" w:space="0" w:color="auto"/>
        <w:right w:val="none" w:sz="0" w:space="0" w:color="auto"/>
      </w:divBdr>
    </w:div>
    <w:div w:id="1744795111">
      <w:bodyDiv w:val="1"/>
      <w:marLeft w:val="0"/>
      <w:marRight w:val="0"/>
      <w:marTop w:val="0"/>
      <w:marBottom w:val="0"/>
      <w:divBdr>
        <w:top w:val="none" w:sz="0" w:space="0" w:color="auto"/>
        <w:left w:val="none" w:sz="0" w:space="0" w:color="auto"/>
        <w:bottom w:val="none" w:sz="0" w:space="0" w:color="auto"/>
        <w:right w:val="none" w:sz="0" w:space="0" w:color="auto"/>
      </w:divBdr>
    </w:div>
    <w:div w:id="1748072255">
      <w:bodyDiv w:val="1"/>
      <w:marLeft w:val="0"/>
      <w:marRight w:val="0"/>
      <w:marTop w:val="0"/>
      <w:marBottom w:val="0"/>
      <w:divBdr>
        <w:top w:val="none" w:sz="0" w:space="0" w:color="auto"/>
        <w:left w:val="none" w:sz="0" w:space="0" w:color="auto"/>
        <w:bottom w:val="none" w:sz="0" w:space="0" w:color="auto"/>
        <w:right w:val="none" w:sz="0" w:space="0" w:color="auto"/>
      </w:divBdr>
    </w:div>
    <w:div w:id="1754426749">
      <w:bodyDiv w:val="1"/>
      <w:marLeft w:val="0"/>
      <w:marRight w:val="0"/>
      <w:marTop w:val="0"/>
      <w:marBottom w:val="0"/>
      <w:divBdr>
        <w:top w:val="none" w:sz="0" w:space="0" w:color="auto"/>
        <w:left w:val="none" w:sz="0" w:space="0" w:color="auto"/>
        <w:bottom w:val="none" w:sz="0" w:space="0" w:color="auto"/>
        <w:right w:val="none" w:sz="0" w:space="0" w:color="auto"/>
      </w:divBdr>
    </w:div>
    <w:div w:id="1758597609">
      <w:bodyDiv w:val="1"/>
      <w:marLeft w:val="0"/>
      <w:marRight w:val="0"/>
      <w:marTop w:val="0"/>
      <w:marBottom w:val="0"/>
      <w:divBdr>
        <w:top w:val="none" w:sz="0" w:space="0" w:color="auto"/>
        <w:left w:val="none" w:sz="0" w:space="0" w:color="auto"/>
        <w:bottom w:val="none" w:sz="0" w:space="0" w:color="auto"/>
        <w:right w:val="none" w:sz="0" w:space="0" w:color="auto"/>
      </w:divBdr>
    </w:div>
    <w:div w:id="1767578543">
      <w:bodyDiv w:val="1"/>
      <w:marLeft w:val="0"/>
      <w:marRight w:val="0"/>
      <w:marTop w:val="0"/>
      <w:marBottom w:val="0"/>
      <w:divBdr>
        <w:top w:val="none" w:sz="0" w:space="0" w:color="auto"/>
        <w:left w:val="none" w:sz="0" w:space="0" w:color="auto"/>
        <w:bottom w:val="none" w:sz="0" w:space="0" w:color="auto"/>
        <w:right w:val="none" w:sz="0" w:space="0" w:color="auto"/>
      </w:divBdr>
    </w:div>
    <w:div w:id="1779373773">
      <w:bodyDiv w:val="1"/>
      <w:marLeft w:val="0"/>
      <w:marRight w:val="0"/>
      <w:marTop w:val="0"/>
      <w:marBottom w:val="0"/>
      <w:divBdr>
        <w:top w:val="none" w:sz="0" w:space="0" w:color="auto"/>
        <w:left w:val="none" w:sz="0" w:space="0" w:color="auto"/>
        <w:bottom w:val="none" w:sz="0" w:space="0" w:color="auto"/>
        <w:right w:val="none" w:sz="0" w:space="0" w:color="auto"/>
      </w:divBdr>
    </w:div>
    <w:div w:id="1781562190">
      <w:bodyDiv w:val="1"/>
      <w:marLeft w:val="0"/>
      <w:marRight w:val="0"/>
      <w:marTop w:val="0"/>
      <w:marBottom w:val="0"/>
      <w:divBdr>
        <w:top w:val="none" w:sz="0" w:space="0" w:color="auto"/>
        <w:left w:val="none" w:sz="0" w:space="0" w:color="auto"/>
        <w:bottom w:val="none" w:sz="0" w:space="0" w:color="auto"/>
        <w:right w:val="none" w:sz="0" w:space="0" w:color="auto"/>
      </w:divBdr>
    </w:div>
    <w:div w:id="1782264373">
      <w:bodyDiv w:val="1"/>
      <w:marLeft w:val="0"/>
      <w:marRight w:val="0"/>
      <w:marTop w:val="0"/>
      <w:marBottom w:val="0"/>
      <w:divBdr>
        <w:top w:val="none" w:sz="0" w:space="0" w:color="auto"/>
        <w:left w:val="none" w:sz="0" w:space="0" w:color="auto"/>
        <w:bottom w:val="none" w:sz="0" w:space="0" w:color="auto"/>
        <w:right w:val="none" w:sz="0" w:space="0" w:color="auto"/>
      </w:divBdr>
    </w:div>
    <w:div w:id="1788501745">
      <w:bodyDiv w:val="1"/>
      <w:marLeft w:val="0"/>
      <w:marRight w:val="0"/>
      <w:marTop w:val="0"/>
      <w:marBottom w:val="0"/>
      <w:divBdr>
        <w:top w:val="none" w:sz="0" w:space="0" w:color="auto"/>
        <w:left w:val="none" w:sz="0" w:space="0" w:color="auto"/>
        <w:bottom w:val="none" w:sz="0" w:space="0" w:color="auto"/>
        <w:right w:val="none" w:sz="0" w:space="0" w:color="auto"/>
      </w:divBdr>
    </w:div>
    <w:div w:id="1827896485">
      <w:bodyDiv w:val="1"/>
      <w:marLeft w:val="0"/>
      <w:marRight w:val="0"/>
      <w:marTop w:val="0"/>
      <w:marBottom w:val="0"/>
      <w:divBdr>
        <w:top w:val="none" w:sz="0" w:space="0" w:color="auto"/>
        <w:left w:val="none" w:sz="0" w:space="0" w:color="auto"/>
        <w:bottom w:val="none" w:sz="0" w:space="0" w:color="auto"/>
        <w:right w:val="none" w:sz="0" w:space="0" w:color="auto"/>
      </w:divBdr>
    </w:div>
    <w:div w:id="1854300449">
      <w:bodyDiv w:val="1"/>
      <w:marLeft w:val="0"/>
      <w:marRight w:val="0"/>
      <w:marTop w:val="0"/>
      <w:marBottom w:val="0"/>
      <w:divBdr>
        <w:top w:val="none" w:sz="0" w:space="0" w:color="auto"/>
        <w:left w:val="none" w:sz="0" w:space="0" w:color="auto"/>
        <w:bottom w:val="none" w:sz="0" w:space="0" w:color="auto"/>
        <w:right w:val="none" w:sz="0" w:space="0" w:color="auto"/>
      </w:divBdr>
    </w:div>
    <w:div w:id="1859656189">
      <w:bodyDiv w:val="1"/>
      <w:marLeft w:val="0"/>
      <w:marRight w:val="0"/>
      <w:marTop w:val="0"/>
      <w:marBottom w:val="0"/>
      <w:divBdr>
        <w:top w:val="none" w:sz="0" w:space="0" w:color="auto"/>
        <w:left w:val="none" w:sz="0" w:space="0" w:color="auto"/>
        <w:bottom w:val="none" w:sz="0" w:space="0" w:color="auto"/>
        <w:right w:val="none" w:sz="0" w:space="0" w:color="auto"/>
      </w:divBdr>
    </w:div>
    <w:div w:id="1865485462">
      <w:bodyDiv w:val="1"/>
      <w:marLeft w:val="0"/>
      <w:marRight w:val="0"/>
      <w:marTop w:val="0"/>
      <w:marBottom w:val="0"/>
      <w:divBdr>
        <w:top w:val="none" w:sz="0" w:space="0" w:color="auto"/>
        <w:left w:val="none" w:sz="0" w:space="0" w:color="auto"/>
        <w:bottom w:val="none" w:sz="0" w:space="0" w:color="auto"/>
        <w:right w:val="none" w:sz="0" w:space="0" w:color="auto"/>
      </w:divBdr>
    </w:div>
    <w:div w:id="1865514387">
      <w:bodyDiv w:val="1"/>
      <w:marLeft w:val="0"/>
      <w:marRight w:val="0"/>
      <w:marTop w:val="0"/>
      <w:marBottom w:val="0"/>
      <w:divBdr>
        <w:top w:val="none" w:sz="0" w:space="0" w:color="auto"/>
        <w:left w:val="none" w:sz="0" w:space="0" w:color="auto"/>
        <w:bottom w:val="none" w:sz="0" w:space="0" w:color="auto"/>
        <w:right w:val="none" w:sz="0" w:space="0" w:color="auto"/>
      </w:divBdr>
    </w:div>
    <w:div w:id="1871723914">
      <w:bodyDiv w:val="1"/>
      <w:marLeft w:val="0"/>
      <w:marRight w:val="0"/>
      <w:marTop w:val="0"/>
      <w:marBottom w:val="0"/>
      <w:divBdr>
        <w:top w:val="none" w:sz="0" w:space="0" w:color="auto"/>
        <w:left w:val="none" w:sz="0" w:space="0" w:color="auto"/>
        <w:bottom w:val="none" w:sz="0" w:space="0" w:color="auto"/>
        <w:right w:val="none" w:sz="0" w:space="0" w:color="auto"/>
      </w:divBdr>
    </w:div>
    <w:div w:id="1902207396">
      <w:bodyDiv w:val="1"/>
      <w:marLeft w:val="0"/>
      <w:marRight w:val="0"/>
      <w:marTop w:val="0"/>
      <w:marBottom w:val="0"/>
      <w:divBdr>
        <w:top w:val="none" w:sz="0" w:space="0" w:color="auto"/>
        <w:left w:val="none" w:sz="0" w:space="0" w:color="auto"/>
        <w:bottom w:val="none" w:sz="0" w:space="0" w:color="auto"/>
        <w:right w:val="none" w:sz="0" w:space="0" w:color="auto"/>
      </w:divBdr>
    </w:div>
    <w:div w:id="1913538675">
      <w:bodyDiv w:val="1"/>
      <w:marLeft w:val="0"/>
      <w:marRight w:val="0"/>
      <w:marTop w:val="0"/>
      <w:marBottom w:val="0"/>
      <w:divBdr>
        <w:top w:val="none" w:sz="0" w:space="0" w:color="auto"/>
        <w:left w:val="none" w:sz="0" w:space="0" w:color="auto"/>
        <w:bottom w:val="none" w:sz="0" w:space="0" w:color="auto"/>
        <w:right w:val="none" w:sz="0" w:space="0" w:color="auto"/>
      </w:divBdr>
    </w:div>
    <w:div w:id="1921744167">
      <w:bodyDiv w:val="1"/>
      <w:marLeft w:val="0"/>
      <w:marRight w:val="0"/>
      <w:marTop w:val="0"/>
      <w:marBottom w:val="0"/>
      <w:divBdr>
        <w:top w:val="none" w:sz="0" w:space="0" w:color="auto"/>
        <w:left w:val="none" w:sz="0" w:space="0" w:color="auto"/>
        <w:bottom w:val="none" w:sz="0" w:space="0" w:color="auto"/>
        <w:right w:val="none" w:sz="0" w:space="0" w:color="auto"/>
      </w:divBdr>
    </w:div>
    <w:div w:id="1929266813">
      <w:bodyDiv w:val="1"/>
      <w:marLeft w:val="0"/>
      <w:marRight w:val="0"/>
      <w:marTop w:val="0"/>
      <w:marBottom w:val="0"/>
      <w:divBdr>
        <w:top w:val="none" w:sz="0" w:space="0" w:color="auto"/>
        <w:left w:val="none" w:sz="0" w:space="0" w:color="auto"/>
        <w:bottom w:val="none" w:sz="0" w:space="0" w:color="auto"/>
        <w:right w:val="none" w:sz="0" w:space="0" w:color="auto"/>
      </w:divBdr>
    </w:div>
    <w:div w:id="1956674561">
      <w:bodyDiv w:val="1"/>
      <w:marLeft w:val="0"/>
      <w:marRight w:val="0"/>
      <w:marTop w:val="0"/>
      <w:marBottom w:val="0"/>
      <w:divBdr>
        <w:top w:val="none" w:sz="0" w:space="0" w:color="auto"/>
        <w:left w:val="none" w:sz="0" w:space="0" w:color="auto"/>
        <w:bottom w:val="none" w:sz="0" w:space="0" w:color="auto"/>
        <w:right w:val="none" w:sz="0" w:space="0" w:color="auto"/>
      </w:divBdr>
    </w:div>
    <w:div w:id="1957565987">
      <w:bodyDiv w:val="1"/>
      <w:marLeft w:val="0"/>
      <w:marRight w:val="0"/>
      <w:marTop w:val="0"/>
      <w:marBottom w:val="0"/>
      <w:divBdr>
        <w:top w:val="none" w:sz="0" w:space="0" w:color="auto"/>
        <w:left w:val="none" w:sz="0" w:space="0" w:color="auto"/>
        <w:bottom w:val="none" w:sz="0" w:space="0" w:color="auto"/>
        <w:right w:val="none" w:sz="0" w:space="0" w:color="auto"/>
      </w:divBdr>
    </w:div>
    <w:div w:id="1965454626">
      <w:bodyDiv w:val="1"/>
      <w:marLeft w:val="0"/>
      <w:marRight w:val="0"/>
      <w:marTop w:val="0"/>
      <w:marBottom w:val="0"/>
      <w:divBdr>
        <w:top w:val="none" w:sz="0" w:space="0" w:color="auto"/>
        <w:left w:val="none" w:sz="0" w:space="0" w:color="auto"/>
        <w:bottom w:val="none" w:sz="0" w:space="0" w:color="auto"/>
        <w:right w:val="none" w:sz="0" w:space="0" w:color="auto"/>
      </w:divBdr>
    </w:div>
    <w:div w:id="1988321678">
      <w:bodyDiv w:val="1"/>
      <w:marLeft w:val="0"/>
      <w:marRight w:val="0"/>
      <w:marTop w:val="0"/>
      <w:marBottom w:val="0"/>
      <w:divBdr>
        <w:top w:val="none" w:sz="0" w:space="0" w:color="auto"/>
        <w:left w:val="none" w:sz="0" w:space="0" w:color="auto"/>
        <w:bottom w:val="none" w:sz="0" w:space="0" w:color="auto"/>
        <w:right w:val="none" w:sz="0" w:space="0" w:color="auto"/>
      </w:divBdr>
    </w:div>
    <w:div w:id="1993244216">
      <w:bodyDiv w:val="1"/>
      <w:marLeft w:val="0"/>
      <w:marRight w:val="0"/>
      <w:marTop w:val="0"/>
      <w:marBottom w:val="0"/>
      <w:divBdr>
        <w:top w:val="none" w:sz="0" w:space="0" w:color="auto"/>
        <w:left w:val="none" w:sz="0" w:space="0" w:color="auto"/>
        <w:bottom w:val="none" w:sz="0" w:space="0" w:color="auto"/>
        <w:right w:val="none" w:sz="0" w:space="0" w:color="auto"/>
      </w:divBdr>
    </w:div>
    <w:div w:id="1996058212">
      <w:bodyDiv w:val="1"/>
      <w:marLeft w:val="0"/>
      <w:marRight w:val="0"/>
      <w:marTop w:val="0"/>
      <w:marBottom w:val="0"/>
      <w:divBdr>
        <w:top w:val="none" w:sz="0" w:space="0" w:color="auto"/>
        <w:left w:val="none" w:sz="0" w:space="0" w:color="auto"/>
        <w:bottom w:val="none" w:sz="0" w:space="0" w:color="auto"/>
        <w:right w:val="none" w:sz="0" w:space="0" w:color="auto"/>
      </w:divBdr>
    </w:div>
    <w:div w:id="2000577039">
      <w:bodyDiv w:val="1"/>
      <w:marLeft w:val="0"/>
      <w:marRight w:val="0"/>
      <w:marTop w:val="0"/>
      <w:marBottom w:val="0"/>
      <w:divBdr>
        <w:top w:val="none" w:sz="0" w:space="0" w:color="auto"/>
        <w:left w:val="none" w:sz="0" w:space="0" w:color="auto"/>
        <w:bottom w:val="none" w:sz="0" w:space="0" w:color="auto"/>
        <w:right w:val="none" w:sz="0" w:space="0" w:color="auto"/>
      </w:divBdr>
    </w:div>
    <w:div w:id="2011714664">
      <w:bodyDiv w:val="1"/>
      <w:marLeft w:val="0"/>
      <w:marRight w:val="0"/>
      <w:marTop w:val="0"/>
      <w:marBottom w:val="0"/>
      <w:divBdr>
        <w:top w:val="none" w:sz="0" w:space="0" w:color="auto"/>
        <w:left w:val="none" w:sz="0" w:space="0" w:color="auto"/>
        <w:bottom w:val="none" w:sz="0" w:space="0" w:color="auto"/>
        <w:right w:val="none" w:sz="0" w:space="0" w:color="auto"/>
      </w:divBdr>
    </w:div>
    <w:div w:id="2026710872">
      <w:bodyDiv w:val="1"/>
      <w:marLeft w:val="0"/>
      <w:marRight w:val="0"/>
      <w:marTop w:val="0"/>
      <w:marBottom w:val="0"/>
      <w:divBdr>
        <w:top w:val="none" w:sz="0" w:space="0" w:color="auto"/>
        <w:left w:val="none" w:sz="0" w:space="0" w:color="auto"/>
        <w:bottom w:val="none" w:sz="0" w:space="0" w:color="auto"/>
        <w:right w:val="none" w:sz="0" w:space="0" w:color="auto"/>
      </w:divBdr>
    </w:div>
    <w:div w:id="2031297000">
      <w:bodyDiv w:val="1"/>
      <w:marLeft w:val="0"/>
      <w:marRight w:val="0"/>
      <w:marTop w:val="0"/>
      <w:marBottom w:val="0"/>
      <w:divBdr>
        <w:top w:val="none" w:sz="0" w:space="0" w:color="auto"/>
        <w:left w:val="none" w:sz="0" w:space="0" w:color="auto"/>
        <w:bottom w:val="none" w:sz="0" w:space="0" w:color="auto"/>
        <w:right w:val="none" w:sz="0" w:space="0" w:color="auto"/>
      </w:divBdr>
    </w:div>
    <w:div w:id="2070180074">
      <w:bodyDiv w:val="1"/>
      <w:marLeft w:val="0"/>
      <w:marRight w:val="0"/>
      <w:marTop w:val="0"/>
      <w:marBottom w:val="0"/>
      <w:divBdr>
        <w:top w:val="none" w:sz="0" w:space="0" w:color="auto"/>
        <w:left w:val="none" w:sz="0" w:space="0" w:color="auto"/>
        <w:bottom w:val="none" w:sz="0" w:space="0" w:color="auto"/>
        <w:right w:val="none" w:sz="0" w:space="0" w:color="auto"/>
      </w:divBdr>
    </w:div>
    <w:div w:id="2083094066">
      <w:bodyDiv w:val="1"/>
      <w:marLeft w:val="0"/>
      <w:marRight w:val="0"/>
      <w:marTop w:val="0"/>
      <w:marBottom w:val="0"/>
      <w:divBdr>
        <w:top w:val="none" w:sz="0" w:space="0" w:color="auto"/>
        <w:left w:val="none" w:sz="0" w:space="0" w:color="auto"/>
        <w:bottom w:val="none" w:sz="0" w:space="0" w:color="auto"/>
        <w:right w:val="none" w:sz="0" w:space="0" w:color="auto"/>
      </w:divBdr>
    </w:div>
    <w:div w:id="2087073832">
      <w:bodyDiv w:val="1"/>
      <w:marLeft w:val="0"/>
      <w:marRight w:val="0"/>
      <w:marTop w:val="0"/>
      <w:marBottom w:val="0"/>
      <w:divBdr>
        <w:top w:val="none" w:sz="0" w:space="0" w:color="auto"/>
        <w:left w:val="none" w:sz="0" w:space="0" w:color="auto"/>
        <w:bottom w:val="none" w:sz="0" w:space="0" w:color="auto"/>
        <w:right w:val="none" w:sz="0" w:space="0" w:color="auto"/>
      </w:divBdr>
    </w:div>
    <w:div w:id="2090996594">
      <w:bodyDiv w:val="1"/>
      <w:marLeft w:val="0"/>
      <w:marRight w:val="0"/>
      <w:marTop w:val="0"/>
      <w:marBottom w:val="0"/>
      <w:divBdr>
        <w:top w:val="none" w:sz="0" w:space="0" w:color="auto"/>
        <w:left w:val="none" w:sz="0" w:space="0" w:color="auto"/>
        <w:bottom w:val="none" w:sz="0" w:space="0" w:color="auto"/>
        <w:right w:val="none" w:sz="0" w:space="0" w:color="auto"/>
      </w:divBdr>
    </w:div>
    <w:div w:id="2098162318">
      <w:bodyDiv w:val="1"/>
      <w:marLeft w:val="0"/>
      <w:marRight w:val="0"/>
      <w:marTop w:val="0"/>
      <w:marBottom w:val="0"/>
      <w:divBdr>
        <w:top w:val="none" w:sz="0" w:space="0" w:color="auto"/>
        <w:left w:val="none" w:sz="0" w:space="0" w:color="auto"/>
        <w:bottom w:val="none" w:sz="0" w:space="0" w:color="auto"/>
        <w:right w:val="none" w:sz="0" w:space="0" w:color="auto"/>
      </w:divBdr>
    </w:div>
    <w:div w:id="2100636136">
      <w:bodyDiv w:val="1"/>
      <w:marLeft w:val="0"/>
      <w:marRight w:val="0"/>
      <w:marTop w:val="0"/>
      <w:marBottom w:val="0"/>
      <w:divBdr>
        <w:top w:val="none" w:sz="0" w:space="0" w:color="auto"/>
        <w:left w:val="none" w:sz="0" w:space="0" w:color="auto"/>
        <w:bottom w:val="none" w:sz="0" w:space="0" w:color="auto"/>
        <w:right w:val="none" w:sz="0" w:space="0" w:color="auto"/>
      </w:divBdr>
    </w:div>
    <w:div w:id="2115246435">
      <w:bodyDiv w:val="1"/>
      <w:marLeft w:val="0"/>
      <w:marRight w:val="0"/>
      <w:marTop w:val="0"/>
      <w:marBottom w:val="0"/>
      <w:divBdr>
        <w:top w:val="none" w:sz="0" w:space="0" w:color="auto"/>
        <w:left w:val="none" w:sz="0" w:space="0" w:color="auto"/>
        <w:bottom w:val="none" w:sz="0" w:space="0" w:color="auto"/>
        <w:right w:val="none" w:sz="0" w:space="0" w:color="auto"/>
      </w:divBdr>
    </w:div>
    <w:div w:id="214338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19499-7D70-459E-95DD-6528CA0DD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4895</Words>
  <Characters>27907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United Technologies Corporation</Company>
  <LinksUpToDate>false</LinksUpToDate>
  <CharactersWithSpaces>32737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ZeidneLE</dc:creator>
  <cp:lastModifiedBy>ZeidneLE</cp:lastModifiedBy>
  <cp:revision>28</cp:revision>
  <dcterms:created xsi:type="dcterms:W3CDTF">2011-09-28T05:11:00Z</dcterms:created>
  <dcterms:modified xsi:type="dcterms:W3CDTF">2011-09-29T22:55:00Z</dcterms:modified>
</cp:coreProperties>
</file>